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7520" w:type="dxa"/>
        <w:tblCellMar>
          <w:left w:w="70" w:type="dxa"/>
          <w:right w:w="70" w:type="dxa"/>
        </w:tblCellMar>
        <w:tblLook w:val="04A0" w:firstRow="1" w:lastRow="0" w:firstColumn="1" w:lastColumn="0" w:noHBand="0" w:noVBand="1"/>
      </w:tblPr>
      <w:tblGrid>
        <w:gridCol w:w="1464"/>
        <w:gridCol w:w="1440"/>
        <w:gridCol w:w="4940"/>
        <w:gridCol w:w="1170"/>
        <w:gridCol w:w="1170"/>
        <w:gridCol w:w="1400"/>
        <w:gridCol w:w="1211"/>
        <w:gridCol w:w="4940"/>
      </w:tblGrid>
      <w:tr w:rsidR="0036435C" w:rsidRPr="0036435C" w14:paraId="1A3CE7F8" w14:textId="77777777" w:rsidTr="0036435C">
        <w:trPr>
          <w:trHeight w:val="288"/>
        </w:trPr>
        <w:tc>
          <w:tcPr>
            <w:tcW w:w="14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A47023F"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Contrato</w:t>
            </w:r>
          </w:p>
        </w:tc>
        <w:tc>
          <w:tcPr>
            <w:tcW w:w="1440" w:type="dxa"/>
            <w:tcBorders>
              <w:top w:val="single" w:sz="4" w:space="0" w:color="auto"/>
              <w:left w:val="nil"/>
              <w:bottom w:val="single" w:sz="4" w:space="0" w:color="auto"/>
              <w:right w:val="single" w:sz="4" w:space="0" w:color="auto"/>
            </w:tcBorders>
            <w:shd w:val="clear" w:color="000000" w:fill="C0C0C0"/>
            <w:vAlign w:val="center"/>
            <w:hideMark/>
          </w:tcPr>
          <w:p w14:paraId="012E00FC"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Tipo</w:t>
            </w:r>
          </w:p>
        </w:tc>
        <w:tc>
          <w:tcPr>
            <w:tcW w:w="4940" w:type="dxa"/>
            <w:tcBorders>
              <w:top w:val="single" w:sz="4" w:space="0" w:color="auto"/>
              <w:left w:val="nil"/>
              <w:bottom w:val="single" w:sz="4" w:space="0" w:color="auto"/>
              <w:right w:val="single" w:sz="4" w:space="0" w:color="auto"/>
            </w:tcBorders>
            <w:shd w:val="clear" w:color="000000" w:fill="C0C0C0"/>
            <w:vAlign w:val="center"/>
            <w:hideMark/>
          </w:tcPr>
          <w:p w14:paraId="5CE86BB5"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Descripción</w:t>
            </w:r>
          </w:p>
        </w:tc>
        <w:tc>
          <w:tcPr>
            <w:tcW w:w="1120" w:type="dxa"/>
            <w:tcBorders>
              <w:top w:val="single" w:sz="4" w:space="0" w:color="auto"/>
              <w:left w:val="nil"/>
              <w:bottom w:val="single" w:sz="4" w:space="0" w:color="auto"/>
              <w:right w:val="single" w:sz="4" w:space="0" w:color="auto"/>
            </w:tcBorders>
            <w:shd w:val="clear" w:color="000000" w:fill="C0C0C0"/>
            <w:vAlign w:val="center"/>
            <w:hideMark/>
          </w:tcPr>
          <w:p w14:paraId="5B78E661"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Inicio</w:t>
            </w:r>
          </w:p>
        </w:tc>
        <w:tc>
          <w:tcPr>
            <w:tcW w:w="1120" w:type="dxa"/>
            <w:tcBorders>
              <w:top w:val="single" w:sz="4" w:space="0" w:color="auto"/>
              <w:left w:val="nil"/>
              <w:bottom w:val="single" w:sz="4" w:space="0" w:color="auto"/>
              <w:right w:val="single" w:sz="4" w:space="0" w:color="auto"/>
            </w:tcBorders>
            <w:shd w:val="clear" w:color="000000" w:fill="C0C0C0"/>
            <w:vAlign w:val="center"/>
            <w:hideMark/>
          </w:tcPr>
          <w:p w14:paraId="482B048F"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Fin</w:t>
            </w:r>
          </w:p>
        </w:tc>
        <w:tc>
          <w:tcPr>
            <w:tcW w:w="1400" w:type="dxa"/>
            <w:tcBorders>
              <w:top w:val="single" w:sz="4" w:space="0" w:color="auto"/>
              <w:left w:val="nil"/>
              <w:bottom w:val="single" w:sz="4" w:space="0" w:color="auto"/>
              <w:right w:val="single" w:sz="4" w:space="0" w:color="auto"/>
            </w:tcBorders>
            <w:shd w:val="clear" w:color="000000" w:fill="C0C0C0"/>
            <w:vAlign w:val="center"/>
            <w:hideMark/>
          </w:tcPr>
          <w:p w14:paraId="355ABC50"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Importe</w:t>
            </w:r>
          </w:p>
        </w:tc>
        <w:tc>
          <w:tcPr>
            <w:tcW w:w="1160" w:type="dxa"/>
            <w:tcBorders>
              <w:top w:val="single" w:sz="4" w:space="0" w:color="auto"/>
              <w:left w:val="nil"/>
              <w:bottom w:val="single" w:sz="4" w:space="0" w:color="auto"/>
              <w:right w:val="single" w:sz="4" w:space="0" w:color="auto"/>
            </w:tcBorders>
            <w:shd w:val="clear" w:color="000000" w:fill="C0C0C0"/>
            <w:vAlign w:val="center"/>
            <w:hideMark/>
          </w:tcPr>
          <w:p w14:paraId="74F72525"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NIF</w:t>
            </w:r>
          </w:p>
        </w:tc>
        <w:tc>
          <w:tcPr>
            <w:tcW w:w="4940" w:type="dxa"/>
            <w:tcBorders>
              <w:top w:val="single" w:sz="4" w:space="0" w:color="auto"/>
              <w:left w:val="nil"/>
              <w:bottom w:val="single" w:sz="4" w:space="0" w:color="auto"/>
              <w:right w:val="single" w:sz="4" w:space="0" w:color="auto"/>
            </w:tcBorders>
            <w:shd w:val="clear" w:color="000000" w:fill="C0C0C0"/>
            <w:vAlign w:val="center"/>
            <w:hideMark/>
          </w:tcPr>
          <w:p w14:paraId="485905B6" w14:textId="77777777" w:rsidR="0036435C" w:rsidRPr="0036435C" w:rsidRDefault="0036435C" w:rsidP="0036435C">
            <w:pPr>
              <w:spacing w:after="0" w:line="240" w:lineRule="auto"/>
              <w:jc w:val="center"/>
              <w:rPr>
                <w:rFonts w:ascii="Aptos Narrow" w:eastAsia="Times New Roman" w:hAnsi="Aptos Narrow" w:cs="Times New Roman"/>
                <w:b/>
                <w:bCs/>
                <w:color w:val="000000"/>
                <w:kern w:val="0"/>
                <w:sz w:val="22"/>
                <w:szCs w:val="22"/>
                <w:lang w:eastAsia="es-ES"/>
                <w14:ligatures w14:val="none"/>
              </w:rPr>
            </w:pPr>
            <w:r w:rsidRPr="0036435C">
              <w:rPr>
                <w:rFonts w:ascii="Aptos Narrow" w:eastAsia="Times New Roman" w:hAnsi="Aptos Narrow" w:cs="Times New Roman"/>
                <w:b/>
                <w:bCs/>
                <w:color w:val="000000"/>
                <w:kern w:val="0"/>
                <w:sz w:val="22"/>
                <w:szCs w:val="22"/>
                <w:lang w:eastAsia="es-ES"/>
                <w14:ligatures w14:val="none"/>
              </w:rPr>
              <w:t>Tercero</w:t>
            </w:r>
          </w:p>
        </w:tc>
      </w:tr>
      <w:tr w:rsidR="0036435C" w:rsidRPr="0036435C" w14:paraId="60612646"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2D9BC8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26/0000247Q</w:t>
            </w:r>
          </w:p>
        </w:tc>
        <w:tc>
          <w:tcPr>
            <w:tcW w:w="1440" w:type="dxa"/>
            <w:tcBorders>
              <w:top w:val="nil"/>
              <w:left w:val="nil"/>
              <w:bottom w:val="single" w:sz="4" w:space="0" w:color="auto"/>
              <w:right w:val="single" w:sz="4" w:space="0" w:color="auto"/>
            </w:tcBorders>
            <w:vAlign w:val="bottom"/>
            <w:hideMark/>
          </w:tcPr>
          <w:p w14:paraId="4C5BFB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C6C0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(26/0000247Q- REF 70) Representación teatral de la obra cómica Descalzos por el parque, del autor Neil Simon, en el marco de la programación cultural municipal. La compañía es Baba Yaga Teatro, la fecha de representación prevista es el 17.04.2026 en teatro municipal de Tías.</w:t>
            </w:r>
          </w:p>
        </w:tc>
        <w:tc>
          <w:tcPr>
            <w:tcW w:w="1120" w:type="dxa"/>
            <w:tcBorders>
              <w:top w:val="nil"/>
              <w:left w:val="nil"/>
              <w:bottom w:val="single" w:sz="4" w:space="0" w:color="auto"/>
              <w:right w:val="single" w:sz="4" w:space="0" w:color="auto"/>
            </w:tcBorders>
            <w:vAlign w:val="bottom"/>
            <w:hideMark/>
          </w:tcPr>
          <w:p w14:paraId="06C2A5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120" w:type="dxa"/>
            <w:tcBorders>
              <w:top w:val="nil"/>
              <w:left w:val="nil"/>
              <w:bottom w:val="single" w:sz="4" w:space="0" w:color="auto"/>
              <w:right w:val="single" w:sz="4" w:space="0" w:color="auto"/>
            </w:tcBorders>
            <w:vAlign w:val="bottom"/>
            <w:hideMark/>
          </w:tcPr>
          <w:p w14:paraId="745197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791F6D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1.571,90</w:t>
            </w:r>
          </w:p>
        </w:tc>
        <w:tc>
          <w:tcPr>
            <w:tcW w:w="1160" w:type="dxa"/>
            <w:tcBorders>
              <w:top w:val="nil"/>
              <w:left w:val="nil"/>
              <w:bottom w:val="single" w:sz="4" w:space="0" w:color="auto"/>
              <w:right w:val="single" w:sz="4" w:space="0" w:color="auto"/>
            </w:tcBorders>
            <w:vAlign w:val="bottom"/>
            <w:hideMark/>
          </w:tcPr>
          <w:p w14:paraId="45B8E7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G75842443</w:t>
            </w:r>
          </w:p>
        </w:tc>
        <w:tc>
          <w:tcPr>
            <w:tcW w:w="4940" w:type="dxa"/>
            <w:tcBorders>
              <w:top w:val="nil"/>
              <w:left w:val="nil"/>
              <w:bottom w:val="single" w:sz="4" w:space="0" w:color="auto"/>
              <w:right w:val="single" w:sz="4" w:space="0" w:color="auto"/>
            </w:tcBorders>
            <w:vAlign w:val="bottom"/>
            <w:hideMark/>
          </w:tcPr>
          <w:p w14:paraId="61A05E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BABA YAGA TEATRO</w:t>
            </w:r>
          </w:p>
        </w:tc>
      </w:tr>
      <w:tr w:rsidR="0036435C" w:rsidRPr="0036435C" w14:paraId="3A53F91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A0642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26/0000949M</w:t>
            </w:r>
          </w:p>
        </w:tc>
        <w:tc>
          <w:tcPr>
            <w:tcW w:w="1440" w:type="dxa"/>
            <w:tcBorders>
              <w:top w:val="nil"/>
              <w:left w:val="nil"/>
              <w:bottom w:val="single" w:sz="4" w:space="0" w:color="auto"/>
              <w:right w:val="single" w:sz="4" w:space="0" w:color="auto"/>
            </w:tcBorders>
            <w:vAlign w:val="bottom"/>
            <w:hideMark/>
          </w:tcPr>
          <w:p w14:paraId="2D3D26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E05B9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(26/0000949M- REF 242) Fiestas de San Antonio 2026- Actuación "La Suerte de mi Vida" el 05.06.26</w:t>
            </w:r>
          </w:p>
        </w:tc>
        <w:tc>
          <w:tcPr>
            <w:tcW w:w="1120" w:type="dxa"/>
            <w:tcBorders>
              <w:top w:val="nil"/>
              <w:left w:val="nil"/>
              <w:bottom w:val="single" w:sz="4" w:space="0" w:color="auto"/>
              <w:right w:val="single" w:sz="4" w:space="0" w:color="auto"/>
            </w:tcBorders>
            <w:vAlign w:val="bottom"/>
            <w:hideMark/>
          </w:tcPr>
          <w:p w14:paraId="5CBC4DD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3F02F6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6FB41B0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2.996,00</w:t>
            </w:r>
          </w:p>
        </w:tc>
        <w:tc>
          <w:tcPr>
            <w:tcW w:w="1160" w:type="dxa"/>
            <w:tcBorders>
              <w:top w:val="nil"/>
              <w:left w:val="nil"/>
              <w:bottom w:val="single" w:sz="4" w:space="0" w:color="auto"/>
              <w:right w:val="single" w:sz="4" w:space="0" w:color="auto"/>
            </w:tcBorders>
            <w:vAlign w:val="bottom"/>
            <w:hideMark/>
          </w:tcPr>
          <w:p w14:paraId="6B7D78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B76339878</w:t>
            </w:r>
          </w:p>
        </w:tc>
        <w:tc>
          <w:tcPr>
            <w:tcW w:w="4940" w:type="dxa"/>
            <w:tcBorders>
              <w:top w:val="nil"/>
              <w:left w:val="nil"/>
              <w:bottom w:val="single" w:sz="4" w:space="0" w:color="auto"/>
              <w:right w:val="single" w:sz="4" w:space="0" w:color="auto"/>
            </w:tcBorders>
            <w:vAlign w:val="bottom"/>
            <w:hideMark/>
          </w:tcPr>
          <w:p w14:paraId="4791AA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ARTE Y COMUNICACION, SOCIEDAD LIMITADA</w:t>
            </w:r>
          </w:p>
        </w:tc>
      </w:tr>
      <w:tr w:rsidR="0036435C" w:rsidRPr="0036435C" w14:paraId="623F4E0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2887C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26/0000953D</w:t>
            </w:r>
          </w:p>
        </w:tc>
        <w:tc>
          <w:tcPr>
            <w:tcW w:w="1440" w:type="dxa"/>
            <w:tcBorders>
              <w:top w:val="nil"/>
              <w:left w:val="nil"/>
              <w:bottom w:val="single" w:sz="4" w:space="0" w:color="auto"/>
              <w:right w:val="single" w:sz="4" w:space="0" w:color="auto"/>
            </w:tcBorders>
            <w:vAlign w:val="bottom"/>
            <w:hideMark/>
          </w:tcPr>
          <w:p w14:paraId="091AC9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3B6D3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(26/0000953D- REF 243) Fiestas San Antonio 2026- Actuación Plantea Dance el 06.06.26.</w:t>
            </w:r>
          </w:p>
        </w:tc>
        <w:tc>
          <w:tcPr>
            <w:tcW w:w="1120" w:type="dxa"/>
            <w:tcBorders>
              <w:top w:val="nil"/>
              <w:left w:val="nil"/>
              <w:bottom w:val="single" w:sz="4" w:space="0" w:color="auto"/>
              <w:right w:val="single" w:sz="4" w:space="0" w:color="auto"/>
            </w:tcBorders>
            <w:vAlign w:val="bottom"/>
            <w:hideMark/>
          </w:tcPr>
          <w:p w14:paraId="77EBFC4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333A85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6725A7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856,00</w:t>
            </w:r>
          </w:p>
        </w:tc>
        <w:tc>
          <w:tcPr>
            <w:tcW w:w="1160" w:type="dxa"/>
            <w:tcBorders>
              <w:top w:val="nil"/>
              <w:left w:val="nil"/>
              <w:bottom w:val="single" w:sz="4" w:space="0" w:color="auto"/>
              <w:right w:val="single" w:sz="4" w:space="0" w:color="auto"/>
            </w:tcBorders>
            <w:vAlign w:val="bottom"/>
            <w:hideMark/>
          </w:tcPr>
          <w:p w14:paraId="2A9D07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32050765N</w:t>
            </w:r>
          </w:p>
        </w:tc>
        <w:tc>
          <w:tcPr>
            <w:tcW w:w="4940" w:type="dxa"/>
            <w:tcBorders>
              <w:top w:val="nil"/>
              <w:left w:val="nil"/>
              <w:bottom w:val="single" w:sz="4" w:space="0" w:color="auto"/>
              <w:right w:val="single" w:sz="4" w:space="0" w:color="auto"/>
            </w:tcBorders>
            <w:vAlign w:val="bottom"/>
            <w:hideMark/>
          </w:tcPr>
          <w:p w14:paraId="65434F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JUAN ANTONIO CAPARROS MANZANO</w:t>
            </w:r>
          </w:p>
        </w:tc>
      </w:tr>
      <w:tr w:rsidR="0036435C" w:rsidRPr="0036435C" w14:paraId="709828B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1A210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26/0000952P</w:t>
            </w:r>
          </w:p>
        </w:tc>
        <w:tc>
          <w:tcPr>
            <w:tcW w:w="1440" w:type="dxa"/>
            <w:tcBorders>
              <w:top w:val="nil"/>
              <w:left w:val="nil"/>
              <w:bottom w:val="single" w:sz="4" w:space="0" w:color="auto"/>
              <w:right w:val="single" w:sz="4" w:space="0" w:color="auto"/>
            </w:tcBorders>
            <w:vAlign w:val="bottom"/>
            <w:hideMark/>
          </w:tcPr>
          <w:p w14:paraId="316E5E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22C61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(26/0000952P- REF 251) Fiestas San Antonio 2026- Actuación Tabaiba el 06.06.26.</w:t>
            </w:r>
          </w:p>
        </w:tc>
        <w:tc>
          <w:tcPr>
            <w:tcW w:w="1120" w:type="dxa"/>
            <w:tcBorders>
              <w:top w:val="nil"/>
              <w:left w:val="nil"/>
              <w:bottom w:val="single" w:sz="4" w:space="0" w:color="auto"/>
              <w:right w:val="single" w:sz="4" w:space="0" w:color="auto"/>
            </w:tcBorders>
            <w:vAlign w:val="bottom"/>
            <w:hideMark/>
          </w:tcPr>
          <w:p w14:paraId="2BAE78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5F53EB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317206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5.778,00</w:t>
            </w:r>
          </w:p>
        </w:tc>
        <w:tc>
          <w:tcPr>
            <w:tcW w:w="1160" w:type="dxa"/>
            <w:tcBorders>
              <w:top w:val="nil"/>
              <w:left w:val="nil"/>
              <w:bottom w:val="single" w:sz="4" w:space="0" w:color="auto"/>
              <w:right w:val="single" w:sz="4" w:space="0" w:color="auto"/>
            </w:tcBorders>
            <w:vAlign w:val="bottom"/>
            <w:hideMark/>
          </w:tcPr>
          <w:p w14:paraId="7E6C43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1A7409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0FA24DE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85E34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26/0001365K</w:t>
            </w:r>
          </w:p>
        </w:tc>
        <w:tc>
          <w:tcPr>
            <w:tcW w:w="1440" w:type="dxa"/>
            <w:tcBorders>
              <w:top w:val="nil"/>
              <w:left w:val="nil"/>
              <w:bottom w:val="single" w:sz="4" w:space="0" w:color="auto"/>
              <w:right w:val="single" w:sz="4" w:space="0" w:color="auto"/>
            </w:tcBorders>
            <w:vAlign w:val="bottom"/>
            <w:hideMark/>
          </w:tcPr>
          <w:p w14:paraId="711C1A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E354B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(26/0001365K- REF 320) Organización y celebración del proyecto musical "LEGADO", cuyo desarrollo tendrá lugar el día 16 de mayo, a las 20:00 horas, en el Centro Cívico El Fondeadero (salón principal).</w:t>
            </w:r>
          </w:p>
        </w:tc>
        <w:tc>
          <w:tcPr>
            <w:tcW w:w="1120" w:type="dxa"/>
            <w:tcBorders>
              <w:top w:val="nil"/>
              <w:left w:val="nil"/>
              <w:bottom w:val="single" w:sz="4" w:space="0" w:color="auto"/>
              <w:right w:val="single" w:sz="4" w:space="0" w:color="auto"/>
            </w:tcBorders>
            <w:vAlign w:val="bottom"/>
            <w:hideMark/>
          </w:tcPr>
          <w:p w14:paraId="3D8C37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16/05/2026</w:t>
            </w:r>
          </w:p>
        </w:tc>
        <w:tc>
          <w:tcPr>
            <w:tcW w:w="1120" w:type="dxa"/>
            <w:tcBorders>
              <w:top w:val="nil"/>
              <w:left w:val="nil"/>
              <w:bottom w:val="single" w:sz="4" w:space="0" w:color="auto"/>
              <w:right w:val="single" w:sz="4" w:space="0" w:color="auto"/>
            </w:tcBorders>
            <w:vAlign w:val="bottom"/>
            <w:hideMark/>
          </w:tcPr>
          <w:p w14:paraId="474052B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16/05/2026</w:t>
            </w:r>
          </w:p>
        </w:tc>
        <w:tc>
          <w:tcPr>
            <w:tcW w:w="1400" w:type="dxa"/>
            <w:tcBorders>
              <w:top w:val="nil"/>
              <w:left w:val="nil"/>
              <w:bottom w:val="single" w:sz="4" w:space="0" w:color="auto"/>
              <w:right w:val="single" w:sz="4" w:space="0" w:color="auto"/>
            </w:tcBorders>
            <w:vAlign w:val="bottom"/>
            <w:hideMark/>
          </w:tcPr>
          <w:p w14:paraId="09B22E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1.872,50</w:t>
            </w:r>
          </w:p>
        </w:tc>
        <w:tc>
          <w:tcPr>
            <w:tcW w:w="1160" w:type="dxa"/>
            <w:tcBorders>
              <w:top w:val="nil"/>
              <w:left w:val="nil"/>
              <w:bottom w:val="single" w:sz="4" w:space="0" w:color="auto"/>
              <w:right w:val="single" w:sz="4" w:space="0" w:color="auto"/>
            </w:tcBorders>
            <w:vAlign w:val="bottom"/>
            <w:hideMark/>
          </w:tcPr>
          <w:p w14:paraId="13A0F7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78548857q</w:t>
            </w:r>
          </w:p>
        </w:tc>
        <w:tc>
          <w:tcPr>
            <w:tcW w:w="4940" w:type="dxa"/>
            <w:tcBorders>
              <w:top w:val="nil"/>
              <w:left w:val="nil"/>
              <w:bottom w:val="single" w:sz="4" w:space="0" w:color="auto"/>
              <w:right w:val="single" w:sz="4" w:space="0" w:color="auto"/>
            </w:tcBorders>
            <w:vAlign w:val="bottom"/>
            <w:hideMark/>
          </w:tcPr>
          <w:p w14:paraId="215687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JOSE VICENTE PEREZ GONZALEZ</w:t>
            </w:r>
          </w:p>
        </w:tc>
      </w:tr>
      <w:tr w:rsidR="0036435C" w:rsidRPr="0036435C" w14:paraId="12C0EF1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09374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26/0001577A</w:t>
            </w:r>
          </w:p>
        </w:tc>
        <w:tc>
          <w:tcPr>
            <w:tcW w:w="1440" w:type="dxa"/>
            <w:tcBorders>
              <w:top w:val="nil"/>
              <w:left w:val="nil"/>
              <w:bottom w:val="single" w:sz="4" w:space="0" w:color="auto"/>
              <w:right w:val="single" w:sz="4" w:space="0" w:color="auto"/>
            </w:tcBorders>
            <w:vAlign w:val="bottom"/>
            <w:hideMark/>
          </w:tcPr>
          <w:p w14:paraId="13E94D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855FD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(26/0001577A- REF 350) (R.I. 19/25) Gastos de organización V Edición The Fitness Race Tías que se celebra el día 11 de Abril en la Plaza de Las Naciones, Puerto del Carmen.</w:t>
            </w:r>
          </w:p>
        </w:tc>
        <w:tc>
          <w:tcPr>
            <w:tcW w:w="1120" w:type="dxa"/>
            <w:tcBorders>
              <w:top w:val="nil"/>
              <w:left w:val="nil"/>
              <w:bottom w:val="single" w:sz="4" w:space="0" w:color="auto"/>
              <w:right w:val="single" w:sz="4" w:space="0" w:color="auto"/>
            </w:tcBorders>
            <w:vAlign w:val="bottom"/>
            <w:hideMark/>
          </w:tcPr>
          <w:p w14:paraId="15F3A98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3FBB7BA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1684A1A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16.048,93</w:t>
            </w:r>
          </w:p>
        </w:tc>
        <w:tc>
          <w:tcPr>
            <w:tcW w:w="1160" w:type="dxa"/>
            <w:tcBorders>
              <w:top w:val="nil"/>
              <w:left w:val="nil"/>
              <w:bottom w:val="single" w:sz="4" w:space="0" w:color="auto"/>
              <w:right w:val="single" w:sz="4" w:space="0" w:color="auto"/>
            </w:tcBorders>
            <w:vAlign w:val="bottom"/>
            <w:hideMark/>
          </w:tcPr>
          <w:p w14:paraId="793B06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g75367094</w:t>
            </w:r>
          </w:p>
        </w:tc>
        <w:tc>
          <w:tcPr>
            <w:tcW w:w="4940" w:type="dxa"/>
            <w:tcBorders>
              <w:top w:val="nil"/>
              <w:left w:val="nil"/>
              <w:bottom w:val="single" w:sz="4" w:space="0" w:color="auto"/>
              <w:right w:val="single" w:sz="4" w:space="0" w:color="auto"/>
            </w:tcBorders>
            <w:vAlign w:val="bottom"/>
            <w:hideMark/>
          </w:tcPr>
          <w:p w14:paraId="687CB1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DEPORTIVO THE FITNESS HYBRID</w:t>
            </w:r>
          </w:p>
        </w:tc>
      </w:tr>
      <w:tr w:rsidR="0036435C" w:rsidRPr="0036435C" w14:paraId="0CF9056D"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EA008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26/0001405S</w:t>
            </w:r>
          </w:p>
        </w:tc>
        <w:tc>
          <w:tcPr>
            <w:tcW w:w="1440" w:type="dxa"/>
            <w:tcBorders>
              <w:top w:val="nil"/>
              <w:left w:val="nil"/>
              <w:bottom w:val="single" w:sz="4" w:space="0" w:color="auto"/>
              <w:right w:val="single" w:sz="4" w:space="0" w:color="auto"/>
            </w:tcBorders>
            <w:vAlign w:val="bottom"/>
            <w:hideMark/>
          </w:tcPr>
          <w:p w14:paraId="2C8593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B6621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(26/0001405S- REF 364) Realización de las I Jornadas “El Patrimonio Histórico del Municipio de Tías. Memorias y Afectos”, a celebrar los días 21, 22 y 23 de mayo de 2026 en el Teatro Municipal y Plaza de San Antonio de Tías.</w:t>
            </w:r>
          </w:p>
        </w:tc>
        <w:tc>
          <w:tcPr>
            <w:tcW w:w="1120" w:type="dxa"/>
            <w:tcBorders>
              <w:top w:val="nil"/>
              <w:left w:val="nil"/>
              <w:bottom w:val="single" w:sz="4" w:space="0" w:color="auto"/>
              <w:right w:val="single" w:sz="4" w:space="0" w:color="auto"/>
            </w:tcBorders>
            <w:vAlign w:val="bottom"/>
            <w:hideMark/>
          </w:tcPr>
          <w:p w14:paraId="3810A6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71D833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0E3A26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14.990,00</w:t>
            </w:r>
          </w:p>
        </w:tc>
        <w:tc>
          <w:tcPr>
            <w:tcW w:w="1160" w:type="dxa"/>
            <w:tcBorders>
              <w:top w:val="nil"/>
              <w:left w:val="nil"/>
              <w:bottom w:val="single" w:sz="4" w:space="0" w:color="auto"/>
              <w:right w:val="single" w:sz="4" w:space="0" w:color="auto"/>
            </w:tcBorders>
            <w:vAlign w:val="bottom"/>
            <w:hideMark/>
          </w:tcPr>
          <w:p w14:paraId="67EAB6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b38917530</w:t>
            </w:r>
          </w:p>
        </w:tc>
        <w:tc>
          <w:tcPr>
            <w:tcW w:w="4940" w:type="dxa"/>
            <w:tcBorders>
              <w:top w:val="nil"/>
              <w:left w:val="nil"/>
              <w:bottom w:val="single" w:sz="4" w:space="0" w:color="auto"/>
              <w:right w:val="single" w:sz="4" w:space="0" w:color="auto"/>
            </w:tcBorders>
            <w:vAlign w:val="bottom"/>
            <w:hideMark/>
          </w:tcPr>
          <w:p w14:paraId="326FFA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SERVICIOS INTEGRALES DE PATRIMONIO HISTÓRICO,S.L.U.</w:t>
            </w:r>
          </w:p>
        </w:tc>
      </w:tr>
      <w:tr w:rsidR="0036435C" w:rsidRPr="0036435C" w14:paraId="7E13CE1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851DF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26/0002242R</w:t>
            </w:r>
          </w:p>
        </w:tc>
        <w:tc>
          <w:tcPr>
            <w:tcW w:w="1440" w:type="dxa"/>
            <w:tcBorders>
              <w:top w:val="nil"/>
              <w:left w:val="nil"/>
              <w:bottom w:val="single" w:sz="4" w:space="0" w:color="auto"/>
              <w:right w:val="single" w:sz="4" w:space="0" w:color="auto"/>
            </w:tcBorders>
            <w:vAlign w:val="bottom"/>
            <w:hideMark/>
          </w:tcPr>
          <w:p w14:paraId="07E873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BB383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(26/0002242R- REF 425) ( R.I. 25-25) Fiestas la Asomada 2026 - hinchables para fiesta infantil el 26.04.26.</w:t>
            </w:r>
          </w:p>
        </w:tc>
        <w:tc>
          <w:tcPr>
            <w:tcW w:w="1120" w:type="dxa"/>
            <w:tcBorders>
              <w:top w:val="nil"/>
              <w:left w:val="nil"/>
              <w:bottom w:val="single" w:sz="4" w:space="0" w:color="auto"/>
              <w:right w:val="single" w:sz="4" w:space="0" w:color="auto"/>
            </w:tcBorders>
            <w:vAlign w:val="bottom"/>
            <w:hideMark/>
          </w:tcPr>
          <w:p w14:paraId="30C7538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69DD5B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6BF92F3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1.203,00</w:t>
            </w:r>
          </w:p>
        </w:tc>
        <w:tc>
          <w:tcPr>
            <w:tcW w:w="1160" w:type="dxa"/>
            <w:tcBorders>
              <w:top w:val="nil"/>
              <w:left w:val="nil"/>
              <w:bottom w:val="single" w:sz="4" w:space="0" w:color="auto"/>
              <w:right w:val="single" w:sz="4" w:space="0" w:color="auto"/>
            </w:tcBorders>
            <w:vAlign w:val="bottom"/>
            <w:hideMark/>
          </w:tcPr>
          <w:p w14:paraId="519478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B76232081</w:t>
            </w:r>
          </w:p>
        </w:tc>
        <w:tc>
          <w:tcPr>
            <w:tcW w:w="4940" w:type="dxa"/>
            <w:tcBorders>
              <w:top w:val="nil"/>
              <w:left w:val="nil"/>
              <w:bottom w:val="single" w:sz="4" w:space="0" w:color="auto"/>
              <w:right w:val="single" w:sz="4" w:space="0" w:color="auto"/>
            </w:tcBorders>
            <w:vAlign w:val="bottom"/>
            <w:hideMark/>
          </w:tcPr>
          <w:p w14:paraId="47D980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M&amp;G ANIMA EVENTS CANARIA SL</w:t>
            </w:r>
          </w:p>
        </w:tc>
      </w:tr>
      <w:tr w:rsidR="0036435C" w:rsidRPr="0036435C" w14:paraId="58335DE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8D548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26/0002239K</w:t>
            </w:r>
          </w:p>
        </w:tc>
        <w:tc>
          <w:tcPr>
            <w:tcW w:w="1440" w:type="dxa"/>
            <w:tcBorders>
              <w:top w:val="nil"/>
              <w:left w:val="nil"/>
              <w:bottom w:val="single" w:sz="4" w:space="0" w:color="auto"/>
              <w:right w:val="single" w:sz="4" w:space="0" w:color="auto"/>
            </w:tcBorders>
            <w:vAlign w:val="bottom"/>
            <w:hideMark/>
          </w:tcPr>
          <w:p w14:paraId="094F21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C3FD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(26/0002239K- REF 429) Fiestas San Antoni 2026 - Actuación Tributo Las Guerreras Kpop el 31.05.26</w:t>
            </w:r>
          </w:p>
        </w:tc>
        <w:tc>
          <w:tcPr>
            <w:tcW w:w="1120" w:type="dxa"/>
            <w:tcBorders>
              <w:top w:val="nil"/>
              <w:left w:val="nil"/>
              <w:bottom w:val="single" w:sz="4" w:space="0" w:color="auto"/>
              <w:right w:val="single" w:sz="4" w:space="0" w:color="auto"/>
            </w:tcBorders>
            <w:vAlign w:val="bottom"/>
            <w:hideMark/>
          </w:tcPr>
          <w:p w14:paraId="68E193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120" w:type="dxa"/>
            <w:tcBorders>
              <w:top w:val="nil"/>
              <w:left w:val="nil"/>
              <w:bottom w:val="single" w:sz="4" w:space="0" w:color="auto"/>
              <w:right w:val="single" w:sz="4" w:space="0" w:color="auto"/>
            </w:tcBorders>
            <w:vAlign w:val="bottom"/>
            <w:hideMark/>
          </w:tcPr>
          <w:p w14:paraId="30E990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400" w:type="dxa"/>
            <w:tcBorders>
              <w:top w:val="nil"/>
              <w:left w:val="nil"/>
              <w:bottom w:val="single" w:sz="4" w:space="0" w:color="auto"/>
              <w:right w:val="single" w:sz="4" w:space="0" w:color="auto"/>
            </w:tcBorders>
            <w:vAlign w:val="bottom"/>
            <w:hideMark/>
          </w:tcPr>
          <w:p w14:paraId="0B4C34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15.991,85</w:t>
            </w:r>
          </w:p>
        </w:tc>
        <w:tc>
          <w:tcPr>
            <w:tcW w:w="1160" w:type="dxa"/>
            <w:tcBorders>
              <w:top w:val="nil"/>
              <w:left w:val="nil"/>
              <w:bottom w:val="single" w:sz="4" w:space="0" w:color="auto"/>
              <w:right w:val="single" w:sz="4" w:space="0" w:color="auto"/>
            </w:tcBorders>
            <w:vAlign w:val="bottom"/>
            <w:hideMark/>
          </w:tcPr>
          <w:p w14:paraId="058181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78552487N</w:t>
            </w:r>
          </w:p>
        </w:tc>
        <w:tc>
          <w:tcPr>
            <w:tcW w:w="4940" w:type="dxa"/>
            <w:tcBorders>
              <w:top w:val="nil"/>
              <w:left w:val="nil"/>
              <w:bottom w:val="single" w:sz="4" w:space="0" w:color="auto"/>
              <w:right w:val="single" w:sz="4" w:space="0" w:color="auto"/>
            </w:tcBorders>
            <w:vAlign w:val="bottom"/>
            <w:hideMark/>
          </w:tcPr>
          <w:p w14:paraId="545190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CRISTIAN SERRANO BETANCORT</w:t>
            </w:r>
          </w:p>
        </w:tc>
      </w:tr>
      <w:tr w:rsidR="0036435C" w:rsidRPr="0036435C" w14:paraId="1FBD537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5A618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26/0002243W</w:t>
            </w:r>
          </w:p>
        </w:tc>
        <w:tc>
          <w:tcPr>
            <w:tcW w:w="1440" w:type="dxa"/>
            <w:tcBorders>
              <w:top w:val="nil"/>
              <w:left w:val="nil"/>
              <w:bottom w:val="single" w:sz="4" w:space="0" w:color="auto"/>
              <w:right w:val="single" w:sz="4" w:space="0" w:color="auto"/>
            </w:tcBorders>
            <w:vAlign w:val="bottom"/>
            <w:hideMark/>
          </w:tcPr>
          <w:p w14:paraId="0FFEE9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6342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(26/0002243W- REF 480) Fiestas la Asomada 2026- Actuación el 25.04.26.</w:t>
            </w:r>
          </w:p>
        </w:tc>
        <w:tc>
          <w:tcPr>
            <w:tcW w:w="1120" w:type="dxa"/>
            <w:tcBorders>
              <w:top w:val="nil"/>
              <w:left w:val="nil"/>
              <w:bottom w:val="single" w:sz="4" w:space="0" w:color="auto"/>
              <w:right w:val="single" w:sz="4" w:space="0" w:color="auto"/>
            </w:tcBorders>
            <w:vAlign w:val="bottom"/>
            <w:hideMark/>
          </w:tcPr>
          <w:p w14:paraId="17F0E1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0F16EFD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7DFB3F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3.500,00</w:t>
            </w:r>
          </w:p>
        </w:tc>
        <w:tc>
          <w:tcPr>
            <w:tcW w:w="1160" w:type="dxa"/>
            <w:tcBorders>
              <w:top w:val="nil"/>
              <w:left w:val="nil"/>
              <w:bottom w:val="single" w:sz="4" w:space="0" w:color="auto"/>
              <w:right w:val="single" w:sz="4" w:space="0" w:color="auto"/>
            </w:tcBorders>
            <w:vAlign w:val="bottom"/>
            <w:hideMark/>
          </w:tcPr>
          <w:p w14:paraId="2AB1A7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G76064765</w:t>
            </w:r>
          </w:p>
        </w:tc>
        <w:tc>
          <w:tcPr>
            <w:tcW w:w="4940" w:type="dxa"/>
            <w:tcBorders>
              <w:top w:val="nil"/>
              <w:left w:val="nil"/>
              <w:bottom w:val="single" w:sz="4" w:space="0" w:color="auto"/>
              <w:right w:val="single" w:sz="4" w:space="0" w:color="auto"/>
            </w:tcBorders>
            <w:vAlign w:val="bottom"/>
            <w:hideMark/>
          </w:tcPr>
          <w:p w14:paraId="7C7E98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Y MUSICAL RIKABANDA</w:t>
            </w:r>
          </w:p>
        </w:tc>
      </w:tr>
      <w:tr w:rsidR="0036435C" w:rsidRPr="0036435C" w14:paraId="320544D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D383C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26/0002324Z</w:t>
            </w:r>
          </w:p>
        </w:tc>
        <w:tc>
          <w:tcPr>
            <w:tcW w:w="1440" w:type="dxa"/>
            <w:tcBorders>
              <w:top w:val="nil"/>
              <w:left w:val="nil"/>
              <w:bottom w:val="single" w:sz="4" w:space="0" w:color="auto"/>
              <w:right w:val="single" w:sz="4" w:space="0" w:color="auto"/>
            </w:tcBorders>
            <w:vAlign w:val="bottom"/>
            <w:hideMark/>
          </w:tcPr>
          <w:p w14:paraId="317891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96AC5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(26/0002324Z- REF 482) Fiestas la Asomada 2026- Taller de macramé "Anudando" el 28.04.26</w:t>
            </w:r>
          </w:p>
        </w:tc>
        <w:tc>
          <w:tcPr>
            <w:tcW w:w="1120" w:type="dxa"/>
            <w:tcBorders>
              <w:top w:val="nil"/>
              <w:left w:val="nil"/>
              <w:bottom w:val="single" w:sz="4" w:space="0" w:color="auto"/>
              <w:right w:val="single" w:sz="4" w:space="0" w:color="auto"/>
            </w:tcBorders>
            <w:vAlign w:val="bottom"/>
            <w:hideMark/>
          </w:tcPr>
          <w:p w14:paraId="10250F5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78CA32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400" w:type="dxa"/>
            <w:tcBorders>
              <w:top w:val="nil"/>
              <w:left w:val="nil"/>
              <w:bottom w:val="single" w:sz="4" w:space="0" w:color="auto"/>
              <w:right w:val="single" w:sz="4" w:space="0" w:color="auto"/>
            </w:tcBorders>
            <w:vAlign w:val="bottom"/>
            <w:hideMark/>
          </w:tcPr>
          <w:p w14:paraId="7FF3E3A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375,00</w:t>
            </w:r>
          </w:p>
        </w:tc>
        <w:tc>
          <w:tcPr>
            <w:tcW w:w="1160" w:type="dxa"/>
            <w:tcBorders>
              <w:top w:val="nil"/>
              <w:left w:val="nil"/>
              <w:bottom w:val="single" w:sz="4" w:space="0" w:color="auto"/>
              <w:right w:val="single" w:sz="4" w:space="0" w:color="auto"/>
            </w:tcBorders>
            <w:vAlign w:val="bottom"/>
            <w:hideMark/>
          </w:tcPr>
          <w:p w14:paraId="4A7263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78550032H</w:t>
            </w:r>
          </w:p>
        </w:tc>
        <w:tc>
          <w:tcPr>
            <w:tcW w:w="4940" w:type="dxa"/>
            <w:tcBorders>
              <w:top w:val="nil"/>
              <w:left w:val="nil"/>
              <w:bottom w:val="single" w:sz="4" w:space="0" w:color="auto"/>
              <w:right w:val="single" w:sz="4" w:space="0" w:color="auto"/>
            </w:tcBorders>
            <w:vAlign w:val="bottom"/>
            <w:hideMark/>
          </w:tcPr>
          <w:p w14:paraId="215E19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MARIA TANIA HERNANDEZ GUERRA</w:t>
            </w:r>
          </w:p>
        </w:tc>
      </w:tr>
      <w:tr w:rsidR="0036435C" w:rsidRPr="0036435C" w14:paraId="630DB0D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F2E40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26/0002329L</w:t>
            </w:r>
          </w:p>
        </w:tc>
        <w:tc>
          <w:tcPr>
            <w:tcW w:w="1440" w:type="dxa"/>
            <w:tcBorders>
              <w:top w:val="nil"/>
              <w:left w:val="nil"/>
              <w:bottom w:val="single" w:sz="4" w:space="0" w:color="auto"/>
              <w:right w:val="single" w:sz="4" w:space="0" w:color="auto"/>
            </w:tcBorders>
            <w:vAlign w:val="bottom"/>
            <w:hideMark/>
          </w:tcPr>
          <w:p w14:paraId="7C5ECD8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C00E12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(26/0002329L- REF 483) Fiestas la Asomada 2026- Actuación grupo Vocal Force el 24.04.26.</w:t>
            </w:r>
          </w:p>
        </w:tc>
        <w:tc>
          <w:tcPr>
            <w:tcW w:w="1120" w:type="dxa"/>
            <w:tcBorders>
              <w:top w:val="nil"/>
              <w:left w:val="nil"/>
              <w:bottom w:val="single" w:sz="4" w:space="0" w:color="auto"/>
              <w:right w:val="single" w:sz="4" w:space="0" w:color="auto"/>
            </w:tcBorders>
            <w:vAlign w:val="bottom"/>
            <w:hideMark/>
          </w:tcPr>
          <w:p w14:paraId="28CA9F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004C9E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400" w:type="dxa"/>
            <w:tcBorders>
              <w:top w:val="nil"/>
              <w:left w:val="nil"/>
              <w:bottom w:val="single" w:sz="4" w:space="0" w:color="auto"/>
              <w:right w:val="single" w:sz="4" w:space="0" w:color="auto"/>
            </w:tcBorders>
            <w:vAlign w:val="bottom"/>
            <w:hideMark/>
          </w:tcPr>
          <w:p w14:paraId="165A910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852,29</w:t>
            </w:r>
          </w:p>
        </w:tc>
        <w:tc>
          <w:tcPr>
            <w:tcW w:w="1160" w:type="dxa"/>
            <w:tcBorders>
              <w:top w:val="nil"/>
              <w:left w:val="nil"/>
              <w:bottom w:val="single" w:sz="4" w:space="0" w:color="auto"/>
              <w:right w:val="single" w:sz="4" w:space="0" w:color="auto"/>
            </w:tcBorders>
            <w:vAlign w:val="bottom"/>
            <w:hideMark/>
          </w:tcPr>
          <w:p w14:paraId="2B7AB9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b16356065</w:t>
            </w:r>
          </w:p>
        </w:tc>
        <w:tc>
          <w:tcPr>
            <w:tcW w:w="4940" w:type="dxa"/>
            <w:tcBorders>
              <w:top w:val="nil"/>
              <w:left w:val="nil"/>
              <w:bottom w:val="single" w:sz="4" w:space="0" w:color="auto"/>
              <w:right w:val="single" w:sz="4" w:space="0" w:color="auto"/>
            </w:tcBorders>
            <w:vAlign w:val="bottom"/>
            <w:hideMark/>
          </w:tcPr>
          <w:p w14:paraId="1E2095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ARTISTEATE, S.L.U.</w:t>
            </w:r>
          </w:p>
        </w:tc>
      </w:tr>
      <w:tr w:rsidR="0036435C" w:rsidRPr="0036435C" w14:paraId="74D0CDC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F456B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26/0002349Q</w:t>
            </w:r>
          </w:p>
        </w:tc>
        <w:tc>
          <w:tcPr>
            <w:tcW w:w="1440" w:type="dxa"/>
            <w:tcBorders>
              <w:top w:val="nil"/>
              <w:left w:val="nil"/>
              <w:bottom w:val="single" w:sz="4" w:space="0" w:color="auto"/>
              <w:right w:val="single" w:sz="4" w:space="0" w:color="auto"/>
            </w:tcBorders>
            <w:vAlign w:val="bottom"/>
            <w:hideMark/>
          </w:tcPr>
          <w:p w14:paraId="453696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A34BF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(26/0002349Q- REF 484) Fiestas la Asomada 2026- Fiesta de la espuma el 26.04.26.</w:t>
            </w:r>
          </w:p>
        </w:tc>
        <w:tc>
          <w:tcPr>
            <w:tcW w:w="1120" w:type="dxa"/>
            <w:tcBorders>
              <w:top w:val="nil"/>
              <w:left w:val="nil"/>
              <w:bottom w:val="single" w:sz="4" w:space="0" w:color="auto"/>
              <w:right w:val="single" w:sz="4" w:space="0" w:color="auto"/>
            </w:tcBorders>
            <w:vAlign w:val="bottom"/>
            <w:hideMark/>
          </w:tcPr>
          <w:p w14:paraId="34A4EDF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364A1EF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54926B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1.765,50</w:t>
            </w:r>
          </w:p>
        </w:tc>
        <w:tc>
          <w:tcPr>
            <w:tcW w:w="1160" w:type="dxa"/>
            <w:tcBorders>
              <w:top w:val="nil"/>
              <w:left w:val="nil"/>
              <w:bottom w:val="single" w:sz="4" w:space="0" w:color="auto"/>
              <w:right w:val="single" w:sz="4" w:space="0" w:color="auto"/>
            </w:tcBorders>
            <w:vAlign w:val="bottom"/>
            <w:hideMark/>
          </w:tcPr>
          <w:p w14:paraId="101FE2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b76316066</w:t>
            </w:r>
          </w:p>
        </w:tc>
        <w:tc>
          <w:tcPr>
            <w:tcW w:w="4940" w:type="dxa"/>
            <w:tcBorders>
              <w:top w:val="nil"/>
              <w:left w:val="nil"/>
              <w:bottom w:val="single" w:sz="4" w:space="0" w:color="auto"/>
              <w:right w:val="single" w:sz="4" w:space="0" w:color="auto"/>
            </w:tcBorders>
            <w:vAlign w:val="bottom"/>
            <w:hideMark/>
          </w:tcPr>
          <w:p w14:paraId="3243F9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EVENTOS EFECTOS ESPECIALES, S.L.</w:t>
            </w:r>
          </w:p>
        </w:tc>
      </w:tr>
      <w:tr w:rsidR="0036435C" w:rsidRPr="0036435C" w14:paraId="3BDDEA1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97350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26/0002351H</w:t>
            </w:r>
          </w:p>
        </w:tc>
        <w:tc>
          <w:tcPr>
            <w:tcW w:w="1440" w:type="dxa"/>
            <w:tcBorders>
              <w:top w:val="nil"/>
              <w:left w:val="nil"/>
              <w:bottom w:val="single" w:sz="4" w:space="0" w:color="auto"/>
              <w:right w:val="single" w:sz="4" w:space="0" w:color="auto"/>
            </w:tcBorders>
            <w:vAlign w:val="bottom"/>
            <w:hideMark/>
          </w:tcPr>
          <w:p w14:paraId="27ED4F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61C6A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(26/0002351H- REF 485) Fiestas la Asomada 2026 - Actuación Pal Porrón el 25.04.26.</w:t>
            </w:r>
          </w:p>
        </w:tc>
        <w:tc>
          <w:tcPr>
            <w:tcW w:w="1120" w:type="dxa"/>
            <w:tcBorders>
              <w:top w:val="nil"/>
              <w:left w:val="nil"/>
              <w:bottom w:val="single" w:sz="4" w:space="0" w:color="auto"/>
              <w:right w:val="single" w:sz="4" w:space="0" w:color="auto"/>
            </w:tcBorders>
            <w:vAlign w:val="bottom"/>
            <w:hideMark/>
          </w:tcPr>
          <w:p w14:paraId="1B3A452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257C3E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2A7340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1.408,29</w:t>
            </w:r>
          </w:p>
        </w:tc>
        <w:tc>
          <w:tcPr>
            <w:tcW w:w="1160" w:type="dxa"/>
            <w:tcBorders>
              <w:top w:val="nil"/>
              <w:left w:val="nil"/>
              <w:bottom w:val="single" w:sz="4" w:space="0" w:color="auto"/>
              <w:right w:val="single" w:sz="4" w:space="0" w:color="auto"/>
            </w:tcBorders>
            <w:vAlign w:val="bottom"/>
            <w:hideMark/>
          </w:tcPr>
          <w:p w14:paraId="227A65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b76339878</w:t>
            </w:r>
          </w:p>
        </w:tc>
        <w:tc>
          <w:tcPr>
            <w:tcW w:w="4940" w:type="dxa"/>
            <w:tcBorders>
              <w:top w:val="nil"/>
              <w:left w:val="nil"/>
              <w:bottom w:val="single" w:sz="4" w:space="0" w:color="auto"/>
              <w:right w:val="single" w:sz="4" w:space="0" w:color="auto"/>
            </w:tcBorders>
            <w:vAlign w:val="bottom"/>
            <w:hideMark/>
          </w:tcPr>
          <w:p w14:paraId="4C8F98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ARTE Y COMUNICACION, SOCIEDAD LIMITADA</w:t>
            </w:r>
          </w:p>
        </w:tc>
      </w:tr>
      <w:tr w:rsidR="0036435C" w:rsidRPr="0036435C" w14:paraId="641D88E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B6968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26/0002352L</w:t>
            </w:r>
          </w:p>
        </w:tc>
        <w:tc>
          <w:tcPr>
            <w:tcW w:w="1440" w:type="dxa"/>
            <w:tcBorders>
              <w:top w:val="nil"/>
              <w:left w:val="nil"/>
              <w:bottom w:val="single" w:sz="4" w:space="0" w:color="auto"/>
              <w:right w:val="single" w:sz="4" w:space="0" w:color="auto"/>
            </w:tcBorders>
            <w:vAlign w:val="bottom"/>
            <w:hideMark/>
          </w:tcPr>
          <w:p w14:paraId="25E4F1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B1E4E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(26/0002352L- REF 486) Fiestas la Asomada 2026 - Actuación Swing del norte el 02.05.26.</w:t>
            </w:r>
          </w:p>
        </w:tc>
        <w:tc>
          <w:tcPr>
            <w:tcW w:w="1120" w:type="dxa"/>
            <w:tcBorders>
              <w:top w:val="nil"/>
              <w:left w:val="nil"/>
              <w:bottom w:val="single" w:sz="4" w:space="0" w:color="auto"/>
              <w:right w:val="single" w:sz="4" w:space="0" w:color="auto"/>
            </w:tcBorders>
            <w:vAlign w:val="bottom"/>
            <w:hideMark/>
          </w:tcPr>
          <w:p w14:paraId="34C685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120" w:type="dxa"/>
            <w:tcBorders>
              <w:top w:val="nil"/>
              <w:left w:val="nil"/>
              <w:bottom w:val="single" w:sz="4" w:space="0" w:color="auto"/>
              <w:right w:val="single" w:sz="4" w:space="0" w:color="auto"/>
            </w:tcBorders>
            <w:vAlign w:val="bottom"/>
            <w:hideMark/>
          </w:tcPr>
          <w:p w14:paraId="3F043F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210ACD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834,60</w:t>
            </w:r>
          </w:p>
        </w:tc>
        <w:tc>
          <w:tcPr>
            <w:tcW w:w="1160" w:type="dxa"/>
            <w:tcBorders>
              <w:top w:val="nil"/>
              <w:left w:val="nil"/>
              <w:bottom w:val="single" w:sz="4" w:space="0" w:color="auto"/>
              <w:right w:val="single" w:sz="4" w:space="0" w:color="auto"/>
            </w:tcBorders>
            <w:vAlign w:val="bottom"/>
            <w:hideMark/>
          </w:tcPr>
          <w:p w14:paraId="3684F2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B76339878</w:t>
            </w:r>
          </w:p>
        </w:tc>
        <w:tc>
          <w:tcPr>
            <w:tcW w:w="4940" w:type="dxa"/>
            <w:tcBorders>
              <w:top w:val="nil"/>
              <w:left w:val="nil"/>
              <w:bottom w:val="single" w:sz="4" w:space="0" w:color="auto"/>
              <w:right w:val="single" w:sz="4" w:space="0" w:color="auto"/>
            </w:tcBorders>
            <w:vAlign w:val="bottom"/>
            <w:hideMark/>
          </w:tcPr>
          <w:p w14:paraId="254BB2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ARTE Y COMUNICACION, SOCIEDAD LIMITADA</w:t>
            </w:r>
          </w:p>
        </w:tc>
      </w:tr>
      <w:tr w:rsidR="0036435C" w:rsidRPr="0036435C" w14:paraId="320F1D5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C1A7B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26/0002355E</w:t>
            </w:r>
          </w:p>
        </w:tc>
        <w:tc>
          <w:tcPr>
            <w:tcW w:w="1440" w:type="dxa"/>
            <w:tcBorders>
              <w:top w:val="nil"/>
              <w:left w:val="nil"/>
              <w:bottom w:val="single" w:sz="4" w:space="0" w:color="auto"/>
              <w:right w:val="single" w:sz="4" w:space="0" w:color="auto"/>
            </w:tcBorders>
            <w:vAlign w:val="bottom"/>
            <w:hideMark/>
          </w:tcPr>
          <w:p w14:paraId="7EFC3A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D5E95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(26/0002355E- REF 487) Fiestas la Asomada 2026- Actuación cuarteto Tremendo Son el 01.05.26.</w:t>
            </w:r>
          </w:p>
        </w:tc>
        <w:tc>
          <w:tcPr>
            <w:tcW w:w="1120" w:type="dxa"/>
            <w:tcBorders>
              <w:top w:val="nil"/>
              <w:left w:val="nil"/>
              <w:bottom w:val="single" w:sz="4" w:space="0" w:color="auto"/>
              <w:right w:val="single" w:sz="4" w:space="0" w:color="auto"/>
            </w:tcBorders>
            <w:vAlign w:val="bottom"/>
            <w:hideMark/>
          </w:tcPr>
          <w:p w14:paraId="208ADF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120" w:type="dxa"/>
            <w:tcBorders>
              <w:top w:val="nil"/>
              <w:left w:val="nil"/>
              <w:bottom w:val="single" w:sz="4" w:space="0" w:color="auto"/>
              <w:right w:val="single" w:sz="4" w:space="0" w:color="auto"/>
            </w:tcBorders>
            <w:vAlign w:val="bottom"/>
            <w:hideMark/>
          </w:tcPr>
          <w:p w14:paraId="0AB423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3BB83C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1.279,35</w:t>
            </w:r>
          </w:p>
        </w:tc>
        <w:tc>
          <w:tcPr>
            <w:tcW w:w="1160" w:type="dxa"/>
            <w:tcBorders>
              <w:top w:val="nil"/>
              <w:left w:val="nil"/>
              <w:bottom w:val="single" w:sz="4" w:space="0" w:color="auto"/>
              <w:right w:val="single" w:sz="4" w:space="0" w:color="auto"/>
            </w:tcBorders>
            <w:vAlign w:val="bottom"/>
            <w:hideMark/>
          </w:tcPr>
          <w:p w14:paraId="25E523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78552487n</w:t>
            </w:r>
          </w:p>
        </w:tc>
        <w:tc>
          <w:tcPr>
            <w:tcW w:w="4940" w:type="dxa"/>
            <w:tcBorders>
              <w:top w:val="nil"/>
              <w:left w:val="nil"/>
              <w:bottom w:val="single" w:sz="4" w:space="0" w:color="auto"/>
              <w:right w:val="single" w:sz="4" w:space="0" w:color="auto"/>
            </w:tcBorders>
            <w:vAlign w:val="bottom"/>
            <w:hideMark/>
          </w:tcPr>
          <w:p w14:paraId="628C0E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CRISTIAN SERRANO BETANCORT</w:t>
            </w:r>
          </w:p>
        </w:tc>
      </w:tr>
      <w:tr w:rsidR="0036435C" w:rsidRPr="0036435C" w14:paraId="09AA253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8E53E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26/0002369J</w:t>
            </w:r>
          </w:p>
        </w:tc>
        <w:tc>
          <w:tcPr>
            <w:tcW w:w="1440" w:type="dxa"/>
            <w:tcBorders>
              <w:top w:val="nil"/>
              <w:left w:val="nil"/>
              <w:bottom w:val="single" w:sz="4" w:space="0" w:color="auto"/>
              <w:right w:val="single" w:sz="4" w:space="0" w:color="auto"/>
            </w:tcBorders>
            <w:vAlign w:val="bottom"/>
            <w:hideMark/>
          </w:tcPr>
          <w:p w14:paraId="5D8DB3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0193B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(26/0002369J- REF 488) Fiestas la Asomada 2026- Actuación Trío Lancelot el 23.04.26.</w:t>
            </w:r>
          </w:p>
        </w:tc>
        <w:tc>
          <w:tcPr>
            <w:tcW w:w="1120" w:type="dxa"/>
            <w:tcBorders>
              <w:top w:val="nil"/>
              <w:left w:val="nil"/>
              <w:bottom w:val="single" w:sz="4" w:space="0" w:color="auto"/>
              <w:right w:val="single" w:sz="4" w:space="0" w:color="auto"/>
            </w:tcBorders>
            <w:vAlign w:val="bottom"/>
            <w:hideMark/>
          </w:tcPr>
          <w:p w14:paraId="031DCC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120" w:type="dxa"/>
            <w:tcBorders>
              <w:top w:val="nil"/>
              <w:left w:val="nil"/>
              <w:bottom w:val="single" w:sz="4" w:space="0" w:color="auto"/>
              <w:right w:val="single" w:sz="4" w:space="0" w:color="auto"/>
            </w:tcBorders>
            <w:vAlign w:val="bottom"/>
            <w:hideMark/>
          </w:tcPr>
          <w:p w14:paraId="293BCB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76038E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1.070,00</w:t>
            </w:r>
          </w:p>
        </w:tc>
        <w:tc>
          <w:tcPr>
            <w:tcW w:w="1160" w:type="dxa"/>
            <w:tcBorders>
              <w:top w:val="nil"/>
              <w:left w:val="nil"/>
              <w:bottom w:val="single" w:sz="4" w:space="0" w:color="auto"/>
              <w:right w:val="single" w:sz="4" w:space="0" w:color="auto"/>
            </w:tcBorders>
            <w:vAlign w:val="bottom"/>
            <w:hideMark/>
          </w:tcPr>
          <w:p w14:paraId="017976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2BD446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63B8CB8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F6368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26/0002372Q</w:t>
            </w:r>
          </w:p>
        </w:tc>
        <w:tc>
          <w:tcPr>
            <w:tcW w:w="1440" w:type="dxa"/>
            <w:tcBorders>
              <w:top w:val="nil"/>
              <w:left w:val="nil"/>
              <w:bottom w:val="single" w:sz="4" w:space="0" w:color="auto"/>
              <w:right w:val="single" w:sz="4" w:space="0" w:color="auto"/>
            </w:tcBorders>
            <w:vAlign w:val="bottom"/>
            <w:hideMark/>
          </w:tcPr>
          <w:p w14:paraId="039C40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C6870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(26/0002372Q- REF 489) Fiestas la Asomada 2026- Actuación el 30.04.26.</w:t>
            </w:r>
          </w:p>
        </w:tc>
        <w:tc>
          <w:tcPr>
            <w:tcW w:w="1120" w:type="dxa"/>
            <w:tcBorders>
              <w:top w:val="nil"/>
              <w:left w:val="nil"/>
              <w:bottom w:val="single" w:sz="4" w:space="0" w:color="auto"/>
              <w:right w:val="single" w:sz="4" w:space="0" w:color="auto"/>
            </w:tcBorders>
            <w:vAlign w:val="bottom"/>
            <w:hideMark/>
          </w:tcPr>
          <w:p w14:paraId="6DC1FBE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45E9E7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3954633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2.996,00</w:t>
            </w:r>
          </w:p>
        </w:tc>
        <w:tc>
          <w:tcPr>
            <w:tcW w:w="1160" w:type="dxa"/>
            <w:tcBorders>
              <w:top w:val="nil"/>
              <w:left w:val="nil"/>
              <w:bottom w:val="single" w:sz="4" w:space="0" w:color="auto"/>
              <w:right w:val="single" w:sz="4" w:space="0" w:color="auto"/>
            </w:tcBorders>
            <w:vAlign w:val="bottom"/>
            <w:hideMark/>
          </w:tcPr>
          <w:p w14:paraId="756EC5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B76288950</w:t>
            </w:r>
          </w:p>
        </w:tc>
        <w:tc>
          <w:tcPr>
            <w:tcW w:w="4940" w:type="dxa"/>
            <w:tcBorders>
              <w:top w:val="nil"/>
              <w:left w:val="nil"/>
              <w:bottom w:val="single" w:sz="4" w:space="0" w:color="auto"/>
              <w:right w:val="single" w:sz="4" w:space="0" w:color="auto"/>
            </w:tcBorders>
            <w:vAlign w:val="bottom"/>
            <w:hideMark/>
          </w:tcPr>
          <w:p w14:paraId="3588FF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GRUPO BOMBA PRODUCCIONES,SL</w:t>
            </w:r>
          </w:p>
        </w:tc>
      </w:tr>
      <w:tr w:rsidR="0036435C" w:rsidRPr="0036435C" w14:paraId="19B0F00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364DD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26/0002375l</w:t>
            </w:r>
          </w:p>
        </w:tc>
        <w:tc>
          <w:tcPr>
            <w:tcW w:w="1440" w:type="dxa"/>
            <w:tcBorders>
              <w:top w:val="nil"/>
              <w:left w:val="nil"/>
              <w:bottom w:val="single" w:sz="4" w:space="0" w:color="auto"/>
              <w:right w:val="single" w:sz="4" w:space="0" w:color="auto"/>
            </w:tcBorders>
            <w:vAlign w:val="bottom"/>
            <w:hideMark/>
          </w:tcPr>
          <w:p w14:paraId="0F9FA5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A9FC6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(26/0002375L- REF 490) Fiestas la Asomada 2026- Actuación Dj el 25.04.26.</w:t>
            </w:r>
          </w:p>
        </w:tc>
        <w:tc>
          <w:tcPr>
            <w:tcW w:w="1120" w:type="dxa"/>
            <w:tcBorders>
              <w:top w:val="nil"/>
              <w:left w:val="nil"/>
              <w:bottom w:val="single" w:sz="4" w:space="0" w:color="auto"/>
              <w:right w:val="single" w:sz="4" w:space="0" w:color="auto"/>
            </w:tcBorders>
            <w:vAlign w:val="bottom"/>
            <w:hideMark/>
          </w:tcPr>
          <w:p w14:paraId="5E9999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45B51C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500DB7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1.712,00</w:t>
            </w:r>
          </w:p>
        </w:tc>
        <w:tc>
          <w:tcPr>
            <w:tcW w:w="1160" w:type="dxa"/>
            <w:tcBorders>
              <w:top w:val="nil"/>
              <w:left w:val="nil"/>
              <w:bottom w:val="single" w:sz="4" w:space="0" w:color="auto"/>
              <w:right w:val="single" w:sz="4" w:space="0" w:color="auto"/>
            </w:tcBorders>
            <w:vAlign w:val="bottom"/>
            <w:hideMark/>
          </w:tcPr>
          <w:p w14:paraId="394B97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78586628k</w:t>
            </w:r>
          </w:p>
        </w:tc>
        <w:tc>
          <w:tcPr>
            <w:tcW w:w="4940" w:type="dxa"/>
            <w:tcBorders>
              <w:top w:val="nil"/>
              <w:left w:val="nil"/>
              <w:bottom w:val="single" w:sz="4" w:space="0" w:color="auto"/>
              <w:right w:val="single" w:sz="4" w:space="0" w:color="auto"/>
            </w:tcBorders>
            <w:vAlign w:val="bottom"/>
            <w:hideMark/>
          </w:tcPr>
          <w:p w14:paraId="240973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FRANCISCO JAVIER FAJARDO HERNANDEZ</w:t>
            </w:r>
          </w:p>
        </w:tc>
      </w:tr>
      <w:tr w:rsidR="0036435C" w:rsidRPr="0036435C" w14:paraId="4E7E7C0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3F578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26/0002378E</w:t>
            </w:r>
          </w:p>
        </w:tc>
        <w:tc>
          <w:tcPr>
            <w:tcW w:w="1440" w:type="dxa"/>
            <w:tcBorders>
              <w:top w:val="nil"/>
              <w:left w:val="nil"/>
              <w:bottom w:val="single" w:sz="4" w:space="0" w:color="auto"/>
              <w:right w:val="single" w:sz="4" w:space="0" w:color="auto"/>
            </w:tcBorders>
            <w:vAlign w:val="bottom"/>
            <w:hideMark/>
          </w:tcPr>
          <w:p w14:paraId="6B0FB6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4D945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(26/0002378E- REF 492) Fiestas la Asomada 2026- Actuación Dj Juanfran Rodríguez el 30.04.26.</w:t>
            </w:r>
          </w:p>
        </w:tc>
        <w:tc>
          <w:tcPr>
            <w:tcW w:w="1120" w:type="dxa"/>
            <w:tcBorders>
              <w:top w:val="nil"/>
              <w:left w:val="nil"/>
              <w:bottom w:val="single" w:sz="4" w:space="0" w:color="auto"/>
              <w:right w:val="single" w:sz="4" w:space="0" w:color="auto"/>
            </w:tcBorders>
            <w:vAlign w:val="bottom"/>
            <w:hideMark/>
          </w:tcPr>
          <w:p w14:paraId="2E3E14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1E9CA2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7A258A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856,00</w:t>
            </w:r>
          </w:p>
        </w:tc>
        <w:tc>
          <w:tcPr>
            <w:tcW w:w="1160" w:type="dxa"/>
            <w:tcBorders>
              <w:top w:val="nil"/>
              <w:left w:val="nil"/>
              <w:bottom w:val="single" w:sz="4" w:space="0" w:color="auto"/>
              <w:right w:val="single" w:sz="4" w:space="0" w:color="auto"/>
            </w:tcBorders>
            <w:vAlign w:val="bottom"/>
            <w:hideMark/>
          </w:tcPr>
          <w:p w14:paraId="0D3C01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78586628k</w:t>
            </w:r>
          </w:p>
        </w:tc>
        <w:tc>
          <w:tcPr>
            <w:tcW w:w="4940" w:type="dxa"/>
            <w:tcBorders>
              <w:top w:val="nil"/>
              <w:left w:val="nil"/>
              <w:bottom w:val="single" w:sz="4" w:space="0" w:color="auto"/>
              <w:right w:val="single" w:sz="4" w:space="0" w:color="auto"/>
            </w:tcBorders>
            <w:vAlign w:val="bottom"/>
            <w:hideMark/>
          </w:tcPr>
          <w:p w14:paraId="521D70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FRANCISCO JAVIER FAJARDO HERNANDEZ</w:t>
            </w:r>
          </w:p>
        </w:tc>
      </w:tr>
      <w:tr w:rsidR="0036435C" w:rsidRPr="0036435C" w14:paraId="454CD07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5694B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26/0002381W</w:t>
            </w:r>
          </w:p>
        </w:tc>
        <w:tc>
          <w:tcPr>
            <w:tcW w:w="1440" w:type="dxa"/>
            <w:tcBorders>
              <w:top w:val="nil"/>
              <w:left w:val="nil"/>
              <w:bottom w:val="single" w:sz="4" w:space="0" w:color="auto"/>
              <w:right w:val="single" w:sz="4" w:space="0" w:color="auto"/>
            </w:tcBorders>
            <w:vAlign w:val="bottom"/>
            <w:hideMark/>
          </w:tcPr>
          <w:p w14:paraId="137891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81C8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(26/0002381W- REF 493) Fiestas la Asomada 2026- Actuación Dani Valiente el 30.04.26.</w:t>
            </w:r>
          </w:p>
        </w:tc>
        <w:tc>
          <w:tcPr>
            <w:tcW w:w="1120" w:type="dxa"/>
            <w:tcBorders>
              <w:top w:val="nil"/>
              <w:left w:val="nil"/>
              <w:bottom w:val="single" w:sz="4" w:space="0" w:color="auto"/>
              <w:right w:val="single" w:sz="4" w:space="0" w:color="auto"/>
            </w:tcBorders>
            <w:vAlign w:val="bottom"/>
            <w:hideMark/>
          </w:tcPr>
          <w:p w14:paraId="74E817F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06ED625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5BE248D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2.500,00</w:t>
            </w:r>
          </w:p>
        </w:tc>
        <w:tc>
          <w:tcPr>
            <w:tcW w:w="1160" w:type="dxa"/>
            <w:tcBorders>
              <w:top w:val="nil"/>
              <w:left w:val="nil"/>
              <w:bottom w:val="single" w:sz="4" w:space="0" w:color="auto"/>
              <w:right w:val="single" w:sz="4" w:space="0" w:color="auto"/>
            </w:tcBorders>
            <w:vAlign w:val="bottom"/>
            <w:hideMark/>
          </w:tcPr>
          <w:p w14:paraId="13116A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G22917686</w:t>
            </w:r>
          </w:p>
        </w:tc>
        <w:tc>
          <w:tcPr>
            <w:tcW w:w="4940" w:type="dxa"/>
            <w:tcBorders>
              <w:top w:val="nil"/>
              <w:left w:val="nil"/>
              <w:bottom w:val="single" w:sz="4" w:space="0" w:color="auto"/>
              <w:right w:val="single" w:sz="4" w:space="0" w:color="auto"/>
            </w:tcBorders>
            <w:vAlign w:val="bottom"/>
            <w:hideMark/>
          </w:tcPr>
          <w:p w14:paraId="1E3DD6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BRAVE MUSIC</w:t>
            </w:r>
          </w:p>
        </w:tc>
      </w:tr>
      <w:tr w:rsidR="0036435C" w:rsidRPr="0036435C" w14:paraId="495DE29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EE701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26/0002387P</w:t>
            </w:r>
          </w:p>
        </w:tc>
        <w:tc>
          <w:tcPr>
            <w:tcW w:w="1440" w:type="dxa"/>
            <w:tcBorders>
              <w:top w:val="nil"/>
              <w:left w:val="nil"/>
              <w:bottom w:val="single" w:sz="4" w:space="0" w:color="auto"/>
              <w:right w:val="single" w:sz="4" w:space="0" w:color="auto"/>
            </w:tcBorders>
            <w:vAlign w:val="bottom"/>
            <w:hideMark/>
          </w:tcPr>
          <w:p w14:paraId="6F3A57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30FBF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(26/0002387P- REF 494) Fiestas la Asomada 2026- Actuación grupo Nueva Stella el 01.05.26</w:t>
            </w:r>
          </w:p>
        </w:tc>
        <w:tc>
          <w:tcPr>
            <w:tcW w:w="1120" w:type="dxa"/>
            <w:tcBorders>
              <w:top w:val="nil"/>
              <w:left w:val="nil"/>
              <w:bottom w:val="single" w:sz="4" w:space="0" w:color="auto"/>
              <w:right w:val="single" w:sz="4" w:space="0" w:color="auto"/>
            </w:tcBorders>
            <w:vAlign w:val="bottom"/>
            <w:hideMark/>
          </w:tcPr>
          <w:p w14:paraId="6E3E75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120" w:type="dxa"/>
            <w:tcBorders>
              <w:top w:val="nil"/>
              <w:left w:val="nil"/>
              <w:bottom w:val="single" w:sz="4" w:space="0" w:color="auto"/>
              <w:right w:val="single" w:sz="4" w:space="0" w:color="auto"/>
            </w:tcBorders>
            <w:vAlign w:val="bottom"/>
            <w:hideMark/>
          </w:tcPr>
          <w:p w14:paraId="6D3A92E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7B22F9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588,50</w:t>
            </w:r>
          </w:p>
        </w:tc>
        <w:tc>
          <w:tcPr>
            <w:tcW w:w="1160" w:type="dxa"/>
            <w:tcBorders>
              <w:top w:val="nil"/>
              <w:left w:val="nil"/>
              <w:bottom w:val="single" w:sz="4" w:space="0" w:color="auto"/>
              <w:right w:val="single" w:sz="4" w:space="0" w:color="auto"/>
            </w:tcBorders>
            <w:vAlign w:val="bottom"/>
            <w:hideMark/>
          </w:tcPr>
          <w:p w14:paraId="07CFF2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G76146711</w:t>
            </w:r>
          </w:p>
        </w:tc>
        <w:tc>
          <w:tcPr>
            <w:tcW w:w="4940" w:type="dxa"/>
            <w:tcBorders>
              <w:top w:val="nil"/>
              <w:left w:val="nil"/>
              <w:bottom w:val="single" w:sz="4" w:space="0" w:color="auto"/>
              <w:right w:val="single" w:sz="4" w:space="0" w:color="auto"/>
            </w:tcBorders>
            <w:vAlign w:val="bottom"/>
            <w:hideMark/>
          </w:tcPr>
          <w:p w14:paraId="4F8F59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MUSICAL Y CULTURAL NUEVA STELLA</w:t>
            </w:r>
          </w:p>
        </w:tc>
      </w:tr>
      <w:tr w:rsidR="0036435C" w:rsidRPr="0036435C" w14:paraId="328FCE4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1CA149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26/0002389X</w:t>
            </w:r>
          </w:p>
        </w:tc>
        <w:tc>
          <w:tcPr>
            <w:tcW w:w="1440" w:type="dxa"/>
            <w:tcBorders>
              <w:top w:val="nil"/>
              <w:left w:val="nil"/>
              <w:bottom w:val="single" w:sz="4" w:space="0" w:color="auto"/>
              <w:right w:val="single" w:sz="4" w:space="0" w:color="auto"/>
            </w:tcBorders>
            <w:vAlign w:val="bottom"/>
            <w:hideMark/>
          </w:tcPr>
          <w:p w14:paraId="3083DF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E2165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(26/0002398X_ REF 495) Fiestas la Asomada 2026- Máster class de zumba el 02.05.26.</w:t>
            </w:r>
          </w:p>
        </w:tc>
        <w:tc>
          <w:tcPr>
            <w:tcW w:w="1120" w:type="dxa"/>
            <w:tcBorders>
              <w:top w:val="nil"/>
              <w:left w:val="nil"/>
              <w:bottom w:val="single" w:sz="4" w:space="0" w:color="auto"/>
              <w:right w:val="single" w:sz="4" w:space="0" w:color="auto"/>
            </w:tcBorders>
            <w:vAlign w:val="bottom"/>
            <w:hideMark/>
          </w:tcPr>
          <w:p w14:paraId="7243785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120" w:type="dxa"/>
            <w:tcBorders>
              <w:top w:val="nil"/>
              <w:left w:val="nil"/>
              <w:bottom w:val="single" w:sz="4" w:space="0" w:color="auto"/>
              <w:right w:val="single" w:sz="4" w:space="0" w:color="auto"/>
            </w:tcBorders>
            <w:vAlign w:val="bottom"/>
            <w:hideMark/>
          </w:tcPr>
          <w:p w14:paraId="216CB90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63036BD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1.100,00</w:t>
            </w:r>
          </w:p>
        </w:tc>
        <w:tc>
          <w:tcPr>
            <w:tcW w:w="1160" w:type="dxa"/>
            <w:tcBorders>
              <w:top w:val="nil"/>
              <w:left w:val="nil"/>
              <w:bottom w:val="single" w:sz="4" w:space="0" w:color="auto"/>
              <w:right w:val="single" w:sz="4" w:space="0" w:color="auto"/>
            </w:tcBorders>
            <w:vAlign w:val="bottom"/>
            <w:hideMark/>
          </w:tcPr>
          <w:p w14:paraId="154D85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78586193T</w:t>
            </w:r>
          </w:p>
        </w:tc>
        <w:tc>
          <w:tcPr>
            <w:tcW w:w="4940" w:type="dxa"/>
            <w:tcBorders>
              <w:top w:val="nil"/>
              <w:left w:val="nil"/>
              <w:bottom w:val="single" w:sz="4" w:space="0" w:color="auto"/>
              <w:right w:val="single" w:sz="4" w:space="0" w:color="auto"/>
            </w:tcBorders>
            <w:vAlign w:val="bottom"/>
            <w:hideMark/>
          </w:tcPr>
          <w:p w14:paraId="5A02A5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FERNANDO ALEJANDRO PETIT ROMERO</w:t>
            </w:r>
          </w:p>
        </w:tc>
      </w:tr>
      <w:tr w:rsidR="0036435C" w:rsidRPr="0036435C" w14:paraId="0D3DFDD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1E9A2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26/0002396V</w:t>
            </w:r>
          </w:p>
        </w:tc>
        <w:tc>
          <w:tcPr>
            <w:tcW w:w="1440" w:type="dxa"/>
            <w:tcBorders>
              <w:top w:val="nil"/>
              <w:left w:val="nil"/>
              <w:bottom w:val="single" w:sz="4" w:space="0" w:color="auto"/>
              <w:right w:val="single" w:sz="4" w:space="0" w:color="auto"/>
            </w:tcBorders>
            <w:vAlign w:val="bottom"/>
            <w:hideMark/>
          </w:tcPr>
          <w:p w14:paraId="0AF8F8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C587A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(26/0002396V- REF 496) Fiestas la Asomada 2026- Actuación Grupo David Perdomo y Borja Pérez el 02.05.26.</w:t>
            </w:r>
          </w:p>
        </w:tc>
        <w:tc>
          <w:tcPr>
            <w:tcW w:w="1120" w:type="dxa"/>
            <w:tcBorders>
              <w:top w:val="nil"/>
              <w:left w:val="nil"/>
              <w:bottom w:val="single" w:sz="4" w:space="0" w:color="auto"/>
              <w:right w:val="single" w:sz="4" w:space="0" w:color="auto"/>
            </w:tcBorders>
            <w:vAlign w:val="bottom"/>
            <w:hideMark/>
          </w:tcPr>
          <w:p w14:paraId="396821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120" w:type="dxa"/>
            <w:tcBorders>
              <w:top w:val="nil"/>
              <w:left w:val="nil"/>
              <w:bottom w:val="single" w:sz="4" w:space="0" w:color="auto"/>
              <w:right w:val="single" w:sz="4" w:space="0" w:color="auto"/>
            </w:tcBorders>
            <w:vAlign w:val="bottom"/>
            <w:hideMark/>
          </w:tcPr>
          <w:p w14:paraId="6AE7BFE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57BABA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650,00</w:t>
            </w:r>
          </w:p>
        </w:tc>
        <w:tc>
          <w:tcPr>
            <w:tcW w:w="1160" w:type="dxa"/>
            <w:tcBorders>
              <w:top w:val="nil"/>
              <w:left w:val="nil"/>
              <w:bottom w:val="single" w:sz="4" w:space="0" w:color="auto"/>
              <w:right w:val="single" w:sz="4" w:space="0" w:color="auto"/>
            </w:tcBorders>
            <w:vAlign w:val="bottom"/>
            <w:hideMark/>
          </w:tcPr>
          <w:p w14:paraId="3182F4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78585060v</w:t>
            </w:r>
          </w:p>
        </w:tc>
        <w:tc>
          <w:tcPr>
            <w:tcW w:w="4940" w:type="dxa"/>
            <w:tcBorders>
              <w:top w:val="nil"/>
              <w:left w:val="nil"/>
              <w:bottom w:val="single" w:sz="4" w:space="0" w:color="auto"/>
              <w:right w:val="single" w:sz="4" w:space="0" w:color="auto"/>
            </w:tcBorders>
            <w:vAlign w:val="bottom"/>
            <w:hideMark/>
          </w:tcPr>
          <w:p w14:paraId="07EF95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FERMIN SAMUEL RODRIGUEZ MARTIN</w:t>
            </w:r>
          </w:p>
        </w:tc>
      </w:tr>
      <w:tr w:rsidR="0036435C" w:rsidRPr="0036435C" w14:paraId="17CFE58D"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E3FD4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26/0002415J</w:t>
            </w:r>
          </w:p>
        </w:tc>
        <w:tc>
          <w:tcPr>
            <w:tcW w:w="1440" w:type="dxa"/>
            <w:tcBorders>
              <w:top w:val="nil"/>
              <w:left w:val="nil"/>
              <w:bottom w:val="single" w:sz="4" w:space="0" w:color="auto"/>
              <w:right w:val="single" w:sz="4" w:space="0" w:color="auto"/>
            </w:tcBorders>
            <w:vAlign w:val="bottom"/>
            <w:hideMark/>
          </w:tcPr>
          <w:p w14:paraId="11B70A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62291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(26/0002415J- REF 498) Fiestas la Asomada 2026- Actuación parranda Gurfines el 25.04.26.</w:t>
            </w:r>
          </w:p>
        </w:tc>
        <w:tc>
          <w:tcPr>
            <w:tcW w:w="1120" w:type="dxa"/>
            <w:tcBorders>
              <w:top w:val="nil"/>
              <w:left w:val="nil"/>
              <w:bottom w:val="single" w:sz="4" w:space="0" w:color="auto"/>
              <w:right w:val="single" w:sz="4" w:space="0" w:color="auto"/>
            </w:tcBorders>
            <w:vAlign w:val="bottom"/>
            <w:hideMark/>
          </w:tcPr>
          <w:p w14:paraId="6739991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27B2EB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160B5A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1.350,00</w:t>
            </w:r>
          </w:p>
        </w:tc>
        <w:tc>
          <w:tcPr>
            <w:tcW w:w="1160" w:type="dxa"/>
            <w:tcBorders>
              <w:top w:val="nil"/>
              <w:left w:val="nil"/>
              <w:bottom w:val="single" w:sz="4" w:space="0" w:color="auto"/>
              <w:right w:val="single" w:sz="4" w:space="0" w:color="auto"/>
            </w:tcBorders>
            <w:vAlign w:val="bottom"/>
            <w:hideMark/>
          </w:tcPr>
          <w:p w14:paraId="4C9F99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G35999549</w:t>
            </w:r>
          </w:p>
        </w:tc>
        <w:tc>
          <w:tcPr>
            <w:tcW w:w="4940" w:type="dxa"/>
            <w:tcBorders>
              <w:top w:val="nil"/>
              <w:left w:val="nil"/>
              <w:bottom w:val="single" w:sz="4" w:space="0" w:color="auto"/>
              <w:right w:val="single" w:sz="4" w:space="0" w:color="auto"/>
            </w:tcBorders>
            <w:vAlign w:val="bottom"/>
            <w:hideMark/>
          </w:tcPr>
          <w:p w14:paraId="21D8DE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ASOC.CULTURAL PARRANDA LOS GURFINES</w:t>
            </w:r>
          </w:p>
        </w:tc>
      </w:tr>
      <w:tr w:rsidR="0036435C" w:rsidRPr="0036435C" w14:paraId="3F162BA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DA602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26/0002469K</w:t>
            </w:r>
          </w:p>
        </w:tc>
        <w:tc>
          <w:tcPr>
            <w:tcW w:w="1440" w:type="dxa"/>
            <w:tcBorders>
              <w:top w:val="nil"/>
              <w:left w:val="nil"/>
              <w:bottom w:val="single" w:sz="4" w:space="0" w:color="auto"/>
              <w:right w:val="single" w:sz="4" w:space="0" w:color="auto"/>
            </w:tcBorders>
            <w:vAlign w:val="bottom"/>
            <w:hideMark/>
          </w:tcPr>
          <w:p w14:paraId="04AB7B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BD52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(26/0002496K- REF 499) Fiestas La Asomada 2026 - actuación del play back infantil el 26.04.26.</w:t>
            </w:r>
          </w:p>
        </w:tc>
        <w:tc>
          <w:tcPr>
            <w:tcW w:w="1120" w:type="dxa"/>
            <w:tcBorders>
              <w:top w:val="nil"/>
              <w:left w:val="nil"/>
              <w:bottom w:val="single" w:sz="4" w:space="0" w:color="auto"/>
              <w:right w:val="single" w:sz="4" w:space="0" w:color="auto"/>
            </w:tcBorders>
            <w:vAlign w:val="bottom"/>
            <w:hideMark/>
          </w:tcPr>
          <w:p w14:paraId="171926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3AE199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7BBC243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1.000,00</w:t>
            </w:r>
          </w:p>
        </w:tc>
        <w:tc>
          <w:tcPr>
            <w:tcW w:w="1160" w:type="dxa"/>
            <w:tcBorders>
              <w:top w:val="nil"/>
              <w:left w:val="nil"/>
              <w:bottom w:val="single" w:sz="4" w:space="0" w:color="auto"/>
              <w:right w:val="single" w:sz="4" w:space="0" w:color="auto"/>
            </w:tcBorders>
            <w:vAlign w:val="bottom"/>
            <w:hideMark/>
          </w:tcPr>
          <w:p w14:paraId="7BC5FF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G76028158</w:t>
            </w:r>
          </w:p>
        </w:tc>
        <w:tc>
          <w:tcPr>
            <w:tcW w:w="4940" w:type="dxa"/>
            <w:tcBorders>
              <w:top w:val="nil"/>
              <w:left w:val="nil"/>
              <w:bottom w:val="single" w:sz="4" w:space="0" w:color="auto"/>
              <w:right w:val="single" w:sz="4" w:space="0" w:color="auto"/>
            </w:tcBorders>
            <w:vAlign w:val="bottom"/>
            <w:hideMark/>
          </w:tcPr>
          <w:p w14:paraId="75E075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ASOC.CULTURAL JUVENIL BALLET DANCE POP</w:t>
            </w:r>
          </w:p>
        </w:tc>
      </w:tr>
      <w:tr w:rsidR="0036435C" w:rsidRPr="0036435C" w14:paraId="42F77BA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09558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26/0002475G</w:t>
            </w:r>
          </w:p>
        </w:tc>
        <w:tc>
          <w:tcPr>
            <w:tcW w:w="1440" w:type="dxa"/>
            <w:tcBorders>
              <w:top w:val="nil"/>
              <w:left w:val="nil"/>
              <w:bottom w:val="single" w:sz="4" w:space="0" w:color="auto"/>
              <w:right w:val="single" w:sz="4" w:space="0" w:color="auto"/>
            </w:tcBorders>
            <w:vAlign w:val="bottom"/>
            <w:hideMark/>
          </w:tcPr>
          <w:p w14:paraId="0C6173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1A911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(26/0002475G- REF 500) ( R.I. 17/23) Fiestas San Antonio 2026- Billetes de avióny alojamiento para el Tributo Guerreras Kpop el 31.05.26.</w:t>
            </w:r>
          </w:p>
        </w:tc>
        <w:tc>
          <w:tcPr>
            <w:tcW w:w="1120" w:type="dxa"/>
            <w:tcBorders>
              <w:top w:val="nil"/>
              <w:left w:val="nil"/>
              <w:bottom w:val="single" w:sz="4" w:space="0" w:color="auto"/>
              <w:right w:val="single" w:sz="4" w:space="0" w:color="auto"/>
            </w:tcBorders>
            <w:vAlign w:val="bottom"/>
            <w:hideMark/>
          </w:tcPr>
          <w:p w14:paraId="1E0F7E7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120" w:type="dxa"/>
            <w:tcBorders>
              <w:top w:val="nil"/>
              <w:left w:val="nil"/>
              <w:bottom w:val="single" w:sz="4" w:space="0" w:color="auto"/>
              <w:right w:val="single" w:sz="4" w:space="0" w:color="auto"/>
            </w:tcBorders>
            <w:vAlign w:val="bottom"/>
            <w:hideMark/>
          </w:tcPr>
          <w:p w14:paraId="537431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400" w:type="dxa"/>
            <w:tcBorders>
              <w:top w:val="nil"/>
              <w:left w:val="nil"/>
              <w:bottom w:val="single" w:sz="4" w:space="0" w:color="auto"/>
              <w:right w:val="single" w:sz="4" w:space="0" w:color="auto"/>
            </w:tcBorders>
            <w:vAlign w:val="bottom"/>
            <w:hideMark/>
          </w:tcPr>
          <w:p w14:paraId="2BA4FF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7.502,50</w:t>
            </w:r>
          </w:p>
        </w:tc>
        <w:tc>
          <w:tcPr>
            <w:tcW w:w="1160" w:type="dxa"/>
            <w:tcBorders>
              <w:top w:val="nil"/>
              <w:left w:val="nil"/>
              <w:bottom w:val="single" w:sz="4" w:space="0" w:color="auto"/>
              <w:right w:val="single" w:sz="4" w:space="0" w:color="auto"/>
            </w:tcBorders>
            <w:vAlign w:val="bottom"/>
            <w:hideMark/>
          </w:tcPr>
          <w:p w14:paraId="73ED4A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715773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77D83565"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B5064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26/0002477Y</w:t>
            </w:r>
          </w:p>
        </w:tc>
        <w:tc>
          <w:tcPr>
            <w:tcW w:w="1440" w:type="dxa"/>
            <w:tcBorders>
              <w:top w:val="nil"/>
              <w:left w:val="nil"/>
              <w:bottom w:val="single" w:sz="4" w:space="0" w:color="auto"/>
              <w:right w:val="single" w:sz="4" w:space="0" w:color="auto"/>
            </w:tcBorders>
            <w:vAlign w:val="bottom"/>
            <w:hideMark/>
          </w:tcPr>
          <w:p w14:paraId="463BCF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973C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(26/0002477Y- REF 501) Fiesta San Antonio 2026- Actuación de Yosan Pereda el 12.06.26.</w:t>
            </w:r>
          </w:p>
        </w:tc>
        <w:tc>
          <w:tcPr>
            <w:tcW w:w="1120" w:type="dxa"/>
            <w:tcBorders>
              <w:top w:val="nil"/>
              <w:left w:val="nil"/>
              <w:bottom w:val="single" w:sz="4" w:space="0" w:color="auto"/>
              <w:right w:val="single" w:sz="4" w:space="0" w:color="auto"/>
            </w:tcBorders>
            <w:vAlign w:val="bottom"/>
            <w:hideMark/>
          </w:tcPr>
          <w:p w14:paraId="67FADA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120" w:type="dxa"/>
            <w:tcBorders>
              <w:top w:val="nil"/>
              <w:left w:val="nil"/>
              <w:bottom w:val="single" w:sz="4" w:space="0" w:color="auto"/>
              <w:right w:val="single" w:sz="4" w:space="0" w:color="auto"/>
            </w:tcBorders>
            <w:vAlign w:val="bottom"/>
            <w:hideMark/>
          </w:tcPr>
          <w:p w14:paraId="1DA1C0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616B9D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6.824,00</w:t>
            </w:r>
          </w:p>
        </w:tc>
        <w:tc>
          <w:tcPr>
            <w:tcW w:w="1160" w:type="dxa"/>
            <w:tcBorders>
              <w:top w:val="nil"/>
              <w:left w:val="nil"/>
              <w:bottom w:val="single" w:sz="4" w:space="0" w:color="auto"/>
              <w:right w:val="single" w:sz="4" w:space="0" w:color="auto"/>
            </w:tcBorders>
            <w:vAlign w:val="bottom"/>
            <w:hideMark/>
          </w:tcPr>
          <w:p w14:paraId="789563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45551792Q</w:t>
            </w:r>
          </w:p>
        </w:tc>
        <w:tc>
          <w:tcPr>
            <w:tcW w:w="4940" w:type="dxa"/>
            <w:tcBorders>
              <w:top w:val="nil"/>
              <w:left w:val="nil"/>
              <w:bottom w:val="single" w:sz="4" w:space="0" w:color="auto"/>
              <w:right w:val="single" w:sz="4" w:space="0" w:color="auto"/>
            </w:tcBorders>
            <w:vAlign w:val="bottom"/>
            <w:hideMark/>
          </w:tcPr>
          <w:p w14:paraId="1623D6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MANUEL MAURI NIEVES</w:t>
            </w:r>
          </w:p>
        </w:tc>
      </w:tr>
      <w:tr w:rsidR="0036435C" w:rsidRPr="0036435C" w14:paraId="108CB28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C8561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26/0002354K</w:t>
            </w:r>
          </w:p>
        </w:tc>
        <w:tc>
          <w:tcPr>
            <w:tcW w:w="1440" w:type="dxa"/>
            <w:tcBorders>
              <w:top w:val="nil"/>
              <w:left w:val="nil"/>
              <w:bottom w:val="single" w:sz="4" w:space="0" w:color="auto"/>
              <w:right w:val="single" w:sz="4" w:space="0" w:color="auto"/>
            </w:tcBorders>
            <w:vAlign w:val="bottom"/>
            <w:hideMark/>
          </w:tcPr>
          <w:p w14:paraId="63EBBE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6037E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(26/0002354k- REF 504) Fiestas la Asomada 2026- Actuación Dj Diego el 01.05.26.</w:t>
            </w:r>
          </w:p>
        </w:tc>
        <w:tc>
          <w:tcPr>
            <w:tcW w:w="1120" w:type="dxa"/>
            <w:tcBorders>
              <w:top w:val="nil"/>
              <w:left w:val="nil"/>
              <w:bottom w:val="single" w:sz="4" w:space="0" w:color="auto"/>
              <w:right w:val="single" w:sz="4" w:space="0" w:color="auto"/>
            </w:tcBorders>
            <w:vAlign w:val="bottom"/>
            <w:hideMark/>
          </w:tcPr>
          <w:p w14:paraId="2F17535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120" w:type="dxa"/>
            <w:tcBorders>
              <w:top w:val="nil"/>
              <w:left w:val="nil"/>
              <w:bottom w:val="single" w:sz="4" w:space="0" w:color="auto"/>
              <w:right w:val="single" w:sz="4" w:space="0" w:color="auto"/>
            </w:tcBorders>
            <w:vAlign w:val="bottom"/>
            <w:hideMark/>
          </w:tcPr>
          <w:p w14:paraId="2CE57F6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7B559F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400,00</w:t>
            </w:r>
          </w:p>
        </w:tc>
        <w:tc>
          <w:tcPr>
            <w:tcW w:w="1160" w:type="dxa"/>
            <w:tcBorders>
              <w:top w:val="nil"/>
              <w:left w:val="nil"/>
              <w:bottom w:val="single" w:sz="4" w:space="0" w:color="auto"/>
              <w:right w:val="single" w:sz="4" w:space="0" w:color="auto"/>
            </w:tcBorders>
            <w:vAlign w:val="bottom"/>
            <w:hideMark/>
          </w:tcPr>
          <w:p w14:paraId="1EC999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78817622A</w:t>
            </w:r>
          </w:p>
        </w:tc>
        <w:tc>
          <w:tcPr>
            <w:tcW w:w="4940" w:type="dxa"/>
            <w:tcBorders>
              <w:top w:val="nil"/>
              <w:left w:val="nil"/>
              <w:bottom w:val="single" w:sz="4" w:space="0" w:color="auto"/>
              <w:right w:val="single" w:sz="4" w:space="0" w:color="auto"/>
            </w:tcBorders>
            <w:vAlign w:val="bottom"/>
            <w:hideMark/>
          </w:tcPr>
          <w:p w14:paraId="371A8C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DIEGO DIAZ MARRERO</w:t>
            </w:r>
          </w:p>
        </w:tc>
      </w:tr>
      <w:tr w:rsidR="0036435C" w:rsidRPr="0036435C" w14:paraId="145BFD15"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0A925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26/0002395Q</w:t>
            </w:r>
          </w:p>
        </w:tc>
        <w:tc>
          <w:tcPr>
            <w:tcW w:w="1440" w:type="dxa"/>
            <w:tcBorders>
              <w:top w:val="nil"/>
              <w:left w:val="nil"/>
              <w:bottom w:val="single" w:sz="4" w:space="0" w:color="auto"/>
              <w:right w:val="single" w:sz="4" w:space="0" w:color="auto"/>
            </w:tcBorders>
            <w:vAlign w:val="bottom"/>
            <w:hideMark/>
          </w:tcPr>
          <w:p w14:paraId="7407FE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1CA52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(26/0002395Q- REF 505) Fiestas la Asomada 2026- Taller de automaquillaje el 29.04.26.</w:t>
            </w:r>
          </w:p>
        </w:tc>
        <w:tc>
          <w:tcPr>
            <w:tcW w:w="1120" w:type="dxa"/>
            <w:tcBorders>
              <w:top w:val="nil"/>
              <w:left w:val="nil"/>
              <w:bottom w:val="single" w:sz="4" w:space="0" w:color="auto"/>
              <w:right w:val="single" w:sz="4" w:space="0" w:color="auto"/>
            </w:tcBorders>
            <w:vAlign w:val="bottom"/>
            <w:hideMark/>
          </w:tcPr>
          <w:p w14:paraId="79CA51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120" w:type="dxa"/>
            <w:tcBorders>
              <w:top w:val="nil"/>
              <w:left w:val="nil"/>
              <w:bottom w:val="single" w:sz="4" w:space="0" w:color="auto"/>
              <w:right w:val="single" w:sz="4" w:space="0" w:color="auto"/>
            </w:tcBorders>
            <w:vAlign w:val="bottom"/>
            <w:hideMark/>
          </w:tcPr>
          <w:p w14:paraId="61B6FC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440CDB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550,00</w:t>
            </w:r>
          </w:p>
        </w:tc>
        <w:tc>
          <w:tcPr>
            <w:tcW w:w="1160" w:type="dxa"/>
            <w:tcBorders>
              <w:top w:val="nil"/>
              <w:left w:val="nil"/>
              <w:bottom w:val="single" w:sz="4" w:space="0" w:color="auto"/>
              <w:right w:val="single" w:sz="4" w:space="0" w:color="auto"/>
            </w:tcBorders>
            <w:vAlign w:val="bottom"/>
            <w:hideMark/>
          </w:tcPr>
          <w:p w14:paraId="3C3B68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78848804C</w:t>
            </w:r>
          </w:p>
        </w:tc>
        <w:tc>
          <w:tcPr>
            <w:tcW w:w="4940" w:type="dxa"/>
            <w:tcBorders>
              <w:top w:val="nil"/>
              <w:left w:val="nil"/>
              <w:bottom w:val="single" w:sz="4" w:space="0" w:color="auto"/>
              <w:right w:val="single" w:sz="4" w:space="0" w:color="auto"/>
            </w:tcBorders>
            <w:vAlign w:val="bottom"/>
            <w:hideMark/>
          </w:tcPr>
          <w:p w14:paraId="4E32F7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CHRISTINE MOREL GOMEZ</w:t>
            </w:r>
          </w:p>
        </w:tc>
      </w:tr>
      <w:tr w:rsidR="0036435C" w:rsidRPr="0036435C" w14:paraId="4473677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808C4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26/0002326Q</w:t>
            </w:r>
          </w:p>
        </w:tc>
        <w:tc>
          <w:tcPr>
            <w:tcW w:w="1440" w:type="dxa"/>
            <w:tcBorders>
              <w:top w:val="nil"/>
              <w:left w:val="nil"/>
              <w:bottom w:val="single" w:sz="4" w:space="0" w:color="auto"/>
              <w:right w:val="single" w:sz="4" w:space="0" w:color="auto"/>
            </w:tcBorders>
            <w:vAlign w:val="bottom"/>
            <w:hideMark/>
          </w:tcPr>
          <w:p w14:paraId="736D13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A81F3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(26/0002326Q- REF 506) Fiestas la Asomada 2026 - Actuación grupo Ritmo Bakano el 24.04.26</w:t>
            </w:r>
          </w:p>
        </w:tc>
        <w:tc>
          <w:tcPr>
            <w:tcW w:w="1120" w:type="dxa"/>
            <w:tcBorders>
              <w:top w:val="nil"/>
              <w:left w:val="nil"/>
              <w:bottom w:val="single" w:sz="4" w:space="0" w:color="auto"/>
              <w:right w:val="single" w:sz="4" w:space="0" w:color="auto"/>
            </w:tcBorders>
            <w:vAlign w:val="bottom"/>
            <w:hideMark/>
          </w:tcPr>
          <w:p w14:paraId="2661C5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0FD31E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400" w:type="dxa"/>
            <w:tcBorders>
              <w:top w:val="nil"/>
              <w:left w:val="nil"/>
              <w:bottom w:val="single" w:sz="4" w:space="0" w:color="auto"/>
              <w:right w:val="single" w:sz="4" w:space="0" w:color="auto"/>
            </w:tcBorders>
            <w:vAlign w:val="bottom"/>
            <w:hideMark/>
          </w:tcPr>
          <w:p w14:paraId="3138C8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2.247,00</w:t>
            </w:r>
          </w:p>
        </w:tc>
        <w:tc>
          <w:tcPr>
            <w:tcW w:w="1160" w:type="dxa"/>
            <w:tcBorders>
              <w:top w:val="nil"/>
              <w:left w:val="nil"/>
              <w:bottom w:val="single" w:sz="4" w:space="0" w:color="auto"/>
              <w:right w:val="single" w:sz="4" w:space="0" w:color="auto"/>
            </w:tcBorders>
            <w:vAlign w:val="bottom"/>
            <w:hideMark/>
          </w:tcPr>
          <w:p w14:paraId="6A78C2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B05334313</w:t>
            </w:r>
          </w:p>
        </w:tc>
        <w:tc>
          <w:tcPr>
            <w:tcW w:w="4940" w:type="dxa"/>
            <w:tcBorders>
              <w:top w:val="nil"/>
              <w:left w:val="nil"/>
              <w:bottom w:val="single" w:sz="4" w:space="0" w:color="auto"/>
              <w:right w:val="single" w:sz="4" w:space="0" w:color="auto"/>
            </w:tcBorders>
            <w:vAlign w:val="bottom"/>
            <w:hideMark/>
          </w:tcPr>
          <w:p w14:paraId="35C43D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ENRALE PRODUCCIONES CANARIAS S.L.</w:t>
            </w:r>
          </w:p>
        </w:tc>
      </w:tr>
      <w:tr w:rsidR="0036435C" w:rsidRPr="0036435C" w14:paraId="3EB8061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A540C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26/0002637M</w:t>
            </w:r>
          </w:p>
        </w:tc>
        <w:tc>
          <w:tcPr>
            <w:tcW w:w="1440" w:type="dxa"/>
            <w:tcBorders>
              <w:top w:val="nil"/>
              <w:left w:val="nil"/>
              <w:bottom w:val="single" w:sz="4" w:space="0" w:color="auto"/>
              <w:right w:val="single" w:sz="4" w:space="0" w:color="auto"/>
            </w:tcBorders>
            <w:vAlign w:val="bottom"/>
            <w:hideMark/>
          </w:tcPr>
          <w:p w14:paraId="256408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99564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(26/0002637M- REF 507) Fiestas la Asomada 2026 - Actuación cuarteto Alegranza el 23.04.26.</w:t>
            </w:r>
          </w:p>
        </w:tc>
        <w:tc>
          <w:tcPr>
            <w:tcW w:w="1120" w:type="dxa"/>
            <w:tcBorders>
              <w:top w:val="nil"/>
              <w:left w:val="nil"/>
              <w:bottom w:val="single" w:sz="4" w:space="0" w:color="auto"/>
              <w:right w:val="single" w:sz="4" w:space="0" w:color="auto"/>
            </w:tcBorders>
            <w:vAlign w:val="bottom"/>
            <w:hideMark/>
          </w:tcPr>
          <w:p w14:paraId="434A539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120" w:type="dxa"/>
            <w:tcBorders>
              <w:top w:val="nil"/>
              <w:left w:val="nil"/>
              <w:bottom w:val="single" w:sz="4" w:space="0" w:color="auto"/>
              <w:right w:val="single" w:sz="4" w:space="0" w:color="auto"/>
            </w:tcBorders>
            <w:vAlign w:val="bottom"/>
            <w:hideMark/>
          </w:tcPr>
          <w:p w14:paraId="157586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58ACEA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782,17</w:t>
            </w:r>
          </w:p>
        </w:tc>
        <w:tc>
          <w:tcPr>
            <w:tcW w:w="1160" w:type="dxa"/>
            <w:tcBorders>
              <w:top w:val="nil"/>
              <w:left w:val="nil"/>
              <w:bottom w:val="single" w:sz="4" w:space="0" w:color="auto"/>
              <w:right w:val="single" w:sz="4" w:space="0" w:color="auto"/>
            </w:tcBorders>
            <w:vAlign w:val="bottom"/>
            <w:hideMark/>
          </w:tcPr>
          <w:p w14:paraId="7CB387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0E67C9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3A4B7D9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4CF76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26/0002759N</w:t>
            </w:r>
          </w:p>
        </w:tc>
        <w:tc>
          <w:tcPr>
            <w:tcW w:w="1440" w:type="dxa"/>
            <w:tcBorders>
              <w:top w:val="nil"/>
              <w:left w:val="nil"/>
              <w:bottom w:val="single" w:sz="4" w:space="0" w:color="auto"/>
              <w:right w:val="single" w:sz="4" w:space="0" w:color="auto"/>
            </w:tcBorders>
            <w:vAlign w:val="bottom"/>
            <w:hideMark/>
          </w:tcPr>
          <w:p w14:paraId="160C8D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AABC5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(26/0002759N- REF 508) Fiesta la Asomada 2026- Actuación musical el 25.04.26.</w:t>
            </w:r>
          </w:p>
        </w:tc>
        <w:tc>
          <w:tcPr>
            <w:tcW w:w="1120" w:type="dxa"/>
            <w:tcBorders>
              <w:top w:val="nil"/>
              <w:left w:val="nil"/>
              <w:bottom w:val="single" w:sz="4" w:space="0" w:color="auto"/>
              <w:right w:val="single" w:sz="4" w:space="0" w:color="auto"/>
            </w:tcBorders>
            <w:vAlign w:val="bottom"/>
            <w:hideMark/>
          </w:tcPr>
          <w:p w14:paraId="2AC6CA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274428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7CD1B2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w:t>
            </w:r>
          </w:p>
        </w:tc>
        <w:tc>
          <w:tcPr>
            <w:tcW w:w="1160" w:type="dxa"/>
            <w:tcBorders>
              <w:top w:val="nil"/>
              <w:left w:val="nil"/>
              <w:bottom w:val="single" w:sz="4" w:space="0" w:color="auto"/>
              <w:right w:val="single" w:sz="4" w:space="0" w:color="auto"/>
            </w:tcBorders>
            <w:vAlign w:val="bottom"/>
            <w:hideMark/>
          </w:tcPr>
          <w:p w14:paraId="13C449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G76090638</w:t>
            </w:r>
          </w:p>
        </w:tc>
        <w:tc>
          <w:tcPr>
            <w:tcW w:w="4940" w:type="dxa"/>
            <w:tcBorders>
              <w:top w:val="nil"/>
              <w:left w:val="nil"/>
              <w:bottom w:val="single" w:sz="4" w:space="0" w:color="auto"/>
              <w:right w:val="single" w:sz="4" w:space="0" w:color="auto"/>
            </w:tcBorders>
            <w:vAlign w:val="bottom"/>
            <w:hideMark/>
          </w:tcPr>
          <w:p w14:paraId="6C4BFD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MUSICAL CULTURAL Y RECREATIVA LANZASWING</w:t>
            </w:r>
          </w:p>
        </w:tc>
      </w:tr>
      <w:tr w:rsidR="0036435C" w:rsidRPr="0036435C" w14:paraId="4C312E3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D1DE2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26/0002325S</w:t>
            </w:r>
          </w:p>
        </w:tc>
        <w:tc>
          <w:tcPr>
            <w:tcW w:w="1440" w:type="dxa"/>
            <w:tcBorders>
              <w:top w:val="nil"/>
              <w:left w:val="nil"/>
              <w:bottom w:val="single" w:sz="4" w:space="0" w:color="auto"/>
              <w:right w:val="single" w:sz="4" w:space="0" w:color="auto"/>
            </w:tcBorders>
            <w:vAlign w:val="bottom"/>
            <w:hideMark/>
          </w:tcPr>
          <w:p w14:paraId="7E86F7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ACE1F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(26/0002325S- REF 491) Fiestas la Asomada2026 -Talleres de rosetas ( " Crea tu pella de gofio y crea tu salsa canaria" y " Personaliza tu espejo con la técnica de la roseta") los días 24 y 27.04.26.</w:t>
            </w:r>
          </w:p>
        </w:tc>
        <w:tc>
          <w:tcPr>
            <w:tcW w:w="1120" w:type="dxa"/>
            <w:tcBorders>
              <w:top w:val="nil"/>
              <w:left w:val="nil"/>
              <w:bottom w:val="single" w:sz="4" w:space="0" w:color="auto"/>
              <w:right w:val="single" w:sz="4" w:space="0" w:color="auto"/>
            </w:tcBorders>
            <w:vAlign w:val="bottom"/>
            <w:hideMark/>
          </w:tcPr>
          <w:p w14:paraId="709C7AA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3E1A0E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27/04/2026</w:t>
            </w:r>
          </w:p>
        </w:tc>
        <w:tc>
          <w:tcPr>
            <w:tcW w:w="1400" w:type="dxa"/>
            <w:tcBorders>
              <w:top w:val="nil"/>
              <w:left w:val="nil"/>
              <w:bottom w:val="single" w:sz="4" w:space="0" w:color="auto"/>
              <w:right w:val="single" w:sz="4" w:space="0" w:color="auto"/>
            </w:tcBorders>
            <w:vAlign w:val="bottom"/>
            <w:hideMark/>
          </w:tcPr>
          <w:p w14:paraId="08B554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1.209,10</w:t>
            </w:r>
          </w:p>
        </w:tc>
        <w:tc>
          <w:tcPr>
            <w:tcW w:w="1160" w:type="dxa"/>
            <w:tcBorders>
              <w:top w:val="nil"/>
              <w:left w:val="nil"/>
              <w:bottom w:val="single" w:sz="4" w:space="0" w:color="auto"/>
              <w:right w:val="single" w:sz="4" w:space="0" w:color="auto"/>
            </w:tcBorders>
            <w:vAlign w:val="bottom"/>
            <w:hideMark/>
          </w:tcPr>
          <w:p w14:paraId="2F80A0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78585970f</w:t>
            </w:r>
          </w:p>
        </w:tc>
        <w:tc>
          <w:tcPr>
            <w:tcW w:w="4940" w:type="dxa"/>
            <w:tcBorders>
              <w:top w:val="nil"/>
              <w:left w:val="nil"/>
              <w:bottom w:val="single" w:sz="4" w:space="0" w:color="auto"/>
              <w:right w:val="single" w:sz="4" w:space="0" w:color="auto"/>
            </w:tcBorders>
            <w:vAlign w:val="bottom"/>
            <w:hideMark/>
          </w:tcPr>
          <w:p w14:paraId="74A72B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ESTEFANIA GONZALEZ GONZALEZ</w:t>
            </w:r>
          </w:p>
        </w:tc>
      </w:tr>
      <w:tr w:rsidR="0036435C" w:rsidRPr="0036435C" w14:paraId="23CF067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5C733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26/0002853Z</w:t>
            </w:r>
          </w:p>
        </w:tc>
        <w:tc>
          <w:tcPr>
            <w:tcW w:w="1440" w:type="dxa"/>
            <w:tcBorders>
              <w:top w:val="nil"/>
              <w:left w:val="nil"/>
              <w:bottom w:val="single" w:sz="4" w:space="0" w:color="auto"/>
              <w:right w:val="single" w:sz="4" w:space="0" w:color="auto"/>
            </w:tcBorders>
            <w:vAlign w:val="bottom"/>
            <w:hideMark/>
          </w:tcPr>
          <w:p w14:paraId="161813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4A0BC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(26/0002853Z- REF 519) Realización del Proyecto “ TEAM LEAGUE 2026 - Espacios Comunitarios inclusivos, Seguros y Saludables” desde 01 de Abril a 30 de Septiembre de 2026.</w:t>
            </w:r>
          </w:p>
        </w:tc>
        <w:tc>
          <w:tcPr>
            <w:tcW w:w="1120" w:type="dxa"/>
            <w:tcBorders>
              <w:top w:val="nil"/>
              <w:left w:val="nil"/>
              <w:bottom w:val="single" w:sz="4" w:space="0" w:color="auto"/>
              <w:right w:val="single" w:sz="4" w:space="0" w:color="auto"/>
            </w:tcBorders>
            <w:vAlign w:val="bottom"/>
            <w:hideMark/>
          </w:tcPr>
          <w:p w14:paraId="155B647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01/04/2026</w:t>
            </w:r>
          </w:p>
        </w:tc>
        <w:tc>
          <w:tcPr>
            <w:tcW w:w="1120" w:type="dxa"/>
            <w:tcBorders>
              <w:top w:val="nil"/>
              <w:left w:val="nil"/>
              <w:bottom w:val="single" w:sz="4" w:space="0" w:color="auto"/>
              <w:right w:val="single" w:sz="4" w:space="0" w:color="auto"/>
            </w:tcBorders>
            <w:vAlign w:val="bottom"/>
            <w:hideMark/>
          </w:tcPr>
          <w:p w14:paraId="6E29FA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30/09/2026</w:t>
            </w:r>
          </w:p>
        </w:tc>
        <w:tc>
          <w:tcPr>
            <w:tcW w:w="1400" w:type="dxa"/>
            <w:tcBorders>
              <w:top w:val="nil"/>
              <w:left w:val="nil"/>
              <w:bottom w:val="single" w:sz="4" w:space="0" w:color="auto"/>
              <w:right w:val="single" w:sz="4" w:space="0" w:color="auto"/>
            </w:tcBorders>
            <w:vAlign w:val="bottom"/>
            <w:hideMark/>
          </w:tcPr>
          <w:p w14:paraId="5B8E29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13.995,60</w:t>
            </w:r>
          </w:p>
        </w:tc>
        <w:tc>
          <w:tcPr>
            <w:tcW w:w="1160" w:type="dxa"/>
            <w:tcBorders>
              <w:top w:val="nil"/>
              <w:left w:val="nil"/>
              <w:bottom w:val="single" w:sz="4" w:space="0" w:color="auto"/>
              <w:right w:val="single" w:sz="4" w:space="0" w:color="auto"/>
            </w:tcBorders>
            <w:vAlign w:val="bottom"/>
            <w:hideMark/>
          </w:tcPr>
          <w:p w14:paraId="77CE93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G22714067</w:t>
            </w:r>
          </w:p>
        </w:tc>
        <w:tc>
          <w:tcPr>
            <w:tcW w:w="4940" w:type="dxa"/>
            <w:tcBorders>
              <w:top w:val="nil"/>
              <w:left w:val="nil"/>
              <w:bottom w:val="single" w:sz="4" w:space="0" w:color="auto"/>
              <w:right w:val="single" w:sz="4" w:space="0" w:color="auto"/>
            </w:tcBorders>
            <w:vAlign w:val="bottom"/>
            <w:hideMark/>
          </w:tcPr>
          <w:p w14:paraId="4B0F44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INTERV Y MEDIACION FAMILIAR EDUC Y PSICOSOCIA</w:t>
            </w:r>
          </w:p>
        </w:tc>
      </w:tr>
      <w:tr w:rsidR="0036435C" w:rsidRPr="0036435C" w14:paraId="75FEA4B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8382A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26/0002911A</w:t>
            </w:r>
          </w:p>
        </w:tc>
        <w:tc>
          <w:tcPr>
            <w:tcW w:w="1440" w:type="dxa"/>
            <w:tcBorders>
              <w:top w:val="nil"/>
              <w:left w:val="nil"/>
              <w:bottom w:val="single" w:sz="4" w:space="0" w:color="auto"/>
              <w:right w:val="single" w:sz="4" w:space="0" w:color="auto"/>
            </w:tcBorders>
            <w:vAlign w:val="bottom"/>
            <w:hideMark/>
          </w:tcPr>
          <w:p w14:paraId="7DD366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21D2E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(26/0002911A- REF 521) Gastos de organización del Torneo Alevín de Balonmano que se celebra el 29 de Abril en la cancha de La Asomada por las Fiestas de la Asomada 2026.</w:t>
            </w:r>
          </w:p>
        </w:tc>
        <w:tc>
          <w:tcPr>
            <w:tcW w:w="1120" w:type="dxa"/>
            <w:tcBorders>
              <w:top w:val="nil"/>
              <w:left w:val="nil"/>
              <w:bottom w:val="single" w:sz="4" w:space="0" w:color="auto"/>
              <w:right w:val="single" w:sz="4" w:space="0" w:color="auto"/>
            </w:tcBorders>
            <w:vAlign w:val="bottom"/>
            <w:hideMark/>
          </w:tcPr>
          <w:p w14:paraId="248A1F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120" w:type="dxa"/>
            <w:tcBorders>
              <w:top w:val="nil"/>
              <w:left w:val="nil"/>
              <w:bottom w:val="single" w:sz="4" w:space="0" w:color="auto"/>
              <w:right w:val="single" w:sz="4" w:space="0" w:color="auto"/>
            </w:tcBorders>
            <w:vAlign w:val="bottom"/>
            <w:hideMark/>
          </w:tcPr>
          <w:p w14:paraId="61EC20C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3AB262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1.500,00</w:t>
            </w:r>
          </w:p>
        </w:tc>
        <w:tc>
          <w:tcPr>
            <w:tcW w:w="1160" w:type="dxa"/>
            <w:tcBorders>
              <w:top w:val="nil"/>
              <w:left w:val="nil"/>
              <w:bottom w:val="single" w:sz="4" w:space="0" w:color="auto"/>
              <w:right w:val="single" w:sz="4" w:space="0" w:color="auto"/>
            </w:tcBorders>
            <w:vAlign w:val="bottom"/>
            <w:hideMark/>
          </w:tcPr>
          <w:p w14:paraId="68781F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G35621705</w:t>
            </w:r>
          </w:p>
        </w:tc>
        <w:tc>
          <w:tcPr>
            <w:tcW w:w="4940" w:type="dxa"/>
            <w:tcBorders>
              <w:top w:val="nil"/>
              <w:left w:val="nil"/>
              <w:bottom w:val="single" w:sz="4" w:space="0" w:color="auto"/>
              <w:right w:val="single" w:sz="4" w:space="0" w:color="auto"/>
            </w:tcBorders>
            <w:vAlign w:val="bottom"/>
            <w:hideMark/>
          </w:tcPr>
          <w:p w14:paraId="635CB0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B. PUERTO DEL CARMEN</w:t>
            </w:r>
          </w:p>
        </w:tc>
      </w:tr>
      <w:tr w:rsidR="0036435C" w:rsidRPr="0036435C" w14:paraId="5B07841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500D8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26/0002913M</w:t>
            </w:r>
          </w:p>
        </w:tc>
        <w:tc>
          <w:tcPr>
            <w:tcW w:w="1440" w:type="dxa"/>
            <w:tcBorders>
              <w:top w:val="nil"/>
              <w:left w:val="nil"/>
              <w:bottom w:val="single" w:sz="4" w:space="0" w:color="auto"/>
              <w:right w:val="single" w:sz="4" w:space="0" w:color="auto"/>
            </w:tcBorders>
            <w:vAlign w:val="bottom"/>
            <w:hideMark/>
          </w:tcPr>
          <w:p w14:paraId="4C7B4A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0ECA5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(26/0002913M- REF 522) Organización del Torneo Benjamín de Baloncesto que se celebra el 30 de Abril en la cancha de La Asomada por las Fiestas de la Asomada 2026 .</w:t>
            </w:r>
          </w:p>
        </w:tc>
        <w:tc>
          <w:tcPr>
            <w:tcW w:w="1120" w:type="dxa"/>
            <w:tcBorders>
              <w:top w:val="nil"/>
              <w:left w:val="nil"/>
              <w:bottom w:val="single" w:sz="4" w:space="0" w:color="auto"/>
              <w:right w:val="single" w:sz="4" w:space="0" w:color="auto"/>
            </w:tcBorders>
            <w:vAlign w:val="bottom"/>
            <w:hideMark/>
          </w:tcPr>
          <w:p w14:paraId="01949F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3DAB25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69D48E5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1.605,00</w:t>
            </w:r>
          </w:p>
        </w:tc>
        <w:tc>
          <w:tcPr>
            <w:tcW w:w="1160" w:type="dxa"/>
            <w:tcBorders>
              <w:top w:val="nil"/>
              <w:left w:val="nil"/>
              <w:bottom w:val="single" w:sz="4" w:space="0" w:color="auto"/>
              <w:right w:val="single" w:sz="4" w:space="0" w:color="auto"/>
            </w:tcBorders>
            <w:vAlign w:val="bottom"/>
            <w:hideMark/>
          </w:tcPr>
          <w:p w14:paraId="1A64B4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g35412840</w:t>
            </w:r>
          </w:p>
        </w:tc>
        <w:tc>
          <w:tcPr>
            <w:tcW w:w="4940" w:type="dxa"/>
            <w:tcBorders>
              <w:top w:val="nil"/>
              <w:left w:val="nil"/>
              <w:bottom w:val="single" w:sz="4" w:space="0" w:color="auto"/>
              <w:right w:val="single" w:sz="4" w:space="0" w:color="auto"/>
            </w:tcBorders>
            <w:vAlign w:val="bottom"/>
            <w:hideMark/>
          </w:tcPr>
          <w:p w14:paraId="247FEF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DEPORTIVO MAGEC TIAS</w:t>
            </w:r>
          </w:p>
        </w:tc>
      </w:tr>
      <w:tr w:rsidR="0036435C" w:rsidRPr="0036435C" w14:paraId="387F58F3"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4A6237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26/0002957A</w:t>
            </w:r>
          </w:p>
        </w:tc>
        <w:tc>
          <w:tcPr>
            <w:tcW w:w="1440" w:type="dxa"/>
            <w:tcBorders>
              <w:top w:val="nil"/>
              <w:left w:val="nil"/>
              <w:bottom w:val="single" w:sz="4" w:space="0" w:color="auto"/>
              <w:right w:val="single" w:sz="4" w:space="0" w:color="auto"/>
            </w:tcBorders>
            <w:vAlign w:val="bottom"/>
            <w:hideMark/>
          </w:tcPr>
          <w:p w14:paraId="34EB79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897D6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(26/0002957A- REF 530) Contratación del músico y folklorista Benito Cabrera y su guitarrista Tomás Fariña para su participación artística en el acto institucional de reconocimiento a D. Mamerto Cabrera Medina como Hijo Predilecto de Tías que tendrá lugar el próximo sábado a las 20 horas en el Terrero de Lucha de Tías.</w:t>
            </w:r>
          </w:p>
        </w:tc>
        <w:tc>
          <w:tcPr>
            <w:tcW w:w="1120" w:type="dxa"/>
            <w:tcBorders>
              <w:top w:val="nil"/>
              <w:left w:val="nil"/>
              <w:bottom w:val="single" w:sz="4" w:space="0" w:color="auto"/>
              <w:right w:val="single" w:sz="4" w:space="0" w:color="auto"/>
            </w:tcBorders>
            <w:vAlign w:val="bottom"/>
            <w:hideMark/>
          </w:tcPr>
          <w:p w14:paraId="041A6F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0530356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257CB3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3.745,00</w:t>
            </w:r>
          </w:p>
        </w:tc>
        <w:tc>
          <w:tcPr>
            <w:tcW w:w="1160" w:type="dxa"/>
            <w:tcBorders>
              <w:top w:val="nil"/>
              <w:left w:val="nil"/>
              <w:bottom w:val="single" w:sz="4" w:space="0" w:color="auto"/>
              <w:right w:val="single" w:sz="4" w:space="0" w:color="auto"/>
            </w:tcBorders>
            <w:vAlign w:val="bottom"/>
            <w:hideMark/>
          </w:tcPr>
          <w:p w14:paraId="3BF40A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B76811496</w:t>
            </w:r>
          </w:p>
        </w:tc>
        <w:tc>
          <w:tcPr>
            <w:tcW w:w="4940" w:type="dxa"/>
            <w:tcBorders>
              <w:top w:val="nil"/>
              <w:left w:val="nil"/>
              <w:bottom w:val="single" w:sz="4" w:space="0" w:color="auto"/>
              <w:right w:val="single" w:sz="4" w:space="0" w:color="auto"/>
            </w:tcBorders>
            <w:vAlign w:val="bottom"/>
            <w:hideMark/>
          </w:tcPr>
          <w:p w14:paraId="1C4FB2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KOOLTURETAS, S.L.</w:t>
            </w:r>
          </w:p>
        </w:tc>
      </w:tr>
      <w:tr w:rsidR="0036435C" w:rsidRPr="0036435C" w14:paraId="450D2DFE"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8843F9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26/0002953E</w:t>
            </w:r>
          </w:p>
        </w:tc>
        <w:tc>
          <w:tcPr>
            <w:tcW w:w="1440" w:type="dxa"/>
            <w:tcBorders>
              <w:top w:val="nil"/>
              <w:left w:val="nil"/>
              <w:bottom w:val="single" w:sz="4" w:space="0" w:color="auto"/>
              <w:right w:val="single" w:sz="4" w:space="0" w:color="auto"/>
            </w:tcBorders>
            <w:vAlign w:val="bottom"/>
            <w:hideMark/>
          </w:tcPr>
          <w:p w14:paraId="548756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12ED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(26/0002953E- REF 531) Actuación de el grupo "El Pavón" en el acto reconocimiento de “Mamerto Cabrera Medina”, dentro de las acciones de 60 Aniversario de Puerto del Carmen, a celebrar el 11 de abril en el Terrero de Lucha de Tías.</w:t>
            </w:r>
          </w:p>
        </w:tc>
        <w:tc>
          <w:tcPr>
            <w:tcW w:w="1120" w:type="dxa"/>
            <w:tcBorders>
              <w:top w:val="nil"/>
              <w:left w:val="nil"/>
              <w:bottom w:val="single" w:sz="4" w:space="0" w:color="auto"/>
              <w:right w:val="single" w:sz="4" w:space="0" w:color="auto"/>
            </w:tcBorders>
            <w:vAlign w:val="bottom"/>
            <w:hideMark/>
          </w:tcPr>
          <w:p w14:paraId="5C2A41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5C20282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58B1AA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4.500,00</w:t>
            </w:r>
          </w:p>
        </w:tc>
        <w:tc>
          <w:tcPr>
            <w:tcW w:w="1160" w:type="dxa"/>
            <w:tcBorders>
              <w:top w:val="nil"/>
              <w:left w:val="nil"/>
              <w:bottom w:val="single" w:sz="4" w:space="0" w:color="auto"/>
              <w:right w:val="single" w:sz="4" w:space="0" w:color="auto"/>
            </w:tcBorders>
            <w:vAlign w:val="bottom"/>
            <w:hideMark/>
          </w:tcPr>
          <w:p w14:paraId="32E5CE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g35311687</w:t>
            </w:r>
          </w:p>
        </w:tc>
        <w:tc>
          <w:tcPr>
            <w:tcW w:w="4940" w:type="dxa"/>
            <w:tcBorders>
              <w:top w:val="nil"/>
              <w:left w:val="nil"/>
              <w:bottom w:val="single" w:sz="4" w:space="0" w:color="auto"/>
              <w:right w:val="single" w:sz="4" w:space="0" w:color="auto"/>
            </w:tcBorders>
            <w:vAlign w:val="bottom"/>
            <w:hideMark/>
          </w:tcPr>
          <w:p w14:paraId="352770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Y MUSICAL EL PAVON</w:t>
            </w:r>
          </w:p>
        </w:tc>
      </w:tr>
      <w:tr w:rsidR="0036435C" w:rsidRPr="0036435C" w14:paraId="086FF18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5AA3D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26/0002514C</w:t>
            </w:r>
          </w:p>
        </w:tc>
        <w:tc>
          <w:tcPr>
            <w:tcW w:w="1440" w:type="dxa"/>
            <w:tcBorders>
              <w:top w:val="nil"/>
              <w:left w:val="nil"/>
              <w:bottom w:val="single" w:sz="4" w:space="0" w:color="auto"/>
              <w:right w:val="single" w:sz="4" w:space="0" w:color="auto"/>
            </w:tcBorders>
            <w:vAlign w:val="bottom"/>
            <w:hideMark/>
          </w:tcPr>
          <w:p w14:paraId="0EFA6B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7F7FA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(26/0002514C- REF 503) Fiestas la Asomada 2026 - Talleres infantiles y actividad familiar los días 23, 25, 27, 28, 29 y 30.04.26.</w:t>
            </w:r>
          </w:p>
        </w:tc>
        <w:tc>
          <w:tcPr>
            <w:tcW w:w="1120" w:type="dxa"/>
            <w:tcBorders>
              <w:top w:val="nil"/>
              <w:left w:val="nil"/>
              <w:bottom w:val="single" w:sz="4" w:space="0" w:color="auto"/>
              <w:right w:val="single" w:sz="4" w:space="0" w:color="auto"/>
            </w:tcBorders>
            <w:vAlign w:val="bottom"/>
            <w:hideMark/>
          </w:tcPr>
          <w:p w14:paraId="3F4973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120" w:type="dxa"/>
            <w:tcBorders>
              <w:top w:val="nil"/>
              <w:left w:val="nil"/>
              <w:bottom w:val="single" w:sz="4" w:space="0" w:color="auto"/>
              <w:right w:val="single" w:sz="4" w:space="0" w:color="auto"/>
            </w:tcBorders>
            <w:vAlign w:val="bottom"/>
            <w:hideMark/>
          </w:tcPr>
          <w:p w14:paraId="7FD34E3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686CBD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3.456,10</w:t>
            </w:r>
          </w:p>
        </w:tc>
        <w:tc>
          <w:tcPr>
            <w:tcW w:w="1160" w:type="dxa"/>
            <w:tcBorders>
              <w:top w:val="nil"/>
              <w:left w:val="nil"/>
              <w:bottom w:val="single" w:sz="4" w:space="0" w:color="auto"/>
              <w:right w:val="single" w:sz="4" w:space="0" w:color="auto"/>
            </w:tcBorders>
            <w:vAlign w:val="bottom"/>
            <w:hideMark/>
          </w:tcPr>
          <w:p w14:paraId="2EA4D9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78818820M</w:t>
            </w:r>
          </w:p>
        </w:tc>
        <w:tc>
          <w:tcPr>
            <w:tcW w:w="4940" w:type="dxa"/>
            <w:tcBorders>
              <w:top w:val="nil"/>
              <w:left w:val="nil"/>
              <w:bottom w:val="single" w:sz="4" w:space="0" w:color="auto"/>
              <w:right w:val="single" w:sz="4" w:space="0" w:color="auto"/>
            </w:tcBorders>
            <w:vAlign w:val="bottom"/>
            <w:hideMark/>
          </w:tcPr>
          <w:p w14:paraId="054A24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ESTHER BETANCORT DE LAMO</w:t>
            </w:r>
          </w:p>
        </w:tc>
      </w:tr>
      <w:tr w:rsidR="0036435C" w:rsidRPr="0036435C" w14:paraId="06927BFC"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99188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26/0002954T</w:t>
            </w:r>
          </w:p>
        </w:tc>
        <w:tc>
          <w:tcPr>
            <w:tcW w:w="1440" w:type="dxa"/>
            <w:tcBorders>
              <w:top w:val="nil"/>
              <w:left w:val="nil"/>
              <w:bottom w:val="single" w:sz="4" w:space="0" w:color="auto"/>
              <w:right w:val="single" w:sz="4" w:space="0" w:color="auto"/>
            </w:tcBorders>
            <w:vAlign w:val="bottom"/>
            <w:hideMark/>
          </w:tcPr>
          <w:p w14:paraId="6F2DB8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81048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(26/0002954T- REF 534) Fiestas de La Asomada 2026- Almuerzo y cena del grupo Coro y Danzas Nuestra Señora del Prado de Ciudad Real el día 25 de Abril ( 30 pax).</w:t>
            </w:r>
          </w:p>
        </w:tc>
        <w:tc>
          <w:tcPr>
            <w:tcW w:w="1120" w:type="dxa"/>
            <w:tcBorders>
              <w:top w:val="nil"/>
              <w:left w:val="nil"/>
              <w:bottom w:val="single" w:sz="4" w:space="0" w:color="auto"/>
              <w:right w:val="single" w:sz="4" w:space="0" w:color="auto"/>
            </w:tcBorders>
            <w:vAlign w:val="bottom"/>
            <w:hideMark/>
          </w:tcPr>
          <w:p w14:paraId="33B5C06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5EA3F3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52CF05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750,00</w:t>
            </w:r>
          </w:p>
        </w:tc>
        <w:tc>
          <w:tcPr>
            <w:tcW w:w="1160" w:type="dxa"/>
            <w:tcBorders>
              <w:top w:val="nil"/>
              <w:left w:val="nil"/>
              <w:bottom w:val="single" w:sz="4" w:space="0" w:color="auto"/>
              <w:right w:val="single" w:sz="4" w:space="0" w:color="auto"/>
            </w:tcBorders>
            <w:vAlign w:val="bottom"/>
            <w:hideMark/>
          </w:tcPr>
          <w:p w14:paraId="6B1BA3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79256657Z</w:t>
            </w:r>
          </w:p>
        </w:tc>
        <w:tc>
          <w:tcPr>
            <w:tcW w:w="4940" w:type="dxa"/>
            <w:tcBorders>
              <w:top w:val="nil"/>
              <w:left w:val="nil"/>
              <w:bottom w:val="single" w:sz="4" w:space="0" w:color="auto"/>
              <w:right w:val="single" w:sz="4" w:space="0" w:color="auto"/>
            </w:tcBorders>
            <w:vAlign w:val="bottom"/>
            <w:hideMark/>
          </w:tcPr>
          <w:p w14:paraId="1E56E4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MONICA ANDREA OSORIO RENGIFO</w:t>
            </w:r>
          </w:p>
        </w:tc>
      </w:tr>
      <w:tr w:rsidR="0036435C" w:rsidRPr="0036435C" w14:paraId="5028E2A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CAB2B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26/0002956W</w:t>
            </w:r>
          </w:p>
        </w:tc>
        <w:tc>
          <w:tcPr>
            <w:tcW w:w="1440" w:type="dxa"/>
            <w:tcBorders>
              <w:top w:val="nil"/>
              <w:left w:val="nil"/>
              <w:bottom w:val="single" w:sz="4" w:space="0" w:color="auto"/>
              <w:right w:val="single" w:sz="4" w:space="0" w:color="auto"/>
            </w:tcBorders>
            <w:vAlign w:val="bottom"/>
            <w:hideMark/>
          </w:tcPr>
          <w:p w14:paraId="0D9F1D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2F8C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(26/0002956W- REF 535) Fiestas la Asomada 2026- Actuación del humorista Yeray Rodríguez el 01.05.26.</w:t>
            </w:r>
          </w:p>
        </w:tc>
        <w:tc>
          <w:tcPr>
            <w:tcW w:w="1120" w:type="dxa"/>
            <w:tcBorders>
              <w:top w:val="nil"/>
              <w:left w:val="nil"/>
              <w:bottom w:val="single" w:sz="4" w:space="0" w:color="auto"/>
              <w:right w:val="single" w:sz="4" w:space="0" w:color="auto"/>
            </w:tcBorders>
            <w:vAlign w:val="bottom"/>
            <w:hideMark/>
          </w:tcPr>
          <w:p w14:paraId="3724A7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120" w:type="dxa"/>
            <w:tcBorders>
              <w:top w:val="nil"/>
              <w:left w:val="nil"/>
              <w:bottom w:val="single" w:sz="4" w:space="0" w:color="auto"/>
              <w:right w:val="single" w:sz="4" w:space="0" w:color="auto"/>
            </w:tcBorders>
            <w:vAlign w:val="bottom"/>
            <w:hideMark/>
          </w:tcPr>
          <w:p w14:paraId="1433215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0892134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5.061,10</w:t>
            </w:r>
          </w:p>
        </w:tc>
        <w:tc>
          <w:tcPr>
            <w:tcW w:w="1160" w:type="dxa"/>
            <w:tcBorders>
              <w:top w:val="nil"/>
              <w:left w:val="nil"/>
              <w:bottom w:val="single" w:sz="4" w:space="0" w:color="auto"/>
              <w:right w:val="single" w:sz="4" w:space="0" w:color="auto"/>
            </w:tcBorders>
            <w:vAlign w:val="bottom"/>
            <w:hideMark/>
          </w:tcPr>
          <w:p w14:paraId="66FAE9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b76763150</w:t>
            </w:r>
          </w:p>
        </w:tc>
        <w:tc>
          <w:tcPr>
            <w:tcW w:w="4940" w:type="dxa"/>
            <w:tcBorders>
              <w:top w:val="nil"/>
              <w:left w:val="nil"/>
              <w:bottom w:val="single" w:sz="4" w:space="0" w:color="auto"/>
              <w:right w:val="single" w:sz="4" w:space="0" w:color="auto"/>
            </w:tcBorders>
            <w:vAlign w:val="bottom"/>
            <w:hideMark/>
          </w:tcPr>
          <w:p w14:paraId="42D067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OCIO Y EVENTOS CANARIAS SL</w:t>
            </w:r>
          </w:p>
        </w:tc>
      </w:tr>
      <w:tr w:rsidR="0036435C" w:rsidRPr="0036435C" w14:paraId="0C8E6F0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B8BF9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26/0002959M</w:t>
            </w:r>
          </w:p>
        </w:tc>
        <w:tc>
          <w:tcPr>
            <w:tcW w:w="1440" w:type="dxa"/>
            <w:tcBorders>
              <w:top w:val="nil"/>
              <w:left w:val="nil"/>
              <w:bottom w:val="single" w:sz="4" w:space="0" w:color="auto"/>
              <w:right w:val="single" w:sz="4" w:space="0" w:color="auto"/>
            </w:tcBorders>
            <w:vAlign w:val="bottom"/>
            <w:hideMark/>
          </w:tcPr>
          <w:p w14:paraId="53EDE0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D26C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(26/0002959M- REF 536) Fiesta Día de Canarias 2026 - Actuación grupo Achamán el 29.05.26.</w:t>
            </w:r>
          </w:p>
        </w:tc>
        <w:tc>
          <w:tcPr>
            <w:tcW w:w="1120" w:type="dxa"/>
            <w:tcBorders>
              <w:top w:val="nil"/>
              <w:left w:val="nil"/>
              <w:bottom w:val="single" w:sz="4" w:space="0" w:color="auto"/>
              <w:right w:val="single" w:sz="4" w:space="0" w:color="auto"/>
            </w:tcBorders>
            <w:vAlign w:val="bottom"/>
            <w:hideMark/>
          </w:tcPr>
          <w:p w14:paraId="0E984D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03DA59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6AAEAE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15.349,15</w:t>
            </w:r>
          </w:p>
        </w:tc>
        <w:tc>
          <w:tcPr>
            <w:tcW w:w="1160" w:type="dxa"/>
            <w:tcBorders>
              <w:top w:val="nil"/>
              <w:left w:val="nil"/>
              <w:bottom w:val="single" w:sz="4" w:space="0" w:color="auto"/>
              <w:right w:val="single" w:sz="4" w:space="0" w:color="auto"/>
            </w:tcBorders>
            <w:vAlign w:val="bottom"/>
            <w:hideMark/>
          </w:tcPr>
          <w:p w14:paraId="4A6F9C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g38264438</w:t>
            </w:r>
          </w:p>
        </w:tc>
        <w:tc>
          <w:tcPr>
            <w:tcW w:w="4940" w:type="dxa"/>
            <w:tcBorders>
              <w:top w:val="nil"/>
              <w:left w:val="nil"/>
              <w:bottom w:val="single" w:sz="4" w:space="0" w:color="auto"/>
              <w:right w:val="single" w:sz="4" w:space="0" w:color="auto"/>
            </w:tcBorders>
            <w:vAlign w:val="bottom"/>
            <w:hideMark/>
          </w:tcPr>
          <w:p w14:paraId="36DE63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JOVENES SABANDEÑOS</w:t>
            </w:r>
          </w:p>
        </w:tc>
      </w:tr>
      <w:tr w:rsidR="0036435C" w:rsidRPr="0036435C" w14:paraId="16CAAA0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F45A7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26/0002961F</w:t>
            </w:r>
          </w:p>
        </w:tc>
        <w:tc>
          <w:tcPr>
            <w:tcW w:w="1440" w:type="dxa"/>
            <w:tcBorders>
              <w:top w:val="nil"/>
              <w:left w:val="nil"/>
              <w:bottom w:val="single" w:sz="4" w:space="0" w:color="auto"/>
              <w:right w:val="single" w:sz="4" w:space="0" w:color="auto"/>
            </w:tcBorders>
            <w:vAlign w:val="bottom"/>
            <w:hideMark/>
          </w:tcPr>
          <w:p w14:paraId="3E3792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4EB9B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(26/0002961F- REF 537) Fiesta del Día de Canarias 2026- Noche de Parrandas con las actuaciones de Malpeis, Pal Porrón y Gorfines el 29.05.26.</w:t>
            </w:r>
          </w:p>
        </w:tc>
        <w:tc>
          <w:tcPr>
            <w:tcW w:w="1120" w:type="dxa"/>
            <w:tcBorders>
              <w:top w:val="nil"/>
              <w:left w:val="nil"/>
              <w:bottom w:val="single" w:sz="4" w:space="0" w:color="auto"/>
              <w:right w:val="single" w:sz="4" w:space="0" w:color="auto"/>
            </w:tcBorders>
            <w:vAlign w:val="bottom"/>
            <w:hideMark/>
          </w:tcPr>
          <w:p w14:paraId="0DC0EF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3DB99A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146311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7.436,50</w:t>
            </w:r>
          </w:p>
        </w:tc>
        <w:tc>
          <w:tcPr>
            <w:tcW w:w="1160" w:type="dxa"/>
            <w:tcBorders>
              <w:top w:val="nil"/>
              <w:left w:val="nil"/>
              <w:bottom w:val="single" w:sz="4" w:space="0" w:color="auto"/>
              <w:right w:val="single" w:sz="4" w:space="0" w:color="auto"/>
            </w:tcBorders>
            <w:vAlign w:val="bottom"/>
            <w:hideMark/>
          </w:tcPr>
          <w:p w14:paraId="37AD3F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45531345Q</w:t>
            </w:r>
          </w:p>
        </w:tc>
        <w:tc>
          <w:tcPr>
            <w:tcW w:w="4940" w:type="dxa"/>
            <w:tcBorders>
              <w:top w:val="nil"/>
              <w:left w:val="nil"/>
              <w:bottom w:val="single" w:sz="4" w:space="0" w:color="auto"/>
              <w:right w:val="single" w:sz="4" w:space="0" w:color="auto"/>
            </w:tcBorders>
            <w:vAlign w:val="bottom"/>
            <w:hideMark/>
          </w:tcPr>
          <w:p w14:paraId="0C7C47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ORLANDO MARTIN DELGADO</w:t>
            </w:r>
          </w:p>
        </w:tc>
      </w:tr>
      <w:tr w:rsidR="0036435C" w:rsidRPr="0036435C" w14:paraId="12EBCE7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7EAAA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26/0003031P</w:t>
            </w:r>
          </w:p>
        </w:tc>
        <w:tc>
          <w:tcPr>
            <w:tcW w:w="1440" w:type="dxa"/>
            <w:tcBorders>
              <w:top w:val="nil"/>
              <w:left w:val="nil"/>
              <w:bottom w:val="single" w:sz="4" w:space="0" w:color="auto"/>
              <w:right w:val="single" w:sz="4" w:space="0" w:color="auto"/>
            </w:tcBorders>
            <w:vAlign w:val="bottom"/>
            <w:hideMark/>
          </w:tcPr>
          <w:p w14:paraId="00A7AB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60BC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(26/0003031P- REF 540) Gastos de organización de la IV Trail La Asomada que se celebra el 26 de Abril por las Fiestas de La Asomada 2026.</w:t>
            </w:r>
          </w:p>
        </w:tc>
        <w:tc>
          <w:tcPr>
            <w:tcW w:w="1120" w:type="dxa"/>
            <w:tcBorders>
              <w:top w:val="nil"/>
              <w:left w:val="nil"/>
              <w:bottom w:val="single" w:sz="4" w:space="0" w:color="auto"/>
              <w:right w:val="single" w:sz="4" w:space="0" w:color="auto"/>
            </w:tcBorders>
            <w:vAlign w:val="bottom"/>
            <w:hideMark/>
          </w:tcPr>
          <w:p w14:paraId="093780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315241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3BB054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2.021,41</w:t>
            </w:r>
          </w:p>
        </w:tc>
        <w:tc>
          <w:tcPr>
            <w:tcW w:w="1160" w:type="dxa"/>
            <w:tcBorders>
              <w:top w:val="nil"/>
              <w:left w:val="nil"/>
              <w:bottom w:val="single" w:sz="4" w:space="0" w:color="auto"/>
              <w:right w:val="single" w:sz="4" w:space="0" w:color="auto"/>
            </w:tcBorders>
            <w:vAlign w:val="bottom"/>
            <w:hideMark/>
          </w:tcPr>
          <w:p w14:paraId="76A50F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78544021X</w:t>
            </w:r>
          </w:p>
        </w:tc>
        <w:tc>
          <w:tcPr>
            <w:tcW w:w="4940" w:type="dxa"/>
            <w:tcBorders>
              <w:top w:val="nil"/>
              <w:left w:val="nil"/>
              <w:bottom w:val="single" w:sz="4" w:space="0" w:color="auto"/>
              <w:right w:val="single" w:sz="4" w:space="0" w:color="auto"/>
            </w:tcBorders>
            <w:vAlign w:val="bottom"/>
            <w:hideMark/>
          </w:tcPr>
          <w:p w14:paraId="354429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ALEJANDRO ACUÑA FERNANDEZ</w:t>
            </w:r>
          </w:p>
        </w:tc>
      </w:tr>
      <w:tr w:rsidR="0036435C" w:rsidRPr="0036435C" w14:paraId="1FD6109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B5C19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26/0003033X</w:t>
            </w:r>
          </w:p>
        </w:tc>
        <w:tc>
          <w:tcPr>
            <w:tcW w:w="1440" w:type="dxa"/>
            <w:tcBorders>
              <w:top w:val="nil"/>
              <w:left w:val="nil"/>
              <w:bottom w:val="single" w:sz="4" w:space="0" w:color="auto"/>
              <w:right w:val="single" w:sz="4" w:space="0" w:color="auto"/>
            </w:tcBorders>
            <w:vAlign w:val="bottom"/>
            <w:hideMark/>
          </w:tcPr>
          <w:p w14:paraId="1752AE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9FE94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(26/0003033X- REF 541) Gastos de organización de la IV Trail La Asomada que se celebra el 26 de Abril por las Fiestas de La Asomada 2026.</w:t>
            </w:r>
          </w:p>
        </w:tc>
        <w:tc>
          <w:tcPr>
            <w:tcW w:w="1120" w:type="dxa"/>
            <w:tcBorders>
              <w:top w:val="nil"/>
              <w:left w:val="nil"/>
              <w:bottom w:val="single" w:sz="4" w:space="0" w:color="auto"/>
              <w:right w:val="single" w:sz="4" w:space="0" w:color="auto"/>
            </w:tcBorders>
            <w:vAlign w:val="bottom"/>
            <w:hideMark/>
          </w:tcPr>
          <w:p w14:paraId="169DD2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3F980A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46D829F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1.097,23</w:t>
            </w:r>
          </w:p>
        </w:tc>
        <w:tc>
          <w:tcPr>
            <w:tcW w:w="1160" w:type="dxa"/>
            <w:tcBorders>
              <w:top w:val="nil"/>
              <w:left w:val="nil"/>
              <w:bottom w:val="single" w:sz="4" w:space="0" w:color="auto"/>
              <w:right w:val="single" w:sz="4" w:space="0" w:color="auto"/>
            </w:tcBorders>
            <w:vAlign w:val="bottom"/>
            <w:hideMark/>
          </w:tcPr>
          <w:p w14:paraId="6DCDE1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78544021X</w:t>
            </w:r>
          </w:p>
        </w:tc>
        <w:tc>
          <w:tcPr>
            <w:tcW w:w="4940" w:type="dxa"/>
            <w:tcBorders>
              <w:top w:val="nil"/>
              <w:left w:val="nil"/>
              <w:bottom w:val="single" w:sz="4" w:space="0" w:color="auto"/>
              <w:right w:val="single" w:sz="4" w:space="0" w:color="auto"/>
            </w:tcBorders>
            <w:vAlign w:val="bottom"/>
            <w:hideMark/>
          </w:tcPr>
          <w:p w14:paraId="0E3EF1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ALEJANDRO ACUÑA FERNANDEZ</w:t>
            </w:r>
          </w:p>
        </w:tc>
      </w:tr>
      <w:tr w:rsidR="0036435C" w:rsidRPr="0036435C" w14:paraId="5616CBA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24816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26/0003164A</w:t>
            </w:r>
          </w:p>
        </w:tc>
        <w:tc>
          <w:tcPr>
            <w:tcW w:w="1440" w:type="dxa"/>
            <w:tcBorders>
              <w:top w:val="nil"/>
              <w:left w:val="nil"/>
              <w:bottom w:val="single" w:sz="4" w:space="0" w:color="auto"/>
              <w:right w:val="single" w:sz="4" w:space="0" w:color="auto"/>
            </w:tcBorders>
            <w:vAlign w:val="bottom"/>
            <w:hideMark/>
          </w:tcPr>
          <w:p w14:paraId="5285A1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B86A1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(26/0003164A- REF 559) Fiestas Holi 2026 - Fiesta de la espuma el 05.04.26</w:t>
            </w:r>
          </w:p>
        </w:tc>
        <w:tc>
          <w:tcPr>
            <w:tcW w:w="1120" w:type="dxa"/>
            <w:tcBorders>
              <w:top w:val="nil"/>
              <w:left w:val="nil"/>
              <w:bottom w:val="single" w:sz="4" w:space="0" w:color="auto"/>
              <w:right w:val="single" w:sz="4" w:space="0" w:color="auto"/>
            </w:tcBorders>
            <w:vAlign w:val="bottom"/>
            <w:hideMark/>
          </w:tcPr>
          <w:p w14:paraId="26FC37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120" w:type="dxa"/>
            <w:tcBorders>
              <w:top w:val="nil"/>
              <w:left w:val="nil"/>
              <w:bottom w:val="single" w:sz="4" w:space="0" w:color="auto"/>
              <w:right w:val="single" w:sz="4" w:space="0" w:color="auto"/>
            </w:tcBorders>
            <w:vAlign w:val="bottom"/>
            <w:hideMark/>
          </w:tcPr>
          <w:p w14:paraId="34E868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400" w:type="dxa"/>
            <w:tcBorders>
              <w:top w:val="nil"/>
              <w:left w:val="nil"/>
              <w:bottom w:val="single" w:sz="4" w:space="0" w:color="auto"/>
              <w:right w:val="single" w:sz="4" w:space="0" w:color="auto"/>
            </w:tcBorders>
            <w:vAlign w:val="bottom"/>
            <w:hideMark/>
          </w:tcPr>
          <w:p w14:paraId="5306B6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2.118,60</w:t>
            </w:r>
          </w:p>
        </w:tc>
        <w:tc>
          <w:tcPr>
            <w:tcW w:w="1160" w:type="dxa"/>
            <w:tcBorders>
              <w:top w:val="nil"/>
              <w:left w:val="nil"/>
              <w:bottom w:val="single" w:sz="4" w:space="0" w:color="auto"/>
              <w:right w:val="single" w:sz="4" w:space="0" w:color="auto"/>
            </w:tcBorders>
            <w:vAlign w:val="bottom"/>
            <w:hideMark/>
          </w:tcPr>
          <w:p w14:paraId="43A6AE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b76316066</w:t>
            </w:r>
          </w:p>
        </w:tc>
        <w:tc>
          <w:tcPr>
            <w:tcW w:w="4940" w:type="dxa"/>
            <w:tcBorders>
              <w:top w:val="nil"/>
              <w:left w:val="nil"/>
              <w:bottom w:val="single" w:sz="4" w:space="0" w:color="auto"/>
              <w:right w:val="single" w:sz="4" w:space="0" w:color="auto"/>
            </w:tcBorders>
            <w:vAlign w:val="bottom"/>
            <w:hideMark/>
          </w:tcPr>
          <w:p w14:paraId="6C7B6D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EVENTOS EFECTOS ESPECIALES, S.L.</w:t>
            </w:r>
          </w:p>
        </w:tc>
      </w:tr>
      <w:tr w:rsidR="0036435C" w:rsidRPr="0036435C" w14:paraId="7160324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38EB9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26/0003207T</w:t>
            </w:r>
          </w:p>
        </w:tc>
        <w:tc>
          <w:tcPr>
            <w:tcW w:w="1440" w:type="dxa"/>
            <w:tcBorders>
              <w:top w:val="nil"/>
              <w:left w:val="nil"/>
              <w:bottom w:val="single" w:sz="4" w:space="0" w:color="auto"/>
              <w:right w:val="single" w:sz="4" w:space="0" w:color="auto"/>
            </w:tcBorders>
            <w:vAlign w:val="bottom"/>
            <w:hideMark/>
          </w:tcPr>
          <w:p w14:paraId="55689D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96313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(26/0003207T- REF 561) ( R.I. 17/23) Fiesta la Asomada 2026 - Alojamiento grupo Ciudad Real que actúa el 25.04.26.</w:t>
            </w:r>
          </w:p>
        </w:tc>
        <w:tc>
          <w:tcPr>
            <w:tcW w:w="1120" w:type="dxa"/>
            <w:tcBorders>
              <w:top w:val="nil"/>
              <w:left w:val="nil"/>
              <w:bottom w:val="single" w:sz="4" w:space="0" w:color="auto"/>
              <w:right w:val="single" w:sz="4" w:space="0" w:color="auto"/>
            </w:tcBorders>
            <w:vAlign w:val="bottom"/>
            <w:hideMark/>
          </w:tcPr>
          <w:p w14:paraId="58FC7A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68EA68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03AF37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3.480,00</w:t>
            </w:r>
          </w:p>
        </w:tc>
        <w:tc>
          <w:tcPr>
            <w:tcW w:w="1160" w:type="dxa"/>
            <w:tcBorders>
              <w:top w:val="nil"/>
              <w:left w:val="nil"/>
              <w:bottom w:val="single" w:sz="4" w:space="0" w:color="auto"/>
              <w:right w:val="single" w:sz="4" w:space="0" w:color="auto"/>
            </w:tcBorders>
            <w:vAlign w:val="bottom"/>
            <w:hideMark/>
          </w:tcPr>
          <w:p w14:paraId="73FB61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0DD64D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30AE91C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274B2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26/0003165G</w:t>
            </w:r>
          </w:p>
        </w:tc>
        <w:tc>
          <w:tcPr>
            <w:tcW w:w="1440" w:type="dxa"/>
            <w:tcBorders>
              <w:top w:val="nil"/>
              <w:left w:val="nil"/>
              <w:bottom w:val="single" w:sz="4" w:space="0" w:color="auto"/>
              <w:right w:val="single" w:sz="4" w:space="0" w:color="auto"/>
            </w:tcBorders>
            <w:vAlign w:val="bottom"/>
            <w:hideMark/>
          </w:tcPr>
          <w:p w14:paraId="21F80A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3B558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(26/0003165G- REF 569) Celebración de la I TIAS BIKE RACE que se celebra el 14 de Junio por las Fiestas de San Antonio 2026.</w:t>
            </w:r>
          </w:p>
        </w:tc>
        <w:tc>
          <w:tcPr>
            <w:tcW w:w="1120" w:type="dxa"/>
            <w:tcBorders>
              <w:top w:val="nil"/>
              <w:left w:val="nil"/>
              <w:bottom w:val="single" w:sz="4" w:space="0" w:color="auto"/>
              <w:right w:val="single" w:sz="4" w:space="0" w:color="auto"/>
            </w:tcBorders>
            <w:vAlign w:val="bottom"/>
            <w:hideMark/>
          </w:tcPr>
          <w:p w14:paraId="1F06BE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120" w:type="dxa"/>
            <w:tcBorders>
              <w:top w:val="nil"/>
              <w:left w:val="nil"/>
              <w:bottom w:val="single" w:sz="4" w:space="0" w:color="auto"/>
              <w:right w:val="single" w:sz="4" w:space="0" w:color="auto"/>
            </w:tcBorders>
            <w:vAlign w:val="bottom"/>
            <w:hideMark/>
          </w:tcPr>
          <w:p w14:paraId="60CECF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400" w:type="dxa"/>
            <w:tcBorders>
              <w:top w:val="nil"/>
              <w:left w:val="nil"/>
              <w:bottom w:val="single" w:sz="4" w:space="0" w:color="auto"/>
              <w:right w:val="single" w:sz="4" w:space="0" w:color="auto"/>
            </w:tcBorders>
            <w:vAlign w:val="bottom"/>
            <w:hideMark/>
          </w:tcPr>
          <w:p w14:paraId="78EC6F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13.000,00</w:t>
            </w:r>
          </w:p>
        </w:tc>
        <w:tc>
          <w:tcPr>
            <w:tcW w:w="1160" w:type="dxa"/>
            <w:tcBorders>
              <w:top w:val="nil"/>
              <w:left w:val="nil"/>
              <w:bottom w:val="single" w:sz="4" w:space="0" w:color="auto"/>
              <w:right w:val="single" w:sz="4" w:space="0" w:color="auto"/>
            </w:tcBorders>
            <w:vAlign w:val="bottom"/>
            <w:hideMark/>
          </w:tcPr>
          <w:p w14:paraId="2180D3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g35786904</w:t>
            </w:r>
          </w:p>
        </w:tc>
        <w:tc>
          <w:tcPr>
            <w:tcW w:w="4940" w:type="dxa"/>
            <w:tcBorders>
              <w:top w:val="nil"/>
              <w:left w:val="nil"/>
              <w:bottom w:val="single" w:sz="4" w:space="0" w:color="auto"/>
              <w:right w:val="single" w:sz="4" w:space="0" w:color="auto"/>
            </w:tcBorders>
            <w:vAlign w:val="bottom"/>
            <w:hideMark/>
          </w:tcPr>
          <w:p w14:paraId="665046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DEPORTIVO ALEXISPORT</w:t>
            </w:r>
          </w:p>
        </w:tc>
      </w:tr>
      <w:tr w:rsidR="0036435C" w:rsidRPr="0036435C" w14:paraId="0C1F3F82"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341BF0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26/0003411C</w:t>
            </w:r>
          </w:p>
        </w:tc>
        <w:tc>
          <w:tcPr>
            <w:tcW w:w="1440" w:type="dxa"/>
            <w:tcBorders>
              <w:top w:val="nil"/>
              <w:left w:val="nil"/>
              <w:bottom w:val="single" w:sz="4" w:space="0" w:color="auto"/>
              <w:right w:val="single" w:sz="4" w:space="0" w:color="auto"/>
            </w:tcBorders>
            <w:vAlign w:val="bottom"/>
            <w:hideMark/>
          </w:tcPr>
          <w:p w14:paraId="2ED47A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86EB2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(26/0003411C- REF 577) Contratación un servicio profesional especializado en diseño de iluminación, diseño audiovisual, elaboración de raider técnico, planos 2D, coordinación de vídeo y supervisión escénica para el acto de reconocimiento a D. Mamerto Cabrera Medina, que se celebrará el 11 de abril en el Terrero de Lucha de Tías, dentro del programa oficial del 60º aniversario de Puerto del Carmen.</w:t>
            </w:r>
          </w:p>
        </w:tc>
        <w:tc>
          <w:tcPr>
            <w:tcW w:w="1120" w:type="dxa"/>
            <w:tcBorders>
              <w:top w:val="nil"/>
              <w:left w:val="nil"/>
              <w:bottom w:val="single" w:sz="4" w:space="0" w:color="auto"/>
              <w:right w:val="single" w:sz="4" w:space="0" w:color="auto"/>
            </w:tcBorders>
            <w:vAlign w:val="bottom"/>
            <w:hideMark/>
          </w:tcPr>
          <w:p w14:paraId="39BD81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36231A9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7BC0CF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1.177,00</w:t>
            </w:r>
          </w:p>
        </w:tc>
        <w:tc>
          <w:tcPr>
            <w:tcW w:w="1160" w:type="dxa"/>
            <w:tcBorders>
              <w:top w:val="nil"/>
              <w:left w:val="nil"/>
              <w:bottom w:val="single" w:sz="4" w:space="0" w:color="auto"/>
              <w:right w:val="single" w:sz="4" w:space="0" w:color="auto"/>
            </w:tcBorders>
            <w:vAlign w:val="bottom"/>
            <w:hideMark/>
          </w:tcPr>
          <w:p w14:paraId="2ED413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b76274083</w:t>
            </w:r>
          </w:p>
        </w:tc>
        <w:tc>
          <w:tcPr>
            <w:tcW w:w="4940" w:type="dxa"/>
            <w:tcBorders>
              <w:top w:val="nil"/>
              <w:left w:val="nil"/>
              <w:bottom w:val="single" w:sz="4" w:space="0" w:color="auto"/>
              <w:right w:val="single" w:sz="4" w:space="0" w:color="auto"/>
            </w:tcBorders>
            <w:vAlign w:val="bottom"/>
            <w:hideMark/>
          </w:tcPr>
          <w:p w14:paraId="190266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PRODUCCION FICTICIA,S.L.</w:t>
            </w:r>
          </w:p>
        </w:tc>
      </w:tr>
      <w:tr w:rsidR="0036435C" w:rsidRPr="0036435C" w14:paraId="3EA69BF0"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5D419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26/0003410L</w:t>
            </w:r>
          </w:p>
        </w:tc>
        <w:tc>
          <w:tcPr>
            <w:tcW w:w="1440" w:type="dxa"/>
            <w:tcBorders>
              <w:top w:val="nil"/>
              <w:left w:val="nil"/>
              <w:bottom w:val="single" w:sz="4" w:space="0" w:color="auto"/>
              <w:right w:val="single" w:sz="4" w:space="0" w:color="auto"/>
            </w:tcBorders>
            <w:vAlign w:val="bottom"/>
            <w:hideMark/>
          </w:tcPr>
          <w:p w14:paraId="54E8AA5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CDC2F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(26/0003410L- REF 579) Contratación de Yara de León como maestra de ceremonias del acto institucional de homenaje a D. Mamerto Cabrera Medina que tendrá lugar el próximo sábado a las 20 horas en el Terrero de Lucha de Tías.</w:t>
            </w:r>
          </w:p>
        </w:tc>
        <w:tc>
          <w:tcPr>
            <w:tcW w:w="1120" w:type="dxa"/>
            <w:tcBorders>
              <w:top w:val="nil"/>
              <w:left w:val="nil"/>
              <w:bottom w:val="single" w:sz="4" w:space="0" w:color="auto"/>
              <w:right w:val="single" w:sz="4" w:space="0" w:color="auto"/>
            </w:tcBorders>
            <w:vAlign w:val="bottom"/>
            <w:hideMark/>
          </w:tcPr>
          <w:p w14:paraId="261B69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04AF5B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5665FC7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2.000,00</w:t>
            </w:r>
          </w:p>
        </w:tc>
        <w:tc>
          <w:tcPr>
            <w:tcW w:w="1160" w:type="dxa"/>
            <w:tcBorders>
              <w:top w:val="nil"/>
              <w:left w:val="nil"/>
              <w:bottom w:val="single" w:sz="4" w:space="0" w:color="auto"/>
              <w:right w:val="single" w:sz="4" w:space="0" w:color="auto"/>
            </w:tcBorders>
            <w:vAlign w:val="bottom"/>
            <w:hideMark/>
          </w:tcPr>
          <w:p w14:paraId="219366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42915615F</w:t>
            </w:r>
          </w:p>
        </w:tc>
        <w:tc>
          <w:tcPr>
            <w:tcW w:w="4940" w:type="dxa"/>
            <w:tcBorders>
              <w:top w:val="nil"/>
              <w:left w:val="nil"/>
              <w:bottom w:val="single" w:sz="4" w:space="0" w:color="auto"/>
              <w:right w:val="single" w:sz="4" w:space="0" w:color="auto"/>
            </w:tcBorders>
            <w:vAlign w:val="bottom"/>
            <w:hideMark/>
          </w:tcPr>
          <w:p w14:paraId="2EE267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YARA FAYNA DE LEON REYES</w:t>
            </w:r>
          </w:p>
        </w:tc>
      </w:tr>
      <w:tr w:rsidR="0036435C" w:rsidRPr="0036435C" w14:paraId="652636F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8B909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26/000711C</w:t>
            </w:r>
          </w:p>
        </w:tc>
        <w:tc>
          <w:tcPr>
            <w:tcW w:w="1440" w:type="dxa"/>
            <w:tcBorders>
              <w:top w:val="nil"/>
              <w:left w:val="nil"/>
              <w:bottom w:val="single" w:sz="4" w:space="0" w:color="auto"/>
              <w:right w:val="single" w:sz="4" w:space="0" w:color="auto"/>
            </w:tcBorders>
            <w:vAlign w:val="bottom"/>
            <w:hideMark/>
          </w:tcPr>
          <w:p w14:paraId="0DB8C4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45C03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(26/000711C- REF 201) Realización del espectáculo familiar “La Biblioteca Encantada”, programado en el Teatro Municipal de Tías el día 12 de Abril.</w:t>
            </w:r>
          </w:p>
        </w:tc>
        <w:tc>
          <w:tcPr>
            <w:tcW w:w="1120" w:type="dxa"/>
            <w:tcBorders>
              <w:top w:val="nil"/>
              <w:left w:val="nil"/>
              <w:bottom w:val="single" w:sz="4" w:space="0" w:color="auto"/>
              <w:right w:val="single" w:sz="4" w:space="0" w:color="auto"/>
            </w:tcBorders>
            <w:vAlign w:val="bottom"/>
            <w:hideMark/>
          </w:tcPr>
          <w:p w14:paraId="590C47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12/04/2026</w:t>
            </w:r>
          </w:p>
        </w:tc>
        <w:tc>
          <w:tcPr>
            <w:tcW w:w="1120" w:type="dxa"/>
            <w:tcBorders>
              <w:top w:val="nil"/>
              <w:left w:val="nil"/>
              <w:bottom w:val="single" w:sz="4" w:space="0" w:color="auto"/>
              <w:right w:val="single" w:sz="4" w:space="0" w:color="auto"/>
            </w:tcBorders>
            <w:vAlign w:val="bottom"/>
            <w:hideMark/>
          </w:tcPr>
          <w:p w14:paraId="472068D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12/04/2026</w:t>
            </w:r>
          </w:p>
        </w:tc>
        <w:tc>
          <w:tcPr>
            <w:tcW w:w="1400" w:type="dxa"/>
            <w:tcBorders>
              <w:top w:val="nil"/>
              <w:left w:val="nil"/>
              <w:bottom w:val="single" w:sz="4" w:space="0" w:color="auto"/>
              <w:right w:val="single" w:sz="4" w:space="0" w:color="auto"/>
            </w:tcBorders>
            <w:vAlign w:val="bottom"/>
            <w:hideMark/>
          </w:tcPr>
          <w:p w14:paraId="416220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7.276,00</w:t>
            </w:r>
          </w:p>
        </w:tc>
        <w:tc>
          <w:tcPr>
            <w:tcW w:w="1160" w:type="dxa"/>
            <w:tcBorders>
              <w:top w:val="nil"/>
              <w:left w:val="nil"/>
              <w:bottom w:val="single" w:sz="4" w:space="0" w:color="auto"/>
              <w:right w:val="single" w:sz="4" w:space="0" w:color="auto"/>
            </w:tcBorders>
            <w:vAlign w:val="bottom"/>
            <w:hideMark/>
          </w:tcPr>
          <w:p w14:paraId="6C7CEB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b76232081</w:t>
            </w:r>
          </w:p>
        </w:tc>
        <w:tc>
          <w:tcPr>
            <w:tcW w:w="4940" w:type="dxa"/>
            <w:tcBorders>
              <w:top w:val="nil"/>
              <w:left w:val="nil"/>
              <w:bottom w:val="single" w:sz="4" w:space="0" w:color="auto"/>
              <w:right w:val="single" w:sz="4" w:space="0" w:color="auto"/>
            </w:tcBorders>
            <w:vAlign w:val="bottom"/>
            <w:hideMark/>
          </w:tcPr>
          <w:p w14:paraId="0F5258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M&amp;G ANIMA EVENTS CANARIA SL</w:t>
            </w:r>
          </w:p>
        </w:tc>
      </w:tr>
      <w:tr w:rsidR="0036435C" w:rsidRPr="0036435C" w14:paraId="01790EF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616C6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26/0003346L</w:t>
            </w:r>
          </w:p>
        </w:tc>
        <w:tc>
          <w:tcPr>
            <w:tcW w:w="1440" w:type="dxa"/>
            <w:tcBorders>
              <w:top w:val="nil"/>
              <w:left w:val="nil"/>
              <w:bottom w:val="single" w:sz="4" w:space="0" w:color="auto"/>
              <w:right w:val="single" w:sz="4" w:space="0" w:color="auto"/>
            </w:tcBorders>
            <w:vAlign w:val="bottom"/>
            <w:hideMark/>
          </w:tcPr>
          <w:p w14:paraId="32D439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2B942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(26/0003364L- REF 590) ( R. I.17/23) Fiestas San Antonio 2026- compra de billetes grupos Toñorock (Non Servium y Guerrilla Urbana) para su actuación el 23.05.26.</w:t>
            </w:r>
          </w:p>
        </w:tc>
        <w:tc>
          <w:tcPr>
            <w:tcW w:w="1120" w:type="dxa"/>
            <w:tcBorders>
              <w:top w:val="nil"/>
              <w:left w:val="nil"/>
              <w:bottom w:val="single" w:sz="4" w:space="0" w:color="auto"/>
              <w:right w:val="single" w:sz="4" w:space="0" w:color="auto"/>
            </w:tcBorders>
            <w:vAlign w:val="bottom"/>
            <w:hideMark/>
          </w:tcPr>
          <w:p w14:paraId="6832BC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120" w:type="dxa"/>
            <w:tcBorders>
              <w:top w:val="nil"/>
              <w:left w:val="nil"/>
              <w:bottom w:val="single" w:sz="4" w:space="0" w:color="auto"/>
              <w:right w:val="single" w:sz="4" w:space="0" w:color="auto"/>
            </w:tcBorders>
            <w:vAlign w:val="bottom"/>
            <w:hideMark/>
          </w:tcPr>
          <w:p w14:paraId="7D69E9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632FEDE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5.220,45</w:t>
            </w:r>
          </w:p>
        </w:tc>
        <w:tc>
          <w:tcPr>
            <w:tcW w:w="1160" w:type="dxa"/>
            <w:tcBorders>
              <w:top w:val="nil"/>
              <w:left w:val="nil"/>
              <w:bottom w:val="single" w:sz="4" w:space="0" w:color="auto"/>
              <w:right w:val="single" w:sz="4" w:space="0" w:color="auto"/>
            </w:tcBorders>
            <w:vAlign w:val="bottom"/>
            <w:hideMark/>
          </w:tcPr>
          <w:p w14:paraId="40C784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41414E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6FB3C23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C4054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26/0003393W</w:t>
            </w:r>
          </w:p>
        </w:tc>
        <w:tc>
          <w:tcPr>
            <w:tcW w:w="1440" w:type="dxa"/>
            <w:tcBorders>
              <w:top w:val="nil"/>
              <w:left w:val="nil"/>
              <w:bottom w:val="single" w:sz="4" w:space="0" w:color="auto"/>
              <w:right w:val="single" w:sz="4" w:space="0" w:color="auto"/>
            </w:tcBorders>
            <w:vAlign w:val="bottom"/>
            <w:hideMark/>
          </w:tcPr>
          <w:p w14:paraId="6AE373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2C9F9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(26/0003393W- REF 591) Fiestas de la Asomada 2026- Actuación Escuela de Danza Beatrice Senent en el festival de la Canción el 25.04.26</w:t>
            </w:r>
          </w:p>
        </w:tc>
        <w:tc>
          <w:tcPr>
            <w:tcW w:w="1120" w:type="dxa"/>
            <w:tcBorders>
              <w:top w:val="nil"/>
              <w:left w:val="nil"/>
              <w:bottom w:val="single" w:sz="4" w:space="0" w:color="auto"/>
              <w:right w:val="single" w:sz="4" w:space="0" w:color="auto"/>
            </w:tcBorders>
            <w:vAlign w:val="bottom"/>
            <w:hideMark/>
          </w:tcPr>
          <w:p w14:paraId="096D7E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489E90F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062B53D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321,00</w:t>
            </w:r>
          </w:p>
        </w:tc>
        <w:tc>
          <w:tcPr>
            <w:tcW w:w="1160" w:type="dxa"/>
            <w:tcBorders>
              <w:top w:val="nil"/>
              <w:left w:val="nil"/>
              <w:bottom w:val="single" w:sz="4" w:space="0" w:color="auto"/>
              <w:right w:val="single" w:sz="4" w:space="0" w:color="auto"/>
            </w:tcBorders>
            <w:vAlign w:val="bottom"/>
            <w:hideMark/>
          </w:tcPr>
          <w:p w14:paraId="473BC3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78586985x</w:t>
            </w:r>
          </w:p>
        </w:tc>
        <w:tc>
          <w:tcPr>
            <w:tcW w:w="4940" w:type="dxa"/>
            <w:tcBorders>
              <w:top w:val="nil"/>
              <w:left w:val="nil"/>
              <w:bottom w:val="single" w:sz="4" w:space="0" w:color="auto"/>
              <w:right w:val="single" w:sz="4" w:space="0" w:color="auto"/>
            </w:tcBorders>
            <w:vAlign w:val="bottom"/>
            <w:hideMark/>
          </w:tcPr>
          <w:p w14:paraId="5AC918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CELIA HORTENSIA PEREZ SENENT</w:t>
            </w:r>
          </w:p>
        </w:tc>
      </w:tr>
      <w:tr w:rsidR="0036435C" w:rsidRPr="0036435C" w14:paraId="5EF1111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E2E7A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26/0003478H</w:t>
            </w:r>
          </w:p>
        </w:tc>
        <w:tc>
          <w:tcPr>
            <w:tcW w:w="1440" w:type="dxa"/>
            <w:tcBorders>
              <w:top w:val="nil"/>
              <w:left w:val="nil"/>
              <w:bottom w:val="single" w:sz="4" w:space="0" w:color="auto"/>
              <w:right w:val="single" w:sz="4" w:space="0" w:color="auto"/>
            </w:tcBorders>
            <w:vAlign w:val="bottom"/>
            <w:hideMark/>
          </w:tcPr>
          <w:p w14:paraId="3821DF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679BA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(26/0003478H- REF 594) Alquiler de semáforo para el departamento de vías y obras para corte de carretera para una obra municipal en la calle San Pedro (altura de Tanatorio).</w:t>
            </w:r>
          </w:p>
        </w:tc>
        <w:tc>
          <w:tcPr>
            <w:tcW w:w="1120" w:type="dxa"/>
            <w:tcBorders>
              <w:top w:val="nil"/>
              <w:left w:val="nil"/>
              <w:bottom w:val="single" w:sz="4" w:space="0" w:color="auto"/>
              <w:right w:val="single" w:sz="4" w:space="0" w:color="auto"/>
            </w:tcBorders>
            <w:vAlign w:val="bottom"/>
            <w:hideMark/>
          </w:tcPr>
          <w:p w14:paraId="06F56F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10CC5C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400" w:type="dxa"/>
            <w:tcBorders>
              <w:top w:val="nil"/>
              <w:left w:val="nil"/>
              <w:bottom w:val="single" w:sz="4" w:space="0" w:color="auto"/>
              <w:right w:val="single" w:sz="4" w:space="0" w:color="auto"/>
            </w:tcBorders>
            <w:vAlign w:val="bottom"/>
            <w:hideMark/>
          </w:tcPr>
          <w:p w14:paraId="0B16FE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411,95</w:t>
            </w:r>
          </w:p>
        </w:tc>
        <w:tc>
          <w:tcPr>
            <w:tcW w:w="1160" w:type="dxa"/>
            <w:tcBorders>
              <w:top w:val="nil"/>
              <w:left w:val="nil"/>
              <w:bottom w:val="single" w:sz="4" w:space="0" w:color="auto"/>
              <w:right w:val="single" w:sz="4" w:space="0" w:color="auto"/>
            </w:tcBorders>
            <w:vAlign w:val="bottom"/>
            <w:hideMark/>
          </w:tcPr>
          <w:p w14:paraId="0C3978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b35700566</w:t>
            </w:r>
          </w:p>
        </w:tc>
        <w:tc>
          <w:tcPr>
            <w:tcW w:w="4940" w:type="dxa"/>
            <w:tcBorders>
              <w:top w:val="nil"/>
              <w:left w:val="nil"/>
              <w:bottom w:val="single" w:sz="4" w:space="0" w:color="auto"/>
              <w:right w:val="single" w:sz="4" w:space="0" w:color="auto"/>
            </w:tcBorders>
            <w:vAlign w:val="bottom"/>
            <w:hideMark/>
          </w:tcPr>
          <w:p w14:paraId="13DB4B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SEÑALIZACIONES CONEJERAS S.L.</w:t>
            </w:r>
          </w:p>
        </w:tc>
      </w:tr>
      <w:tr w:rsidR="0036435C" w:rsidRPr="0036435C" w14:paraId="46110614"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12982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26/0003508W</w:t>
            </w:r>
          </w:p>
        </w:tc>
        <w:tc>
          <w:tcPr>
            <w:tcW w:w="1440" w:type="dxa"/>
            <w:tcBorders>
              <w:top w:val="nil"/>
              <w:left w:val="nil"/>
              <w:bottom w:val="single" w:sz="4" w:space="0" w:color="auto"/>
              <w:right w:val="single" w:sz="4" w:space="0" w:color="auto"/>
            </w:tcBorders>
            <w:vAlign w:val="bottom"/>
            <w:hideMark/>
          </w:tcPr>
          <w:p w14:paraId="108574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D4BD5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(26/0003508W- REF 595) Actuación de Domingo Rodríguez "El Colorao" en el acto reconocimiento ‘Mamerto Cabrera Medina’ dentro de las acciones del 60 Aniversario de Puerto del Carmen a celebrar el 11 de Abril en el Terrero de Lucha de Tías.</w:t>
            </w:r>
          </w:p>
        </w:tc>
        <w:tc>
          <w:tcPr>
            <w:tcW w:w="1120" w:type="dxa"/>
            <w:tcBorders>
              <w:top w:val="nil"/>
              <w:left w:val="nil"/>
              <w:bottom w:val="single" w:sz="4" w:space="0" w:color="auto"/>
              <w:right w:val="single" w:sz="4" w:space="0" w:color="auto"/>
            </w:tcBorders>
            <w:vAlign w:val="bottom"/>
            <w:hideMark/>
          </w:tcPr>
          <w:p w14:paraId="7E7123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555D5F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7A188E5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2.439,60</w:t>
            </w:r>
          </w:p>
        </w:tc>
        <w:tc>
          <w:tcPr>
            <w:tcW w:w="1160" w:type="dxa"/>
            <w:tcBorders>
              <w:top w:val="nil"/>
              <w:left w:val="nil"/>
              <w:bottom w:val="single" w:sz="4" w:space="0" w:color="auto"/>
              <w:right w:val="single" w:sz="4" w:space="0" w:color="auto"/>
            </w:tcBorders>
            <w:vAlign w:val="bottom"/>
            <w:hideMark/>
          </w:tcPr>
          <w:p w14:paraId="1B18C5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45362834A</w:t>
            </w:r>
          </w:p>
        </w:tc>
        <w:tc>
          <w:tcPr>
            <w:tcW w:w="4940" w:type="dxa"/>
            <w:tcBorders>
              <w:top w:val="nil"/>
              <w:left w:val="nil"/>
              <w:bottom w:val="single" w:sz="4" w:space="0" w:color="auto"/>
              <w:right w:val="single" w:sz="4" w:space="0" w:color="auto"/>
            </w:tcBorders>
            <w:vAlign w:val="bottom"/>
            <w:hideMark/>
          </w:tcPr>
          <w:p w14:paraId="2053B3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RAQUEL SUAREZ ALVAREZ</w:t>
            </w:r>
          </w:p>
        </w:tc>
      </w:tr>
      <w:tr w:rsidR="0036435C" w:rsidRPr="0036435C" w14:paraId="74BA38C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62306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26/0003401X</w:t>
            </w:r>
          </w:p>
        </w:tc>
        <w:tc>
          <w:tcPr>
            <w:tcW w:w="1440" w:type="dxa"/>
            <w:tcBorders>
              <w:top w:val="nil"/>
              <w:left w:val="nil"/>
              <w:bottom w:val="single" w:sz="4" w:space="0" w:color="auto"/>
              <w:right w:val="single" w:sz="4" w:space="0" w:color="auto"/>
            </w:tcBorders>
            <w:vAlign w:val="bottom"/>
            <w:hideMark/>
          </w:tcPr>
          <w:p w14:paraId="58CEA8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B2C3C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(26/0003401X- REF 596) Compra de trofeos y balones para el Torneo de Veteranos que se celebra el días 25 de Abril en el Campo de Fútbol de Tías por las Fiestas de La Asomada 2026.</w:t>
            </w:r>
          </w:p>
        </w:tc>
        <w:tc>
          <w:tcPr>
            <w:tcW w:w="1120" w:type="dxa"/>
            <w:tcBorders>
              <w:top w:val="nil"/>
              <w:left w:val="nil"/>
              <w:bottom w:val="single" w:sz="4" w:space="0" w:color="auto"/>
              <w:right w:val="single" w:sz="4" w:space="0" w:color="auto"/>
            </w:tcBorders>
            <w:vAlign w:val="bottom"/>
            <w:hideMark/>
          </w:tcPr>
          <w:p w14:paraId="3B11D6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36674A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400" w:type="dxa"/>
            <w:tcBorders>
              <w:top w:val="nil"/>
              <w:left w:val="nil"/>
              <w:bottom w:val="single" w:sz="4" w:space="0" w:color="auto"/>
              <w:right w:val="single" w:sz="4" w:space="0" w:color="auto"/>
            </w:tcBorders>
            <w:vAlign w:val="bottom"/>
            <w:hideMark/>
          </w:tcPr>
          <w:p w14:paraId="338ED73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229,50</w:t>
            </w:r>
          </w:p>
        </w:tc>
        <w:tc>
          <w:tcPr>
            <w:tcW w:w="1160" w:type="dxa"/>
            <w:tcBorders>
              <w:top w:val="nil"/>
              <w:left w:val="nil"/>
              <w:bottom w:val="single" w:sz="4" w:space="0" w:color="auto"/>
              <w:right w:val="single" w:sz="4" w:space="0" w:color="auto"/>
            </w:tcBorders>
            <w:vAlign w:val="bottom"/>
            <w:hideMark/>
          </w:tcPr>
          <w:p w14:paraId="09E229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b35702455</w:t>
            </w:r>
          </w:p>
        </w:tc>
        <w:tc>
          <w:tcPr>
            <w:tcW w:w="4940" w:type="dxa"/>
            <w:tcBorders>
              <w:top w:val="nil"/>
              <w:left w:val="nil"/>
              <w:bottom w:val="single" w:sz="4" w:space="0" w:color="auto"/>
              <w:right w:val="single" w:sz="4" w:space="0" w:color="auto"/>
            </w:tcBorders>
            <w:vAlign w:val="bottom"/>
            <w:hideMark/>
          </w:tcPr>
          <w:p w14:paraId="4461BD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DEPORTES CARLOS QUINTANA E HIJOS S.L.</w:t>
            </w:r>
          </w:p>
        </w:tc>
      </w:tr>
      <w:tr w:rsidR="0036435C" w:rsidRPr="0036435C" w14:paraId="592573D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7223B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26/0003627Y</w:t>
            </w:r>
          </w:p>
        </w:tc>
        <w:tc>
          <w:tcPr>
            <w:tcW w:w="1440" w:type="dxa"/>
            <w:tcBorders>
              <w:top w:val="nil"/>
              <w:left w:val="nil"/>
              <w:bottom w:val="single" w:sz="4" w:space="0" w:color="auto"/>
              <w:right w:val="single" w:sz="4" w:space="0" w:color="auto"/>
            </w:tcBorders>
            <w:vAlign w:val="bottom"/>
            <w:hideMark/>
          </w:tcPr>
          <w:p w14:paraId="676123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4AB08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(26/0003627Y- REF 606) Fiestas de Mácher2026- 190 kilos de jareas para el asadero popular el 26.06.26</w:t>
            </w:r>
          </w:p>
        </w:tc>
        <w:tc>
          <w:tcPr>
            <w:tcW w:w="1120" w:type="dxa"/>
            <w:tcBorders>
              <w:top w:val="nil"/>
              <w:left w:val="nil"/>
              <w:bottom w:val="single" w:sz="4" w:space="0" w:color="auto"/>
              <w:right w:val="single" w:sz="4" w:space="0" w:color="auto"/>
            </w:tcBorders>
            <w:vAlign w:val="bottom"/>
            <w:hideMark/>
          </w:tcPr>
          <w:p w14:paraId="00767B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5C7EF2D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400" w:type="dxa"/>
            <w:tcBorders>
              <w:top w:val="nil"/>
              <w:left w:val="nil"/>
              <w:bottom w:val="single" w:sz="4" w:space="0" w:color="auto"/>
              <w:right w:val="single" w:sz="4" w:space="0" w:color="auto"/>
            </w:tcBorders>
            <w:vAlign w:val="bottom"/>
            <w:hideMark/>
          </w:tcPr>
          <w:p w14:paraId="0D373E3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2.846,20</w:t>
            </w:r>
          </w:p>
        </w:tc>
        <w:tc>
          <w:tcPr>
            <w:tcW w:w="1160" w:type="dxa"/>
            <w:tcBorders>
              <w:top w:val="nil"/>
              <w:left w:val="nil"/>
              <w:bottom w:val="single" w:sz="4" w:space="0" w:color="auto"/>
              <w:right w:val="single" w:sz="4" w:space="0" w:color="auto"/>
            </w:tcBorders>
            <w:vAlign w:val="bottom"/>
            <w:hideMark/>
          </w:tcPr>
          <w:p w14:paraId="1B595D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B76239193</w:t>
            </w:r>
          </w:p>
        </w:tc>
        <w:tc>
          <w:tcPr>
            <w:tcW w:w="4940" w:type="dxa"/>
            <w:tcBorders>
              <w:top w:val="nil"/>
              <w:left w:val="nil"/>
              <w:bottom w:val="single" w:sz="4" w:space="0" w:color="auto"/>
              <w:right w:val="single" w:sz="4" w:space="0" w:color="auto"/>
            </w:tcBorders>
            <w:vAlign w:val="bottom"/>
            <w:hideMark/>
          </w:tcPr>
          <w:p w14:paraId="4E6D7B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EVENTOS Y MONTAJES TIERRA NUEVA S.L.</w:t>
            </w:r>
          </w:p>
        </w:tc>
      </w:tr>
      <w:tr w:rsidR="0036435C" w:rsidRPr="0036435C" w14:paraId="3A081D55"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CD9FE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26/0003629P</w:t>
            </w:r>
          </w:p>
        </w:tc>
        <w:tc>
          <w:tcPr>
            <w:tcW w:w="1440" w:type="dxa"/>
            <w:tcBorders>
              <w:top w:val="nil"/>
              <w:left w:val="nil"/>
              <w:bottom w:val="single" w:sz="4" w:space="0" w:color="auto"/>
              <w:right w:val="single" w:sz="4" w:space="0" w:color="auto"/>
            </w:tcBorders>
            <w:vAlign w:val="bottom"/>
            <w:hideMark/>
          </w:tcPr>
          <w:p w14:paraId="2204AC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865C8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(26/0003629P- REF 607) ( R.I. 16/25) Fiesta Holi 2026- Contratación de Seguro de RC para el 05.04.26.</w:t>
            </w:r>
          </w:p>
        </w:tc>
        <w:tc>
          <w:tcPr>
            <w:tcW w:w="1120" w:type="dxa"/>
            <w:tcBorders>
              <w:top w:val="nil"/>
              <w:left w:val="nil"/>
              <w:bottom w:val="single" w:sz="4" w:space="0" w:color="auto"/>
              <w:right w:val="single" w:sz="4" w:space="0" w:color="auto"/>
            </w:tcBorders>
            <w:vAlign w:val="bottom"/>
            <w:hideMark/>
          </w:tcPr>
          <w:p w14:paraId="63BA7DE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120" w:type="dxa"/>
            <w:tcBorders>
              <w:top w:val="nil"/>
              <w:left w:val="nil"/>
              <w:bottom w:val="single" w:sz="4" w:space="0" w:color="auto"/>
              <w:right w:val="single" w:sz="4" w:space="0" w:color="auto"/>
            </w:tcBorders>
            <w:vAlign w:val="bottom"/>
            <w:hideMark/>
          </w:tcPr>
          <w:p w14:paraId="047D46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400" w:type="dxa"/>
            <w:tcBorders>
              <w:top w:val="nil"/>
              <w:left w:val="nil"/>
              <w:bottom w:val="single" w:sz="4" w:space="0" w:color="auto"/>
              <w:right w:val="single" w:sz="4" w:space="0" w:color="auto"/>
            </w:tcBorders>
            <w:vAlign w:val="bottom"/>
            <w:hideMark/>
          </w:tcPr>
          <w:p w14:paraId="54F8752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460,63</w:t>
            </w:r>
          </w:p>
        </w:tc>
        <w:tc>
          <w:tcPr>
            <w:tcW w:w="1160" w:type="dxa"/>
            <w:tcBorders>
              <w:top w:val="nil"/>
              <w:left w:val="nil"/>
              <w:bottom w:val="single" w:sz="4" w:space="0" w:color="auto"/>
              <w:right w:val="single" w:sz="4" w:space="0" w:color="auto"/>
            </w:tcBorders>
            <w:vAlign w:val="bottom"/>
            <w:hideMark/>
          </w:tcPr>
          <w:p w14:paraId="5AB3E5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426F11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7E3DC5A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45A1D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26/0003645R</w:t>
            </w:r>
          </w:p>
        </w:tc>
        <w:tc>
          <w:tcPr>
            <w:tcW w:w="1440" w:type="dxa"/>
            <w:tcBorders>
              <w:top w:val="nil"/>
              <w:left w:val="nil"/>
              <w:bottom w:val="single" w:sz="4" w:space="0" w:color="auto"/>
              <w:right w:val="single" w:sz="4" w:space="0" w:color="auto"/>
            </w:tcBorders>
            <w:vAlign w:val="bottom"/>
            <w:hideMark/>
          </w:tcPr>
          <w:p w14:paraId="70182C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6368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(26/0003645R- REF 609) Fiestas la Asomada 2026 - Festival Agrupación Cultural Güerma el 25.04.26</w:t>
            </w:r>
          </w:p>
        </w:tc>
        <w:tc>
          <w:tcPr>
            <w:tcW w:w="1120" w:type="dxa"/>
            <w:tcBorders>
              <w:top w:val="nil"/>
              <w:left w:val="nil"/>
              <w:bottom w:val="single" w:sz="4" w:space="0" w:color="auto"/>
              <w:right w:val="single" w:sz="4" w:space="0" w:color="auto"/>
            </w:tcBorders>
            <w:vAlign w:val="bottom"/>
            <w:hideMark/>
          </w:tcPr>
          <w:p w14:paraId="02A452F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750FD2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7B0B73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3.391,00</w:t>
            </w:r>
          </w:p>
        </w:tc>
        <w:tc>
          <w:tcPr>
            <w:tcW w:w="1160" w:type="dxa"/>
            <w:tcBorders>
              <w:top w:val="nil"/>
              <w:left w:val="nil"/>
              <w:bottom w:val="single" w:sz="4" w:space="0" w:color="auto"/>
              <w:right w:val="single" w:sz="4" w:space="0" w:color="auto"/>
            </w:tcBorders>
            <w:vAlign w:val="bottom"/>
            <w:hideMark/>
          </w:tcPr>
          <w:p w14:paraId="015F02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G35906262</w:t>
            </w:r>
          </w:p>
        </w:tc>
        <w:tc>
          <w:tcPr>
            <w:tcW w:w="4940" w:type="dxa"/>
            <w:tcBorders>
              <w:top w:val="nil"/>
              <w:left w:val="nil"/>
              <w:bottom w:val="single" w:sz="4" w:space="0" w:color="auto"/>
              <w:right w:val="single" w:sz="4" w:space="0" w:color="auto"/>
            </w:tcBorders>
            <w:vAlign w:val="bottom"/>
            <w:hideMark/>
          </w:tcPr>
          <w:p w14:paraId="34FD8E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MUSICAL GUERMA</w:t>
            </w:r>
          </w:p>
        </w:tc>
      </w:tr>
      <w:tr w:rsidR="0036435C" w:rsidRPr="0036435C" w14:paraId="135099E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2D3B4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26/0003747B</w:t>
            </w:r>
          </w:p>
        </w:tc>
        <w:tc>
          <w:tcPr>
            <w:tcW w:w="1440" w:type="dxa"/>
            <w:tcBorders>
              <w:top w:val="nil"/>
              <w:left w:val="nil"/>
              <w:bottom w:val="single" w:sz="4" w:space="0" w:color="auto"/>
              <w:right w:val="single" w:sz="4" w:space="0" w:color="auto"/>
            </w:tcBorders>
            <w:vAlign w:val="bottom"/>
            <w:hideMark/>
          </w:tcPr>
          <w:p w14:paraId="2EB4F0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E84E8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(26/0003747B- REF 622) Compra material de acopio para el área de Vías y Obras, para cambiar cristales en el centro de socorrismo en Pto. del Carmen (Playa Grande).</w:t>
            </w:r>
          </w:p>
        </w:tc>
        <w:tc>
          <w:tcPr>
            <w:tcW w:w="1120" w:type="dxa"/>
            <w:tcBorders>
              <w:top w:val="nil"/>
              <w:left w:val="nil"/>
              <w:bottom w:val="single" w:sz="4" w:space="0" w:color="auto"/>
              <w:right w:val="single" w:sz="4" w:space="0" w:color="auto"/>
            </w:tcBorders>
            <w:vAlign w:val="bottom"/>
            <w:hideMark/>
          </w:tcPr>
          <w:p w14:paraId="7BEB19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05453E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12/04/2026</w:t>
            </w:r>
          </w:p>
        </w:tc>
        <w:tc>
          <w:tcPr>
            <w:tcW w:w="1400" w:type="dxa"/>
            <w:tcBorders>
              <w:top w:val="nil"/>
              <w:left w:val="nil"/>
              <w:bottom w:val="single" w:sz="4" w:space="0" w:color="auto"/>
              <w:right w:val="single" w:sz="4" w:space="0" w:color="auto"/>
            </w:tcBorders>
            <w:vAlign w:val="bottom"/>
            <w:hideMark/>
          </w:tcPr>
          <w:p w14:paraId="4C7956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88,88</w:t>
            </w:r>
          </w:p>
        </w:tc>
        <w:tc>
          <w:tcPr>
            <w:tcW w:w="1160" w:type="dxa"/>
            <w:tcBorders>
              <w:top w:val="nil"/>
              <w:left w:val="nil"/>
              <w:bottom w:val="single" w:sz="4" w:space="0" w:color="auto"/>
              <w:right w:val="single" w:sz="4" w:space="0" w:color="auto"/>
            </w:tcBorders>
            <w:vAlign w:val="bottom"/>
            <w:hideMark/>
          </w:tcPr>
          <w:p w14:paraId="65EE05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b76174804</w:t>
            </w:r>
          </w:p>
        </w:tc>
        <w:tc>
          <w:tcPr>
            <w:tcW w:w="4940" w:type="dxa"/>
            <w:tcBorders>
              <w:top w:val="nil"/>
              <w:left w:val="nil"/>
              <w:bottom w:val="single" w:sz="4" w:space="0" w:color="auto"/>
              <w:right w:val="single" w:sz="4" w:space="0" w:color="auto"/>
            </w:tcBorders>
            <w:vAlign w:val="bottom"/>
            <w:hideMark/>
          </w:tcPr>
          <w:p w14:paraId="77625B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CRISTALERIA MANAGLASS SL</w:t>
            </w:r>
          </w:p>
        </w:tc>
      </w:tr>
      <w:tr w:rsidR="0036435C" w:rsidRPr="0036435C" w14:paraId="70FC257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62DE5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26/0003738W</w:t>
            </w:r>
          </w:p>
        </w:tc>
        <w:tc>
          <w:tcPr>
            <w:tcW w:w="1440" w:type="dxa"/>
            <w:tcBorders>
              <w:top w:val="nil"/>
              <w:left w:val="nil"/>
              <w:bottom w:val="single" w:sz="4" w:space="0" w:color="auto"/>
              <w:right w:val="single" w:sz="4" w:space="0" w:color="auto"/>
            </w:tcBorders>
            <w:vAlign w:val="bottom"/>
            <w:hideMark/>
          </w:tcPr>
          <w:p w14:paraId="79BCCA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AB75F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(26/0003738W- REF 628) Fiesta Holi 2026 - contratar servicio de luz y sonido para el evento. 05.04.26.</w:t>
            </w:r>
          </w:p>
        </w:tc>
        <w:tc>
          <w:tcPr>
            <w:tcW w:w="1120" w:type="dxa"/>
            <w:tcBorders>
              <w:top w:val="nil"/>
              <w:left w:val="nil"/>
              <w:bottom w:val="single" w:sz="4" w:space="0" w:color="auto"/>
              <w:right w:val="single" w:sz="4" w:space="0" w:color="auto"/>
            </w:tcBorders>
            <w:vAlign w:val="bottom"/>
            <w:hideMark/>
          </w:tcPr>
          <w:p w14:paraId="47D4D5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120" w:type="dxa"/>
            <w:tcBorders>
              <w:top w:val="nil"/>
              <w:left w:val="nil"/>
              <w:bottom w:val="single" w:sz="4" w:space="0" w:color="auto"/>
              <w:right w:val="single" w:sz="4" w:space="0" w:color="auto"/>
            </w:tcBorders>
            <w:vAlign w:val="bottom"/>
            <w:hideMark/>
          </w:tcPr>
          <w:p w14:paraId="4AFE48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400" w:type="dxa"/>
            <w:tcBorders>
              <w:top w:val="nil"/>
              <w:left w:val="nil"/>
              <w:bottom w:val="single" w:sz="4" w:space="0" w:color="auto"/>
              <w:right w:val="single" w:sz="4" w:space="0" w:color="auto"/>
            </w:tcBorders>
            <w:vAlign w:val="bottom"/>
            <w:hideMark/>
          </w:tcPr>
          <w:p w14:paraId="183470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3.260,93</w:t>
            </w:r>
          </w:p>
        </w:tc>
        <w:tc>
          <w:tcPr>
            <w:tcW w:w="1160" w:type="dxa"/>
            <w:tcBorders>
              <w:top w:val="nil"/>
              <w:left w:val="nil"/>
              <w:bottom w:val="single" w:sz="4" w:space="0" w:color="auto"/>
              <w:right w:val="single" w:sz="4" w:space="0" w:color="auto"/>
            </w:tcBorders>
            <w:vAlign w:val="bottom"/>
            <w:hideMark/>
          </w:tcPr>
          <w:p w14:paraId="2EC4F5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g35938562</w:t>
            </w:r>
          </w:p>
        </w:tc>
        <w:tc>
          <w:tcPr>
            <w:tcW w:w="4940" w:type="dxa"/>
            <w:tcBorders>
              <w:top w:val="nil"/>
              <w:left w:val="nil"/>
              <w:bottom w:val="single" w:sz="4" w:space="0" w:color="auto"/>
              <w:right w:val="single" w:sz="4" w:space="0" w:color="auto"/>
            </w:tcBorders>
            <w:vAlign w:val="bottom"/>
            <w:hideMark/>
          </w:tcPr>
          <w:p w14:paraId="5509B8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CLUBDIALANZ</w:t>
            </w:r>
          </w:p>
        </w:tc>
      </w:tr>
      <w:tr w:rsidR="0036435C" w:rsidRPr="0036435C" w14:paraId="176DD78D"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4363C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26/0003662H</w:t>
            </w:r>
          </w:p>
        </w:tc>
        <w:tc>
          <w:tcPr>
            <w:tcW w:w="1440" w:type="dxa"/>
            <w:tcBorders>
              <w:top w:val="nil"/>
              <w:left w:val="nil"/>
              <w:bottom w:val="single" w:sz="4" w:space="0" w:color="auto"/>
              <w:right w:val="single" w:sz="4" w:space="0" w:color="auto"/>
            </w:tcBorders>
            <w:vAlign w:val="bottom"/>
            <w:hideMark/>
          </w:tcPr>
          <w:p w14:paraId="7FBD73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F713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(26/0003662H- REF 630) Fiestas la Asomada 2026- Actuación el 26.04.26.</w:t>
            </w:r>
          </w:p>
        </w:tc>
        <w:tc>
          <w:tcPr>
            <w:tcW w:w="1120" w:type="dxa"/>
            <w:tcBorders>
              <w:top w:val="nil"/>
              <w:left w:val="nil"/>
              <w:bottom w:val="single" w:sz="4" w:space="0" w:color="auto"/>
              <w:right w:val="single" w:sz="4" w:space="0" w:color="auto"/>
            </w:tcBorders>
            <w:vAlign w:val="bottom"/>
            <w:hideMark/>
          </w:tcPr>
          <w:p w14:paraId="1EAD63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7CBD7B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0C39D9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w:t>
            </w:r>
          </w:p>
        </w:tc>
        <w:tc>
          <w:tcPr>
            <w:tcW w:w="1160" w:type="dxa"/>
            <w:tcBorders>
              <w:top w:val="nil"/>
              <w:left w:val="nil"/>
              <w:bottom w:val="single" w:sz="4" w:space="0" w:color="auto"/>
              <w:right w:val="single" w:sz="4" w:space="0" w:color="auto"/>
            </w:tcBorders>
            <w:vAlign w:val="bottom"/>
            <w:hideMark/>
          </w:tcPr>
          <w:p w14:paraId="2250E8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g35708262</w:t>
            </w:r>
          </w:p>
        </w:tc>
        <w:tc>
          <w:tcPr>
            <w:tcW w:w="4940" w:type="dxa"/>
            <w:tcBorders>
              <w:top w:val="nil"/>
              <w:left w:val="nil"/>
              <w:bottom w:val="single" w:sz="4" w:space="0" w:color="auto"/>
              <w:right w:val="single" w:sz="4" w:space="0" w:color="auto"/>
            </w:tcBorders>
            <w:vAlign w:val="bottom"/>
            <w:hideMark/>
          </w:tcPr>
          <w:p w14:paraId="14E45A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COMPARSA GUARACHEROS</w:t>
            </w:r>
          </w:p>
        </w:tc>
      </w:tr>
      <w:tr w:rsidR="0036435C" w:rsidRPr="0036435C" w14:paraId="14EE024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BF2E8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26/0003668R</w:t>
            </w:r>
          </w:p>
        </w:tc>
        <w:tc>
          <w:tcPr>
            <w:tcW w:w="1440" w:type="dxa"/>
            <w:tcBorders>
              <w:top w:val="nil"/>
              <w:left w:val="nil"/>
              <w:bottom w:val="single" w:sz="4" w:space="0" w:color="auto"/>
              <w:right w:val="single" w:sz="4" w:space="0" w:color="auto"/>
            </w:tcBorders>
            <w:vAlign w:val="bottom"/>
            <w:hideMark/>
          </w:tcPr>
          <w:p w14:paraId="60CBA4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68C8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(26/0003668R- REF 631) Fiestas la Asomada 2026- Efectos especiales play back infantil el 26.04.26</w:t>
            </w:r>
          </w:p>
        </w:tc>
        <w:tc>
          <w:tcPr>
            <w:tcW w:w="1120" w:type="dxa"/>
            <w:tcBorders>
              <w:top w:val="nil"/>
              <w:left w:val="nil"/>
              <w:bottom w:val="single" w:sz="4" w:space="0" w:color="auto"/>
              <w:right w:val="single" w:sz="4" w:space="0" w:color="auto"/>
            </w:tcBorders>
            <w:vAlign w:val="bottom"/>
            <w:hideMark/>
          </w:tcPr>
          <w:p w14:paraId="71D13E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120" w:type="dxa"/>
            <w:tcBorders>
              <w:top w:val="nil"/>
              <w:left w:val="nil"/>
              <w:bottom w:val="single" w:sz="4" w:space="0" w:color="auto"/>
              <w:right w:val="single" w:sz="4" w:space="0" w:color="auto"/>
            </w:tcBorders>
            <w:vAlign w:val="bottom"/>
            <w:hideMark/>
          </w:tcPr>
          <w:p w14:paraId="034FD3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26/04/2026</w:t>
            </w:r>
          </w:p>
        </w:tc>
        <w:tc>
          <w:tcPr>
            <w:tcW w:w="1400" w:type="dxa"/>
            <w:tcBorders>
              <w:top w:val="nil"/>
              <w:left w:val="nil"/>
              <w:bottom w:val="single" w:sz="4" w:space="0" w:color="auto"/>
              <w:right w:val="single" w:sz="4" w:space="0" w:color="auto"/>
            </w:tcBorders>
            <w:vAlign w:val="bottom"/>
            <w:hideMark/>
          </w:tcPr>
          <w:p w14:paraId="288248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1.123,50</w:t>
            </w:r>
          </w:p>
        </w:tc>
        <w:tc>
          <w:tcPr>
            <w:tcW w:w="1160" w:type="dxa"/>
            <w:tcBorders>
              <w:top w:val="nil"/>
              <w:left w:val="nil"/>
              <w:bottom w:val="single" w:sz="4" w:space="0" w:color="auto"/>
              <w:right w:val="single" w:sz="4" w:space="0" w:color="auto"/>
            </w:tcBorders>
            <w:vAlign w:val="bottom"/>
            <w:hideMark/>
          </w:tcPr>
          <w:p w14:paraId="2913C8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b76316066</w:t>
            </w:r>
          </w:p>
        </w:tc>
        <w:tc>
          <w:tcPr>
            <w:tcW w:w="4940" w:type="dxa"/>
            <w:tcBorders>
              <w:top w:val="nil"/>
              <w:left w:val="nil"/>
              <w:bottom w:val="single" w:sz="4" w:space="0" w:color="auto"/>
              <w:right w:val="single" w:sz="4" w:space="0" w:color="auto"/>
            </w:tcBorders>
            <w:vAlign w:val="bottom"/>
            <w:hideMark/>
          </w:tcPr>
          <w:p w14:paraId="771252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EVENTOS EFECTOS ESPECIALES, S.L.</w:t>
            </w:r>
          </w:p>
        </w:tc>
      </w:tr>
      <w:tr w:rsidR="0036435C" w:rsidRPr="0036435C" w14:paraId="613D0835"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9D9AD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26/0003689F</w:t>
            </w:r>
          </w:p>
        </w:tc>
        <w:tc>
          <w:tcPr>
            <w:tcW w:w="1440" w:type="dxa"/>
            <w:tcBorders>
              <w:top w:val="nil"/>
              <w:left w:val="nil"/>
              <w:bottom w:val="single" w:sz="4" w:space="0" w:color="auto"/>
              <w:right w:val="single" w:sz="4" w:space="0" w:color="auto"/>
            </w:tcBorders>
            <w:vAlign w:val="bottom"/>
            <w:hideMark/>
          </w:tcPr>
          <w:p w14:paraId="7EEC01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F01BE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(26/0003689E- REF 635) Día de Canarias 2026- Juego de bola para el 29.05.26.</w:t>
            </w:r>
          </w:p>
        </w:tc>
        <w:tc>
          <w:tcPr>
            <w:tcW w:w="1120" w:type="dxa"/>
            <w:tcBorders>
              <w:top w:val="nil"/>
              <w:left w:val="nil"/>
              <w:bottom w:val="single" w:sz="4" w:space="0" w:color="auto"/>
              <w:right w:val="single" w:sz="4" w:space="0" w:color="auto"/>
            </w:tcBorders>
            <w:vAlign w:val="bottom"/>
            <w:hideMark/>
          </w:tcPr>
          <w:p w14:paraId="40EC6C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4914D0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3E9DF40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620,00</w:t>
            </w:r>
          </w:p>
        </w:tc>
        <w:tc>
          <w:tcPr>
            <w:tcW w:w="1160" w:type="dxa"/>
            <w:tcBorders>
              <w:top w:val="nil"/>
              <w:left w:val="nil"/>
              <w:bottom w:val="single" w:sz="4" w:space="0" w:color="auto"/>
              <w:right w:val="single" w:sz="4" w:space="0" w:color="auto"/>
            </w:tcBorders>
            <w:vAlign w:val="bottom"/>
            <w:hideMark/>
          </w:tcPr>
          <w:p w14:paraId="4CA74B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b35702455</w:t>
            </w:r>
          </w:p>
        </w:tc>
        <w:tc>
          <w:tcPr>
            <w:tcW w:w="4940" w:type="dxa"/>
            <w:tcBorders>
              <w:top w:val="nil"/>
              <w:left w:val="nil"/>
              <w:bottom w:val="single" w:sz="4" w:space="0" w:color="auto"/>
              <w:right w:val="single" w:sz="4" w:space="0" w:color="auto"/>
            </w:tcBorders>
            <w:vAlign w:val="bottom"/>
            <w:hideMark/>
          </w:tcPr>
          <w:p w14:paraId="48F7B0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DEPORTES CARLOS QUINTANA E HIJOS S.L.</w:t>
            </w:r>
          </w:p>
        </w:tc>
      </w:tr>
      <w:tr w:rsidR="0036435C" w:rsidRPr="0036435C" w14:paraId="7BB6CD2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D70C4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26/0003729Q</w:t>
            </w:r>
          </w:p>
        </w:tc>
        <w:tc>
          <w:tcPr>
            <w:tcW w:w="1440" w:type="dxa"/>
            <w:tcBorders>
              <w:top w:val="nil"/>
              <w:left w:val="nil"/>
              <w:bottom w:val="single" w:sz="4" w:space="0" w:color="auto"/>
              <w:right w:val="single" w:sz="4" w:space="0" w:color="auto"/>
            </w:tcBorders>
            <w:vAlign w:val="bottom"/>
            <w:hideMark/>
          </w:tcPr>
          <w:p w14:paraId="6A22D3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52831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(26/0003729Q- REF 636) (R.I. 16/25) Fiestas Holi 2026- Cobertura sanitaria SVB el 05.04.26.</w:t>
            </w:r>
          </w:p>
        </w:tc>
        <w:tc>
          <w:tcPr>
            <w:tcW w:w="1120" w:type="dxa"/>
            <w:tcBorders>
              <w:top w:val="nil"/>
              <w:left w:val="nil"/>
              <w:bottom w:val="single" w:sz="4" w:space="0" w:color="auto"/>
              <w:right w:val="single" w:sz="4" w:space="0" w:color="auto"/>
            </w:tcBorders>
            <w:vAlign w:val="bottom"/>
            <w:hideMark/>
          </w:tcPr>
          <w:p w14:paraId="0210A9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120" w:type="dxa"/>
            <w:tcBorders>
              <w:top w:val="nil"/>
              <w:left w:val="nil"/>
              <w:bottom w:val="single" w:sz="4" w:space="0" w:color="auto"/>
              <w:right w:val="single" w:sz="4" w:space="0" w:color="auto"/>
            </w:tcBorders>
            <w:vAlign w:val="bottom"/>
            <w:hideMark/>
          </w:tcPr>
          <w:p w14:paraId="5431D1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05/04/2026</w:t>
            </w:r>
          </w:p>
        </w:tc>
        <w:tc>
          <w:tcPr>
            <w:tcW w:w="1400" w:type="dxa"/>
            <w:tcBorders>
              <w:top w:val="nil"/>
              <w:left w:val="nil"/>
              <w:bottom w:val="single" w:sz="4" w:space="0" w:color="auto"/>
              <w:right w:val="single" w:sz="4" w:space="0" w:color="auto"/>
            </w:tcBorders>
            <w:vAlign w:val="bottom"/>
            <w:hideMark/>
          </w:tcPr>
          <w:p w14:paraId="163399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680,00</w:t>
            </w:r>
          </w:p>
        </w:tc>
        <w:tc>
          <w:tcPr>
            <w:tcW w:w="1160" w:type="dxa"/>
            <w:tcBorders>
              <w:top w:val="nil"/>
              <w:left w:val="nil"/>
              <w:bottom w:val="single" w:sz="4" w:space="0" w:color="auto"/>
              <w:right w:val="single" w:sz="4" w:space="0" w:color="auto"/>
            </w:tcBorders>
            <w:vAlign w:val="bottom"/>
            <w:hideMark/>
          </w:tcPr>
          <w:p w14:paraId="548CEE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g35916824</w:t>
            </w:r>
          </w:p>
        </w:tc>
        <w:tc>
          <w:tcPr>
            <w:tcW w:w="4940" w:type="dxa"/>
            <w:tcBorders>
              <w:top w:val="nil"/>
              <w:left w:val="nil"/>
              <w:bottom w:val="single" w:sz="4" w:space="0" w:color="auto"/>
              <w:right w:val="single" w:sz="4" w:space="0" w:color="auto"/>
            </w:tcBorders>
            <w:vAlign w:val="bottom"/>
            <w:hideMark/>
          </w:tcPr>
          <w:p w14:paraId="3DA846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BOMBEROS VOLUNTARIOS LANZAROTE BOLUNTIS</w:t>
            </w:r>
          </w:p>
        </w:tc>
      </w:tr>
      <w:tr w:rsidR="0036435C" w:rsidRPr="0036435C" w14:paraId="57E221D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EE9AB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26/0003793B</w:t>
            </w:r>
          </w:p>
        </w:tc>
        <w:tc>
          <w:tcPr>
            <w:tcW w:w="1440" w:type="dxa"/>
            <w:tcBorders>
              <w:top w:val="nil"/>
              <w:left w:val="nil"/>
              <w:bottom w:val="single" w:sz="4" w:space="0" w:color="auto"/>
              <w:right w:val="single" w:sz="4" w:space="0" w:color="auto"/>
            </w:tcBorders>
            <w:vAlign w:val="bottom"/>
            <w:hideMark/>
          </w:tcPr>
          <w:p w14:paraId="5573DF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9401F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(26/0003793B- REF 641) Excursión a FEAGA se enmarca dentro del programa de intervención dirigido a la Tercera Edad del Municipio de Tías ( 150 plazas + 3 bus).</w:t>
            </w:r>
          </w:p>
        </w:tc>
        <w:tc>
          <w:tcPr>
            <w:tcW w:w="1120" w:type="dxa"/>
            <w:tcBorders>
              <w:top w:val="nil"/>
              <w:left w:val="nil"/>
              <w:bottom w:val="single" w:sz="4" w:space="0" w:color="auto"/>
              <w:right w:val="single" w:sz="4" w:space="0" w:color="auto"/>
            </w:tcBorders>
            <w:vAlign w:val="bottom"/>
            <w:hideMark/>
          </w:tcPr>
          <w:p w14:paraId="0BFBE94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120" w:type="dxa"/>
            <w:tcBorders>
              <w:top w:val="nil"/>
              <w:left w:val="nil"/>
              <w:bottom w:val="single" w:sz="4" w:space="0" w:color="auto"/>
              <w:right w:val="single" w:sz="4" w:space="0" w:color="auto"/>
            </w:tcBorders>
            <w:vAlign w:val="bottom"/>
            <w:hideMark/>
          </w:tcPr>
          <w:p w14:paraId="5A318C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39DC9C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1.840,80</w:t>
            </w:r>
          </w:p>
        </w:tc>
        <w:tc>
          <w:tcPr>
            <w:tcW w:w="1160" w:type="dxa"/>
            <w:tcBorders>
              <w:top w:val="nil"/>
              <w:left w:val="nil"/>
              <w:bottom w:val="single" w:sz="4" w:space="0" w:color="auto"/>
              <w:right w:val="single" w:sz="4" w:space="0" w:color="auto"/>
            </w:tcBorders>
            <w:vAlign w:val="bottom"/>
            <w:hideMark/>
          </w:tcPr>
          <w:p w14:paraId="5F6528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A35008853</w:t>
            </w:r>
          </w:p>
        </w:tc>
        <w:tc>
          <w:tcPr>
            <w:tcW w:w="4940" w:type="dxa"/>
            <w:tcBorders>
              <w:top w:val="nil"/>
              <w:left w:val="nil"/>
              <w:bottom w:val="single" w:sz="4" w:space="0" w:color="auto"/>
              <w:right w:val="single" w:sz="4" w:space="0" w:color="auto"/>
            </w:tcBorders>
            <w:vAlign w:val="bottom"/>
            <w:hideMark/>
          </w:tcPr>
          <w:p w14:paraId="46BCE6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NAVIERA ARMAS S.A.</w:t>
            </w:r>
          </w:p>
        </w:tc>
      </w:tr>
      <w:tr w:rsidR="0036435C" w:rsidRPr="0036435C" w14:paraId="0273E5E5"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93A3C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26/0003864J</w:t>
            </w:r>
          </w:p>
        </w:tc>
        <w:tc>
          <w:tcPr>
            <w:tcW w:w="1440" w:type="dxa"/>
            <w:tcBorders>
              <w:top w:val="nil"/>
              <w:left w:val="nil"/>
              <w:bottom w:val="single" w:sz="4" w:space="0" w:color="auto"/>
              <w:right w:val="single" w:sz="4" w:space="0" w:color="auto"/>
            </w:tcBorders>
            <w:vAlign w:val="bottom"/>
            <w:hideMark/>
          </w:tcPr>
          <w:p w14:paraId="6A22A3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DEEC3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(26/0003864J- REF 654) Contratación de un servicio externo de personal de sala y control de acceso del Acto de Reconocimiento a D. Mamerto Cabrera Medina como Hijo Predilecto de Tías el 11 de abril en el Teatro de Tías.</w:t>
            </w:r>
          </w:p>
        </w:tc>
        <w:tc>
          <w:tcPr>
            <w:tcW w:w="1120" w:type="dxa"/>
            <w:tcBorders>
              <w:top w:val="nil"/>
              <w:left w:val="nil"/>
              <w:bottom w:val="single" w:sz="4" w:space="0" w:color="auto"/>
              <w:right w:val="single" w:sz="4" w:space="0" w:color="auto"/>
            </w:tcBorders>
            <w:vAlign w:val="bottom"/>
            <w:hideMark/>
          </w:tcPr>
          <w:p w14:paraId="5BC905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49E2D7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1E7726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208,65</w:t>
            </w:r>
          </w:p>
        </w:tc>
        <w:tc>
          <w:tcPr>
            <w:tcW w:w="1160" w:type="dxa"/>
            <w:tcBorders>
              <w:top w:val="nil"/>
              <w:left w:val="nil"/>
              <w:bottom w:val="single" w:sz="4" w:space="0" w:color="auto"/>
              <w:right w:val="single" w:sz="4" w:space="0" w:color="auto"/>
            </w:tcBorders>
            <w:vAlign w:val="bottom"/>
            <w:hideMark/>
          </w:tcPr>
          <w:p w14:paraId="5C1D8A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B76318112</w:t>
            </w:r>
          </w:p>
        </w:tc>
        <w:tc>
          <w:tcPr>
            <w:tcW w:w="4940" w:type="dxa"/>
            <w:tcBorders>
              <w:top w:val="nil"/>
              <w:left w:val="nil"/>
              <w:bottom w:val="single" w:sz="4" w:space="0" w:color="auto"/>
              <w:right w:val="single" w:sz="4" w:space="0" w:color="auto"/>
            </w:tcBorders>
            <w:vAlign w:val="bottom"/>
            <w:hideMark/>
          </w:tcPr>
          <w:p w14:paraId="746284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LFANTINK, SL</w:t>
            </w:r>
          </w:p>
        </w:tc>
      </w:tr>
      <w:tr w:rsidR="0036435C" w:rsidRPr="0036435C" w14:paraId="460DF5EB"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334738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26/0003861X</w:t>
            </w:r>
          </w:p>
        </w:tc>
        <w:tc>
          <w:tcPr>
            <w:tcW w:w="1440" w:type="dxa"/>
            <w:tcBorders>
              <w:top w:val="nil"/>
              <w:left w:val="nil"/>
              <w:bottom w:val="single" w:sz="4" w:space="0" w:color="auto"/>
              <w:right w:val="single" w:sz="4" w:space="0" w:color="auto"/>
            </w:tcBorders>
            <w:vAlign w:val="bottom"/>
            <w:hideMark/>
          </w:tcPr>
          <w:p w14:paraId="4E3EAE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5BF42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(26/0003861X- REF 655) ( R.I. 17/23) billete de avión ida y vuelta para la miembro del tribunal calificador, Doña Eva Luz Díaz Llanos Clavijo, del proceso selectivo de Técnico/a de grado medio en Turismo, para el día 9 de abril de 2026.</w:t>
            </w:r>
          </w:p>
        </w:tc>
        <w:tc>
          <w:tcPr>
            <w:tcW w:w="1120" w:type="dxa"/>
            <w:tcBorders>
              <w:top w:val="nil"/>
              <w:left w:val="nil"/>
              <w:bottom w:val="single" w:sz="4" w:space="0" w:color="auto"/>
              <w:right w:val="single" w:sz="4" w:space="0" w:color="auto"/>
            </w:tcBorders>
            <w:vAlign w:val="bottom"/>
            <w:hideMark/>
          </w:tcPr>
          <w:p w14:paraId="256C5E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497AD4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400" w:type="dxa"/>
            <w:tcBorders>
              <w:top w:val="nil"/>
              <w:left w:val="nil"/>
              <w:bottom w:val="single" w:sz="4" w:space="0" w:color="auto"/>
              <w:right w:val="single" w:sz="4" w:space="0" w:color="auto"/>
            </w:tcBorders>
            <w:vAlign w:val="bottom"/>
            <w:hideMark/>
          </w:tcPr>
          <w:p w14:paraId="0838C39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71,56</w:t>
            </w:r>
          </w:p>
        </w:tc>
        <w:tc>
          <w:tcPr>
            <w:tcW w:w="1160" w:type="dxa"/>
            <w:tcBorders>
              <w:top w:val="nil"/>
              <w:left w:val="nil"/>
              <w:bottom w:val="single" w:sz="4" w:space="0" w:color="auto"/>
              <w:right w:val="single" w:sz="4" w:space="0" w:color="auto"/>
            </w:tcBorders>
            <w:vAlign w:val="bottom"/>
            <w:hideMark/>
          </w:tcPr>
          <w:p w14:paraId="04B381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756F33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2B9B11E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09FFF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26/0003879M</w:t>
            </w:r>
          </w:p>
        </w:tc>
        <w:tc>
          <w:tcPr>
            <w:tcW w:w="1440" w:type="dxa"/>
            <w:tcBorders>
              <w:top w:val="nil"/>
              <w:left w:val="nil"/>
              <w:bottom w:val="single" w:sz="4" w:space="0" w:color="auto"/>
              <w:right w:val="single" w:sz="4" w:space="0" w:color="auto"/>
            </w:tcBorders>
            <w:vAlign w:val="bottom"/>
            <w:hideMark/>
          </w:tcPr>
          <w:p w14:paraId="352A12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A21C9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(26/0003879M- REF 658) Fiestas la Asomada 2026 - Teatro el Verdugo el 30.04.26.</w:t>
            </w:r>
          </w:p>
        </w:tc>
        <w:tc>
          <w:tcPr>
            <w:tcW w:w="1120" w:type="dxa"/>
            <w:tcBorders>
              <w:top w:val="nil"/>
              <w:left w:val="nil"/>
              <w:bottom w:val="single" w:sz="4" w:space="0" w:color="auto"/>
              <w:right w:val="single" w:sz="4" w:space="0" w:color="auto"/>
            </w:tcBorders>
            <w:vAlign w:val="bottom"/>
            <w:hideMark/>
          </w:tcPr>
          <w:p w14:paraId="6D4D55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4AC9A0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3428B3E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2.000,00</w:t>
            </w:r>
          </w:p>
        </w:tc>
        <w:tc>
          <w:tcPr>
            <w:tcW w:w="1160" w:type="dxa"/>
            <w:tcBorders>
              <w:top w:val="nil"/>
              <w:left w:val="nil"/>
              <w:bottom w:val="single" w:sz="4" w:space="0" w:color="auto"/>
              <w:right w:val="single" w:sz="4" w:space="0" w:color="auto"/>
            </w:tcBorders>
            <w:vAlign w:val="bottom"/>
            <w:hideMark/>
          </w:tcPr>
          <w:p w14:paraId="188A69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G76295799</w:t>
            </w:r>
          </w:p>
        </w:tc>
        <w:tc>
          <w:tcPr>
            <w:tcW w:w="4940" w:type="dxa"/>
            <w:tcBorders>
              <w:top w:val="nil"/>
              <w:left w:val="nil"/>
              <w:bottom w:val="single" w:sz="4" w:space="0" w:color="auto"/>
              <w:right w:val="single" w:sz="4" w:space="0" w:color="auto"/>
            </w:tcBorders>
            <w:vAlign w:val="bottom"/>
            <w:hideMark/>
          </w:tcPr>
          <w:p w14:paraId="1105EE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CULT ARTIS TEATREROS Y COMEDIANTES LZTE</w:t>
            </w:r>
          </w:p>
        </w:tc>
      </w:tr>
      <w:tr w:rsidR="0036435C" w:rsidRPr="0036435C" w14:paraId="2420B9C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70B3C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26/0003425B</w:t>
            </w:r>
          </w:p>
        </w:tc>
        <w:tc>
          <w:tcPr>
            <w:tcW w:w="1440" w:type="dxa"/>
            <w:tcBorders>
              <w:top w:val="nil"/>
              <w:left w:val="nil"/>
              <w:bottom w:val="single" w:sz="4" w:space="0" w:color="auto"/>
              <w:right w:val="single" w:sz="4" w:space="0" w:color="auto"/>
            </w:tcBorders>
            <w:vAlign w:val="bottom"/>
            <w:hideMark/>
          </w:tcPr>
          <w:p w14:paraId="051972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4656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(26/0003425B- REF 599) Compra de inyectores para el taller de mecánica para cambio en el vehículo con matrícula 6002-FVB.</w:t>
            </w:r>
          </w:p>
        </w:tc>
        <w:tc>
          <w:tcPr>
            <w:tcW w:w="1120" w:type="dxa"/>
            <w:tcBorders>
              <w:top w:val="nil"/>
              <w:left w:val="nil"/>
              <w:bottom w:val="single" w:sz="4" w:space="0" w:color="auto"/>
              <w:right w:val="single" w:sz="4" w:space="0" w:color="auto"/>
            </w:tcBorders>
            <w:vAlign w:val="bottom"/>
            <w:hideMark/>
          </w:tcPr>
          <w:p w14:paraId="715FDD8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05C275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400" w:type="dxa"/>
            <w:tcBorders>
              <w:top w:val="nil"/>
              <w:left w:val="nil"/>
              <w:bottom w:val="single" w:sz="4" w:space="0" w:color="auto"/>
              <w:right w:val="single" w:sz="4" w:space="0" w:color="auto"/>
            </w:tcBorders>
            <w:vAlign w:val="bottom"/>
            <w:hideMark/>
          </w:tcPr>
          <w:p w14:paraId="102A8F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1.065,20</w:t>
            </w:r>
          </w:p>
        </w:tc>
        <w:tc>
          <w:tcPr>
            <w:tcW w:w="1160" w:type="dxa"/>
            <w:tcBorders>
              <w:top w:val="nil"/>
              <w:left w:val="nil"/>
              <w:bottom w:val="single" w:sz="4" w:space="0" w:color="auto"/>
              <w:right w:val="single" w:sz="4" w:space="0" w:color="auto"/>
            </w:tcBorders>
            <w:vAlign w:val="bottom"/>
            <w:hideMark/>
          </w:tcPr>
          <w:p w14:paraId="4BD886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4CA9AB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4C042DD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682CA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26/0003880Y</w:t>
            </w:r>
          </w:p>
        </w:tc>
        <w:tc>
          <w:tcPr>
            <w:tcW w:w="1440" w:type="dxa"/>
            <w:tcBorders>
              <w:top w:val="nil"/>
              <w:left w:val="nil"/>
              <w:bottom w:val="single" w:sz="4" w:space="0" w:color="auto"/>
              <w:right w:val="single" w:sz="4" w:space="0" w:color="auto"/>
            </w:tcBorders>
            <w:vAlign w:val="bottom"/>
            <w:hideMark/>
          </w:tcPr>
          <w:p w14:paraId="32ACC7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9682C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(26/0003880Y- REF 659) Fiestas la Asomada 2026- Actuación Parranda Tinasoria el 02.05.26.</w:t>
            </w:r>
          </w:p>
        </w:tc>
        <w:tc>
          <w:tcPr>
            <w:tcW w:w="1120" w:type="dxa"/>
            <w:tcBorders>
              <w:top w:val="nil"/>
              <w:left w:val="nil"/>
              <w:bottom w:val="single" w:sz="4" w:space="0" w:color="auto"/>
              <w:right w:val="single" w:sz="4" w:space="0" w:color="auto"/>
            </w:tcBorders>
            <w:vAlign w:val="bottom"/>
            <w:hideMark/>
          </w:tcPr>
          <w:p w14:paraId="1C85A03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120" w:type="dxa"/>
            <w:tcBorders>
              <w:top w:val="nil"/>
              <w:left w:val="nil"/>
              <w:bottom w:val="single" w:sz="4" w:space="0" w:color="auto"/>
              <w:right w:val="single" w:sz="4" w:space="0" w:color="auto"/>
            </w:tcBorders>
            <w:vAlign w:val="bottom"/>
            <w:hideMark/>
          </w:tcPr>
          <w:p w14:paraId="4D5F41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5A4DAE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1.300,00</w:t>
            </w:r>
          </w:p>
        </w:tc>
        <w:tc>
          <w:tcPr>
            <w:tcW w:w="1160" w:type="dxa"/>
            <w:tcBorders>
              <w:top w:val="nil"/>
              <w:left w:val="nil"/>
              <w:bottom w:val="single" w:sz="4" w:space="0" w:color="auto"/>
              <w:right w:val="single" w:sz="4" w:space="0" w:color="auto"/>
            </w:tcBorders>
            <w:vAlign w:val="bottom"/>
            <w:hideMark/>
          </w:tcPr>
          <w:p w14:paraId="713DE6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G16817892</w:t>
            </w:r>
          </w:p>
        </w:tc>
        <w:tc>
          <w:tcPr>
            <w:tcW w:w="4940" w:type="dxa"/>
            <w:tcBorders>
              <w:top w:val="nil"/>
              <w:left w:val="nil"/>
              <w:bottom w:val="single" w:sz="4" w:space="0" w:color="auto"/>
              <w:right w:val="single" w:sz="4" w:space="0" w:color="auto"/>
            </w:tcBorders>
            <w:vAlign w:val="bottom"/>
            <w:hideMark/>
          </w:tcPr>
          <w:p w14:paraId="6ED066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Y LITERIA TABAIBAS Y VEROLES</w:t>
            </w:r>
          </w:p>
        </w:tc>
      </w:tr>
      <w:tr w:rsidR="0036435C" w:rsidRPr="0036435C" w14:paraId="0B708B1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75EB4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26/0003060Z</w:t>
            </w:r>
          </w:p>
        </w:tc>
        <w:tc>
          <w:tcPr>
            <w:tcW w:w="1440" w:type="dxa"/>
            <w:tcBorders>
              <w:top w:val="nil"/>
              <w:left w:val="nil"/>
              <w:bottom w:val="single" w:sz="4" w:space="0" w:color="auto"/>
              <w:right w:val="single" w:sz="4" w:space="0" w:color="auto"/>
            </w:tcBorders>
            <w:vAlign w:val="bottom"/>
            <w:hideMark/>
          </w:tcPr>
          <w:p w14:paraId="673C52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03A91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(260/0003060Z- REF 575) Realización de una estructura de aluminio en forma de escalera, la cual irá instalada en la entrada al escenario de la plaza El Pavón de Tías.</w:t>
            </w:r>
          </w:p>
        </w:tc>
        <w:tc>
          <w:tcPr>
            <w:tcW w:w="1120" w:type="dxa"/>
            <w:tcBorders>
              <w:top w:val="nil"/>
              <w:left w:val="nil"/>
              <w:bottom w:val="single" w:sz="4" w:space="0" w:color="auto"/>
              <w:right w:val="single" w:sz="4" w:space="0" w:color="auto"/>
            </w:tcBorders>
            <w:vAlign w:val="bottom"/>
            <w:hideMark/>
          </w:tcPr>
          <w:p w14:paraId="31E234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07/04/2026</w:t>
            </w:r>
          </w:p>
        </w:tc>
        <w:tc>
          <w:tcPr>
            <w:tcW w:w="1120" w:type="dxa"/>
            <w:tcBorders>
              <w:top w:val="nil"/>
              <w:left w:val="nil"/>
              <w:bottom w:val="single" w:sz="4" w:space="0" w:color="auto"/>
              <w:right w:val="single" w:sz="4" w:space="0" w:color="auto"/>
            </w:tcBorders>
            <w:vAlign w:val="bottom"/>
            <w:hideMark/>
          </w:tcPr>
          <w:p w14:paraId="4E009D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400" w:type="dxa"/>
            <w:tcBorders>
              <w:top w:val="nil"/>
              <w:left w:val="nil"/>
              <w:bottom w:val="single" w:sz="4" w:space="0" w:color="auto"/>
              <w:right w:val="single" w:sz="4" w:space="0" w:color="auto"/>
            </w:tcBorders>
            <w:vAlign w:val="bottom"/>
            <w:hideMark/>
          </w:tcPr>
          <w:p w14:paraId="08A306F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3.509,89</w:t>
            </w:r>
          </w:p>
        </w:tc>
        <w:tc>
          <w:tcPr>
            <w:tcW w:w="1160" w:type="dxa"/>
            <w:tcBorders>
              <w:top w:val="nil"/>
              <w:left w:val="nil"/>
              <w:bottom w:val="single" w:sz="4" w:space="0" w:color="auto"/>
              <w:right w:val="single" w:sz="4" w:space="0" w:color="auto"/>
            </w:tcBorders>
            <w:vAlign w:val="bottom"/>
            <w:hideMark/>
          </w:tcPr>
          <w:p w14:paraId="714EA1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b35554740</w:t>
            </w:r>
          </w:p>
        </w:tc>
        <w:tc>
          <w:tcPr>
            <w:tcW w:w="4940" w:type="dxa"/>
            <w:tcBorders>
              <w:top w:val="nil"/>
              <w:left w:val="nil"/>
              <w:bottom w:val="single" w:sz="4" w:space="0" w:color="auto"/>
              <w:right w:val="single" w:sz="4" w:space="0" w:color="auto"/>
            </w:tcBorders>
            <w:vAlign w:val="bottom"/>
            <w:hideMark/>
          </w:tcPr>
          <w:p w14:paraId="709B28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CRISTALGANA LANZAROTE, S.L.</w:t>
            </w:r>
          </w:p>
        </w:tc>
      </w:tr>
      <w:tr w:rsidR="0036435C" w:rsidRPr="0036435C" w14:paraId="14D6AF0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79586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26/0003796Z</w:t>
            </w:r>
          </w:p>
        </w:tc>
        <w:tc>
          <w:tcPr>
            <w:tcW w:w="1440" w:type="dxa"/>
            <w:tcBorders>
              <w:top w:val="nil"/>
              <w:left w:val="nil"/>
              <w:bottom w:val="single" w:sz="4" w:space="0" w:color="auto"/>
              <w:right w:val="single" w:sz="4" w:space="0" w:color="auto"/>
            </w:tcBorders>
            <w:vAlign w:val="bottom"/>
            <w:hideMark/>
          </w:tcPr>
          <w:p w14:paraId="3E61CB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8B5BF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(26/0003796Z- REF 667) Contratar 5 licencias de dispositivos móviles ( línea verde) para los nuevos operarios del Departamento de Vías y Obras de la plantilla municipal.</w:t>
            </w:r>
          </w:p>
        </w:tc>
        <w:tc>
          <w:tcPr>
            <w:tcW w:w="1120" w:type="dxa"/>
            <w:tcBorders>
              <w:top w:val="nil"/>
              <w:left w:val="nil"/>
              <w:bottom w:val="single" w:sz="4" w:space="0" w:color="auto"/>
              <w:right w:val="single" w:sz="4" w:space="0" w:color="auto"/>
            </w:tcBorders>
            <w:vAlign w:val="bottom"/>
            <w:hideMark/>
          </w:tcPr>
          <w:p w14:paraId="7F807F0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7F96B8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08/04/2027</w:t>
            </w:r>
          </w:p>
        </w:tc>
        <w:tc>
          <w:tcPr>
            <w:tcW w:w="1400" w:type="dxa"/>
            <w:tcBorders>
              <w:top w:val="nil"/>
              <w:left w:val="nil"/>
              <w:bottom w:val="single" w:sz="4" w:space="0" w:color="auto"/>
              <w:right w:val="single" w:sz="4" w:space="0" w:color="auto"/>
            </w:tcBorders>
            <w:vAlign w:val="bottom"/>
            <w:hideMark/>
          </w:tcPr>
          <w:p w14:paraId="5427D8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400,00</w:t>
            </w:r>
          </w:p>
        </w:tc>
        <w:tc>
          <w:tcPr>
            <w:tcW w:w="1160" w:type="dxa"/>
            <w:tcBorders>
              <w:top w:val="nil"/>
              <w:left w:val="nil"/>
              <w:bottom w:val="single" w:sz="4" w:space="0" w:color="auto"/>
              <w:right w:val="single" w:sz="4" w:space="0" w:color="auto"/>
            </w:tcBorders>
            <w:vAlign w:val="bottom"/>
            <w:hideMark/>
          </w:tcPr>
          <w:p w14:paraId="17A991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A62313788</w:t>
            </w:r>
          </w:p>
        </w:tc>
        <w:tc>
          <w:tcPr>
            <w:tcW w:w="4940" w:type="dxa"/>
            <w:tcBorders>
              <w:top w:val="nil"/>
              <w:left w:val="nil"/>
              <w:bottom w:val="single" w:sz="4" w:space="0" w:color="auto"/>
              <w:right w:val="single" w:sz="4" w:space="0" w:color="auto"/>
            </w:tcBorders>
            <w:vAlign w:val="bottom"/>
            <w:hideMark/>
          </w:tcPr>
          <w:p w14:paraId="5F427D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GREEN TAL,S.A.</w:t>
            </w:r>
          </w:p>
        </w:tc>
      </w:tr>
      <w:tr w:rsidR="0036435C" w:rsidRPr="0036435C" w14:paraId="3D09F3E6"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B05C3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26/0003866S</w:t>
            </w:r>
          </w:p>
        </w:tc>
        <w:tc>
          <w:tcPr>
            <w:tcW w:w="1440" w:type="dxa"/>
            <w:tcBorders>
              <w:top w:val="nil"/>
              <w:left w:val="nil"/>
              <w:bottom w:val="single" w:sz="4" w:space="0" w:color="auto"/>
              <w:right w:val="single" w:sz="4" w:space="0" w:color="auto"/>
            </w:tcBorders>
            <w:vAlign w:val="bottom"/>
            <w:hideMark/>
          </w:tcPr>
          <w:p w14:paraId="773A95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D89C6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(26/0003866S- REF 668) Compra de material de acopio destinado al área de Vías y Obras, solicitado por el compañero Juan Miguel con el fin de realizar trabajos en el taller.</w:t>
            </w:r>
          </w:p>
        </w:tc>
        <w:tc>
          <w:tcPr>
            <w:tcW w:w="1120" w:type="dxa"/>
            <w:tcBorders>
              <w:top w:val="nil"/>
              <w:left w:val="nil"/>
              <w:bottom w:val="single" w:sz="4" w:space="0" w:color="auto"/>
              <w:right w:val="single" w:sz="4" w:space="0" w:color="auto"/>
            </w:tcBorders>
            <w:vAlign w:val="bottom"/>
            <w:hideMark/>
          </w:tcPr>
          <w:p w14:paraId="497EE4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407E9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13/04/2026</w:t>
            </w:r>
          </w:p>
        </w:tc>
        <w:tc>
          <w:tcPr>
            <w:tcW w:w="1400" w:type="dxa"/>
            <w:tcBorders>
              <w:top w:val="nil"/>
              <w:left w:val="nil"/>
              <w:bottom w:val="single" w:sz="4" w:space="0" w:color="auto"/>
              <w:right w:val="single" w:sz="4" w:space="0" w:color="auto"/>
            </w:tcBorders>
            <w:vAlign w:val="bottom"/>
            <w:hideMark/>
          </w:tcPr>
          <w:p w14:paraId="5EA358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279,01</w:t>
            </w:r>
          </w:p>
        </w:tc>
        <w:tc>
          <w:tcPr>
            <w:tcW w:w="1160" w:type="dxa"/>
            <w:tcBorders>
              <w:top w:val="nil"/>
              <w:left w:val="nil"/>
              <w:bottom w:val="single" w:sz="4" w:space="0" w:color="auto"/>
              <w:right w:val="single" w:sz="4" w:space="0" w:color="auto"/>
            </w:tcBorders>
            <w:vAlign w:val="bottom"/>
            <w:hideMark/>
          </w:tcPr>
          <w:p w14:paraId="3B8C5C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12C57A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3B5D301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1DE86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26/0003878G</w:t>
            </w:r>
          </w:p>
        </w:tc>
        <w:tc>
          <w:tcPr>
            <w:tcW w:w="1440" w:type="dxa"/>
            <w:tcBorders>
              <w:top w:val="nil"/>
              <w:left w:val="nil"/>
              <w:bottom w:val="single" w:sz="4" w:space="0" w:color="auto"/>
              <w:right w:val="single" w:sz="4" w:space="0" w:color="auto"/>
            </w:tcBorders>
            <w:vAlign w:val="bottom"/>
            <w:hideMark/>
          </w:tcPr>
          <w:p w14:paraId="10DD0B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B0153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(26/0003878G- REF 669) Compra material de acopio destinado al área de Vías y Obras, para parchear los socavones de las Calles Palangre, Pedro Barba y Calle Manto.</w:t>
            </w:r>
          </w:p>
        </w:tc>
        <w:tc>
          <w:tcPr>
            <w:tcW w:w="1120" w:type="dxa"/>
            <w:tcBorders>
              <w:top w:val="nil"/>
              <w:left w:val="nil"/>
              <w:bottom w:val="single" w:sz="4" w:space="0" w:color="auto"/>
              <w:right w:val="single" w:sz="4" w:space="0" w:color="auto"/>
            </w:tcBorders>
            <w:vAlign w:val="bottom"/>
            <w:hideMark/>
          </w:tcPr>
          <w:p w14:paraId="4CE18D5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03F7225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3AED02C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244,99</w:t>
            </w:r>
          </w:p>
        </w:tc>
        <w:tc>
          <w:tcPr>
            <w:tcW w:w="1160" w:type="dxa"/>
            <w:tcBorders>
              <w:top w:val="nil"/>
              <w:left w:val="nil"/>
              <w:bottom w:val="single" w:sz="4" w:space="0" w:color="auto"/>
              <w:right w:val="single" w:sz="4" w:space="0" w:color="auto"/>
            </w:tcBorders>
            <w:vAlign w:val="bottom"/>
            <w:hideMark/>
          </w:tcPr>
          <w:p w14:paraId="319055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092714F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7AB0809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1099C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26/0003831A</w:t>
            </w:r>
          </w:p>
        </w:tc>
        <w:tc>
          <w:tcPr>
            <w:tcW w:w="1440" w:type="dxa"/>
            <w:tcBorders>
              <w:top w:val="nil"/>
              <w:left w:val="nil"/>
              <w:bottom w:val="single" w:sz="4" w:space="0" w:color="auto"/>
              <w:right w:val="single" w:sz="4" w:space="0" w:color="auto"/>
            </w:tcBorders>
            <w:vAlign w:val="bottom"/>
            <w:hideMark/>
          </w:tcPr>
          <w:p w14:paraId="68D2EB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EACEF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(26/0003831A- REF 670) Suminstro e instalación de la cerradura, del habitáculo que alberga la batería del elevador.</w:t>
            </w:r>
          </w:p>
        </w:tc>
        <w:tc>
          <w:tcPr>
            <w:tcW w:w="1120" w:type="dxa"/>
            <w:tcBorders>
              <w:top w:val="nil"/>
              <w:left w:val="nil"/>
              <w:bottom w:val="single" w:sz="4" w:space="0" w:color="auto"/>
              <w:right w:val="single" w:sz="4" w:space="0" w:color="auto"/>
            </w:tcBorders>
            <w:vAlign w:val="bottom"/>
            <w:hideMark/>
          </w:tcPr>
          <w:p w14:paraId="4B6A8A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514D89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26ABA61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375,74</w:t>
            </w:r>
          </w:p>
        </w:tc>
        <w:tc>
          <w:tcPr>
            <w:tcW w:w="1160" w:type="dxa"/>
            <w:tcBorders>
              <w:top w:val="nil"/>
              <w:left w:val="nil"/>
              <w:bottom w:val="single" w:sz="4" w:space="0" w:color="auto"/>
              <w:right w:val="single" w:sz="4" w:space="0" w:color="auto"/>
            </w:tcBorders>
            <w:vAlign w:val="bottom"/>
            <w:hideMark/>
          </w:tcPr>
          <w:p w14:paraId="22103B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b35653922</w:t>
            </w:r>
          </w:p>
        </w:tc>
        <w:tc>
          <w:tcPr>
            <w:tcW w:w="4940" w:type="dxa"/>
            <w:tcBorders>
              <w:top w:val="nil"/>
              <w:left w:val="nil"/>
              <w:bottom w:val="single" w:sz="4" w:space="0" w:color="auto"/>
              <w:right w:val="single" w:sz="4" w:space="0" w:color="auto"/>
            </w:tcBorders>
            <w:vAlign w:val="bottom"/>
            <w:hideMark/>
          </w:tcPr>
          <w:p w14:paraId="63CAEB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ELCAN LASSO SL</w:t>
            </w:r>
          </w:p>
        </w:tc>
      </w:tr>
      <w:tr w:rsidR="0036435C" w:rsidRPr="0036435C" w14:paraId="33B6C1D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04323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26/00039R4</w:t>
            </w:r>
          </w:p>
        </w:tc>
        <w:tc>
          <w:tcPr>
            <w:tcW w:w="1440" w:type="dxa"/>
            <w:tcBorders>
              <w:top w:val="nil"/>
              <w:left w:val="nil"/>
              <w:bottom w:val="single" w:sz="4" w:space="0" w:color="auto"/>
              <w:right w:val="single" w:sz="4" w:space="0" w:color="auto"/>
            </w:tcBorders>
            <w:vAlign w:val="bottom"/>
            <w:hideMark/>
          </w:tcPr>
          <w:p w14:paraId="0AAF70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77B21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(26/0003944R- REF 671) Compra para acopio de material variado de ferretería.</w:t>
            </w:r>
          </w:p>
        </w:tc>
        <w:tc>
          <w:tcPr>
            <w:tcW w:w="1120" w:type="dxa"/>
            <w:tcBorders>
              <w:top w:val="nil"/>
              <w:left w:val="nil"/>
              <w:bottom w:val="single" w:sz="4" w:space="0" w:color="auto"/>
              <w:right w:val="single" w:sz="4" w:space="0" w:color="auto"/>
            </w:tcBorders>
            <w:vAlign w:val="bottom"/>
            <w:hideMark/>
          </w:tcPr>
          <w:p w14:paraId="19C1579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94ADE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383E252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1.399,20</w:t>
            </w:r>
          </w:p>
        </w:tc>
        <w:tc>
          <w:tcPr>
            <w:tcW w:w="1160" w:type="dxa"/>
            <w:tcBorders>
              <w:top w:val="nil"/>
              <w:left w:val="nil"/>
              <w:bottom w:val="single" w:sz="4" w:space="0" w:color="auto"/>
              <w:right w:val="single" w:sz="4" w:space="0" w:color="auto"/>
            </w:tcBorders>
            <w:vAlign w:val="bottom"/>
            <w:hideMark/>
          </w:tcPr>
          <w:p w14:paraId="43234C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3C4B66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5EC6253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53667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26/0003949Y</w:t>
            </w:r>
          </w:p>
        </w:tc>
        <w:tc>
          <w:tcPr>
            <w:tcW w:w="1440" w:type="dxa"/>
            <w:tcBorders>
              <w:top w:val="nil"/>
              <w:left w:val="nil"/>
              <w:bottom w:val="single" w:sz="4" w:space="0" w:color="auto"/>
              <w:right w:val="single" w:sz="4" w:space="0" w:color="auto"/>
            </w:tcBorders>
            <w:vAlign w:val="bottom"/>
            <w:hideMark/>
          </w:tcPr>
          <w:p w14:paraId="132724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FA126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(26/0003949Y- REF 672) Compra de asfalto frío,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44419A2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3C3D1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2A3FE4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346,60</w:t>
            </w:r>
          </w:p>
        </w:tc>
        <w:tc>
          <w:tcPr>
            <w:tcW w:w="1160" w:type="dxa"/>
            <w:tcBorders>
              <w:top w:val="nil"/>
              <w:left w:val="nil"/>
              <w:bottom w:val="single" w:sz="4" w:space="0" w:color="auto"/>
              <w:right w:val="single" w:sz="4" w:space="0" w:color="auto"/>
            </w:tcBorders>
            <w:vAlign w:val="bottom"/>
            <w:hideMark/>
          </w:tcPr>
          <w:p w14:paraId="7025A2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B76080308</w:t>
            </w:r>
          </w:p>
        </w:tc>
        <w:tc>
          <w:tcPr>
            <w:tcW w:w="4940" w:type="dxa"/>
            <w:tcBorders>
              <w:top w:val="nil"/>
              <w:left w:val="nil"/>
              <w:bottom w:val="single" w:sz="4" w:space="0" w:color="auto"/>
              <w:right w:val="single" w:sz="4" w:space="0" w:color="auto"/>
            </w:tcBorders>
            <w:vAlign w:val="bottom"/>
            <w:hideMark/>
          </w:tcPr>
          <w:p w14:paraId="6ED43A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WURTH CANARIAS S.L.</w:t>
            </w:r>
          </w:p>
        </w:tc>
      </w:tr>
      <w:tr w:rsidR="0036435C" w:rsidRPr="0036435C" w14:paraId="0385063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28E1E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26/0004030H</w:t>
            </w:r>
          </w:p>
        </w:tc>
        <w:tc>
          <w:tcPr>
            <w:tcW w:w="1440" w:type="dxa"/>
            <w:tcBorders>
              <w:top w:val="nil"/>
              <w:left w:val="nil"/>
              <w:bottom w:val="single" w:sz="4" w:space="0" w:color="auto"/>
              <w:right w:val="single" w:sz="4" w:space="0" w:color="auto"/>
            </w:tcBorders>
            <w:vAlign w:val="bottom"/>
            <w:hideMark/>
          </w:tcPr>
          <w:p w14:paraId="5131E9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2DBA7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(26/0004030H- REF 676) Rectificación de la culata del motor del vehículo municipal Nissan Qashqai con matrícula 7264JGT.</w:t>
            </w:r>
          </w:p>
        </w:tc>
        <w:tc>
          <w:tcPr>
            <w:tcW w:w="1120" w:type="dxa"/>
            <w:tcBorders>
              <w:top w:val="nil"/>
              <w:left w:val="nil"/>
              <w:bottom w:val="single" w:sz="4" w:space="0" w:color="auto"/>
              <w:right w:val="single" w:sz="4" w:space="0" w:color="auto"/>
            </w:tcBorders>
            <w:vAlign w:val="bottom"/>
            <w:hideMark/>
          </w:tcPr>
          <w:p w14:paraId="3FA8D7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4B60B3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400" w:type="dxa"/>
            <w:tcBorders>
              <w:top w:val="nil"/>
              <w:left w:val="nil"/>
              <w:bottom w:val="single" w:sz="4" w:space="0" w:color="auto"/>
              <w:right w:val="single" w:sz="4" w:space="0" w:color="auto"/>
            </w:tcBorders>
            <w:vAlign w:val="bottom"/>
            <w:hideMark/>
          </w:tcPr>
          <w:p w14:paraId="57E46FA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197,95</w:t>
            </w:r>
          </w:p>
        </w:tc>
        <w:tc>
          <w:tcPr>
            <w:tcW w:w="1160" w:type="dxa"/>
            <w:tcBorders>
              <w:top w:val="nil"/>
              <w:left w:val="nil"/>
              <w:bottom w:val="single" w:sz="4" w:space="0" w:color="auto"/>
              <w:right w:val="single" w:sz="4" w:space="0" w:color="auto"/>
            </w:tcBorders>
            <w:vAlign w:val="bottom"/>
            <w:hideMark/>
          </w:tcPr>
          <w:p w14:paraId="719D50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B35094507</w:t>
            </w:r>
          </w:p>
        </w:tc>
        <w:tc>
          <w:tcPr>
            <w:tcW w:w="4940" w:type="dxa"/>
            <w:tcBorders>
              <w:top w:val="nil"/>
              <w:left w:val="nil"/>
              <w:bottom w:val="single" w:sz="4" w:space="0" w:color="auto"/>
              <w:right w:val="single" w:sz="4" w:space="0" w:color="auto"/>
            </w:tcBorders>
            <w:vAlign w:val="bottom"/>
            <w:hideMark/>
          </w:tcPr>
          <w:p w14:paraId="3B2488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RECTIFICADOS BEGONZA S.L.</w:t>
            </w:r>
          </w:p>
        </w:tc>
      </w:tr>
      <w:tr w:rsidR="0036435C" w:rsidRPr="0036435C" w14:paraId="08D360D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14C20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26/0004034E</w:t>
            </w:r>
          </w:p>
        </w:tc>
        <w:tc>
          <w:tcPr>
            <w:tcW w:w="1440" w:type="dxa"/>
            <w:tcBorders>
              <w:top w:val="nil"/>
              <w:left w:val="nil"/>
              <w:bottom w:val="single" w:sz="4" w:space="0" w:color="auto"/>
              <w:right w:val="single" w:sz="4" w:space="0" w:color="auto"/>
            </w:tcBorders>
            <w:vAlign w:val="bottom"/>
            <w:hideMark/>
          </w:tcPr>
          <w:p w14:paraId="00797C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F9759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(26/0004034E- REF 677) Servicio del taller Atlantico para la reparación de un neumático del tractor municipal con matrícula E2117BGT.</w:t>
            </w:r>
          </w:p>
        </w:tc>
        <w:tc>
          <w:tcPr>
            <w:tcW w:w="1120" w:type="dxa"/>
            <w:tcBorders>
              <w:top w:val="nil"/>
              <w:left w:val="nil"/>
              <w:bottom w:val="single" w:sz="4" w:space="0" w:color="auto"/>
              <w:right w:val="single" w:sz="4" w:space="0" w:color="auto"/>
            </w:tcBorders>
            <w:vAlign w:val="bottom"/>
            <w:hideMark/>
          </w:tcPr>
          <w:p w14:paraId="7C5B12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4CE9AE0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400" w:type="dxa"/>
            <w:tcBorders>
              <w:top w:val="nil"/>
              <w:left w:val="nil"/>
              <w:bottom w:val="single" w:sz="4" w:space="0" w:color="auto"/>
              <w:right w:val="single" w:sz="4" w:space="0" w:color="auto"/>
            </w:tcBorders>
            <w:vAlign w:val="bottom"/>
            <w:hideMark/>
          </w:tcPr>
          <w:p w14:paraId="3BC526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48,15</w:t>
            </w:r>
          </w:p>
        </w:tc>
        <w:tc>
          <w:tcPr>
            <w:tcW w:w="1160" w:type="dxa"/>
            <w:tcBorders>
              <w:top w:val="nil"/>
              <w:left w:val="nil"/>
              <w:bottom w:val="single" w:sz="4" w:space="0" w:color="auto"/>
              <w:right w:val="single" w:sz="4" w:space="0" w:color="auto"/>
            </w:tcBorders>
            <w:vAlign w:val="bottom"/>
            <w:hideMark/>
          </w:tcPr>
          <w:p w14:paraId="156D15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b38342424</w:t>
            </w:r>
          </w:p>
        </w:tc>
        <w:tc>
          <w:tcPr>
            <w:tcW w:w="4940" w:type="dxa"/>
            <w:tcBorders>
              <w:top w:val="nil"/>
              <w:left w:val="nil"/>
              <w:bottom w:val="single" w:sz="4" w:space="0" w:color="auto"/>
              <w:right w:val="single" w:sz="4" w:space="0" w:color="auto"/>
            </w:tcBorders>
            <w:vAlign w:val="bottom"/>
            <w:hideMark/>
          </w:tcPr>
          <w:p w14:paraId="14D34A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NEUMATICOS ATLANTICO S.L.</w:t>
            </w:r>
          </w:p>
        </w:tc>
      </w:tr>
      <w:tr w:rsidR="0036435C" w:rsidRPr="0036435C" w14:paraId="368C41E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0372D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26/0004048J</w:t>
            </w:r>
          </w:p>
        </w:tc>
        <w:tc>
          <w:tcPr>
            <w:tcW w:w="1440" w:type="dxa"/>
            <w:tcBorders>
              <w:top w:val="nil"/>
              <w:left w:val="nil"/>
              <w:bottom w:val="single" w:sz="4" w:space="0" w:color="auto"/>
              <w:right w:val="single" w:sz="4" w:space="0" w:color="auto"/>
            </w:tcBorders>
            <w:vAlign w:val="bottom"/>
            <w:hideMark/>
          </w:tcPr>
          <w:p w14:paraId="4FCB7C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C70F3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(26/0004048J- REF 679) Suministro de lamas de madera IPE para reparación de las pasarelas de acceso a las playas de Puerto del Carmen.</w:t>
            </w:r>
          </w:p>
        </w:tc>
        <w:tc>
          <w:tcPr>
            <w:tcW w:w="1120" w:type="dxa"/>
            <w:tcBorders>
              <w:top w:val="nil"/>
              <w:left w:val="nil"/>
              <w:bottom w:val="single" w:sz="4" w:space="0" w:color="auto"/>
              <w:right w:val="single" w:sz="4" w:space="0" w:color="auto"/>
            </w:tcBorders>
            <w:vAlign w:val="bottom"/>
            <w:hideMark/>
          </w:tcPr>
          <w:p w14:paraId="243A85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7420D0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29F6222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8.017,52</w:t>
            </w:r>
          </w:p>
        </w:tc>
        <w:tc>
          <w:tcPr>
            <w:tcW w:w="1160" w:type="dxa"/>
            <w:tcBorders>
              <w:top w:val="nil"/>
              <w:left w:val="nil"/>
              <w:bottom w:val="single" w:sz="4" w:space="0" w:color="auto"/>
              <w:right w:val="single" w:sz="4" w:space="0" w:color="auto"/>
            </w:tcBorders>
            <w:vAlign w:val="bottom"/>
            <w:hideMark/>
          </w:tcPr>
          <w:p w14:paraId="628842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B35376375</w:t>
            </w:r>
          </w:p>
        </w:tc>
        <w:tc>
          <w:tcPr>
            <w:tcW w:w="4940" w:type="dxa"/>
            <w:tcBorders>
              <w:top w:val="nil"/>
              <w:left w:val="nil"/>
              <w:bottom w:val="single" w:sz="4" w:space="0" w:color="auto"/>
              <w:right w:val="single" w:sz="4" w:space="0" w:color="auto"/>
            </w:tcBorders>
            <w:vAlign w:val="bottom"/>
            <w:hideMark/>
          </w:tcPr>
          <w:p w14:paraId="207B55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SUPERMERC DE LA MADERA LANZAFUERTE SL</w:t>
            </w:r>
          </w:p>
        </w:tc>
      </w:tr>
      <w:tr w:rsidR="0036435C" w:rsidRPr="0036435C" w14:paraId="5AD2061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DC927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26/0004056K</w:t>
            </w:r>
          </w:p>
        </w:tc>
        <w:tc>
          <w:tcPr>
            <w:tcW w:w="1440" w:type="dxa"/>
            <w:tcBorders>
              <w:top w:val="nil"/>
              <w:left w:val="nil"/>
              <w:bottom w:val="single" w:sz="4" w:space="0" w:color="auto"/>
              <w:right w:val="single" w:sz="4" w:space="0" w:color="auto"/>
            </w:tcBorders>
            <w:vAlign w:val="bottom"/>
            <w:hideMark/>
          </w:tcPr>
          <w:p w14:paraId="68F9E7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64411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(26/0004056K- REF 680) Compra de material destinado al área de Vías y Obras, para reparación del Muelle de Playa Chica, Puerto del Carmen.</w:t>
            </w:r>
          </w:p>
        </w:tc>
        <w:tc>
          <w:tcPr>
            <w:tcW w:w="1120" w:type="dxa"/>
            <w:tcBorders>
              <w:top w:val="nil"/>
              <w:left w:val="nil"/>
              <w:bottom w:val="single" w:sz="4" w:space="0" w:color="auto"/>
              <w:right w:val="single" w:sz="4" w:space="0" w:color="auto"/>
            </w:tcBorders>
            <w:vAlign w:val="bottom"/>
            <w:hideMark/>
          </w:tcPr>
          <w:p w14:paraId="0C7235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1489C9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13/04/2026</w:t>
            </w:r>
          </w:p>
        </w:tc>
        <w:tc>
          <w:tcPr>
            <w:tcW w:w="1400" w:type="dxa"/>
            <w:tcBorders>
              <w:top w:val="nil"/>
              <w:left w:val="nil"/>
              <w:bottom w:val="single" w:sz="4" w:space="0" w:color="auto"/>
              <w:right w:val="single" w:sz="4" w:space="0" w:color="auto"/>
            </w:tcBorders>
            <w:vAlign w:val="bottom"/>
            <w:hideMark/>
          </w:tcPr>
          <w:p w14:paraId="0515B85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1.405,18</w:t>
            </w:r>
          </w:p>
        </w:tc>
        <w:tc>
          <w:tcPr>
            <w:tcW w:w="1160" w:type="dxa"/>
            <w:tcBorders>
              <w:top w:val="nil"/>
              <w:left w:val="nil"/>
              <w:bottom w:val="single" w:sz="4" w:space="0" w:color="auto"/>
              <w:right w:val="single" w:sz="4" w:space="0" w:color="auto"/>
            </w:tcBorders>
            <w:vAlign w:val="bottom"/>
            <w:hideMark/>
          </w:tcPr>
          <w:p w14:paraId="2D4C95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b35086909</w:t>
            </w:r>
          </w:p>
        </w:tc>
        <w:tc>
          <w:tcPr>
            <w:tcW w:w="4940" w:type="dxa"/>
            <w:tcBorders>
              <w:top w:val="nil"/>
              <w:left w:val="nil"/>
              <w:bottom w:val="single" w:sz="4" w:space="0" w:color="auto"/>
              <w:right w:val="single" w:sz="4" w:space="0" w:color="auto"/>
            </w:tcBorders>
            <w:vAlign w:val="bottom"/>
            <w:hideMark/>
          </w:tcPr>
          <w:p w14:paraId="6E15F1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LANZAGRAVA,SOCIEDAD LIMITADA</w:t>
            </w:r>
          </w:p>
        </w:tc>
      </w:tr>
      <w:tr w:rsidR="0036435C" w:rsidRPr="0036435C" w14:paraId="588E83D1"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464089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26/0004073S</w:t>
            </w:r>
          </w:p>
        </w:tc>
        <w:tc>
          <w:tcPr>
            <w:tcW w:w="1440" w:type="dxa"/>
            <w:tcBorders>
              <w:top w:val="nil"/>
              <w:left w:val="nil"/>
              <w:bottom w:val="single" w:sz="4" w:space="0" w:color="auto"/>
              <w:right w:val="single" w:sz="4" w:space="0" w:color="auto"/>
            </w:tcBorders>
            <w:vAlign w:val="bottom"/>
            <w:hideMark/>
          </w:tcPr>
          <w:p w14:paraId="34F286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72F71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(26/0004073S- REF 681) Contratar servicio de defensa en el Procedimiento Abreviado 540/2025, seguido ante la Sección de lo Contencioso-administrativo del Tribunal de Instancia de Las Palmas, plaza nº3, a instancia de Don Francisco Jesús García Rodríguez.</w:t>
            </w:r>
          </w:p>
        </w:tc>
        <w:tc>
          <w:tcPr>
            <w:tcW w:w="1120" w:type="dxa"/>
            <w:tcBorders>
              <w:top w:val="nil"/>
              <w:left w:val="nil"/>
              <w:bottom w:val="single" w:sz="4" w:space="0" w:color="auto"/>
              <w:right w:val="single" w:sz="4" w:space="0" w:color="auto"/>
            </w:tcBorders>
            <w:vAlign w:val="bottom"/>
            <w:hideMark/>
          </w:tcPr>
          <w:p w14:paraId="521DD8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5E112C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08/10/2026</w:t>
            </w:r>
          </w:p>
        </w:tc>
        <w:tc>
          <w:tcPr>
            <w:tcW w:w="1400" w:type="dxa"/>
            <w:tcBorders>
              <w:top w:val="nil"/>
              <w:left w:val="nil"/>
              <w:bottom w:val="single" w:sz="4" w:space="0" w:color="auto"/>
              <w:right w:val="single" w:sz="4" w:space="0" w:color="auto"/>
            </w:tcBorders>
            <w:vAlign w:val="bottom"/>
            <w:hideMark/>
          </w:tcPr>
          <w:p w14:paraId="53DC29D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2.140,00</w:t>
            </w:r>
          </w:p>
        </w:tc>
        <w:tc>
          <w:tcPr>
            <w:tcW w:w="1160" w:type="dxa"/>
            <w:tcBorders>
              <w:top w:val="nil"/>
              <w:left w:val="nil"/>
              <w:bottom w:val="single" w:sz="4" w:space="0" w:color="auto"/>
              <w:right w:val="single" w:sz="4" w:space="0" w:color="auto"/>
            </w:tcBorders>
            <w:vAlign w:val="bottom"/>
            <w:hideMark/>
          </w:tcPr>
          <w:p w14:paraId="403DB7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1AAC21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46009AC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E63D1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26/0004080E</w:t>
            </w:r>
          </w:p>
        </w:tc>
        <w:tc>
          <w:tcPr>
            <w:tcW w:w="1440" w:type="dxa"/>
            <w:tcBorders>
              <w:top w:val="nil"/>
              <w:left w:val="nil"/>
              <w:bottom w:val="single" w:sz="4" w:space="0" w:color="auto"/>
              <w:right w:val="single" w:sz="4" w:space="0" w:color="auto"/>
            </w:tcBorders>
            <w:vAlign w:val="bottom"/>
            <w:hideMark/>
          </w:tcPr>
          <w:p w14:paraId="067B30A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F0524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(26/0004080E- REF 683) Servicio de reparación del vehículo 9765LDN perteneciente al Departamento de la Policía Local.Descripción: enfriador egr, refrigerante y mano de obra taller.</w:t>
            </w:r>
          </w:p>
        </w:tc>
        <w:tc>
          <w:tcPr>
            <w:tcW w:w="1120" w:type="dxa"/>
            <w:tcBorders>
              <w:top w:val="nil"/>
              <w:left w:val="nil"/>
              <w:bottom w:val="single" w:sz="4" w:space="0" w:color="auto"/>
              <w:right w:val="single" w:sz="4" w:space="0" w:color="auto"/>
            </w:tcBorders>
            <w:vAlign w:val="bottom"/>
            <w:hideMark/>
          </w:tcPr>
          <w:p w14:paraId="435BA2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D745E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13/04/2026</w:t>
            </w:r>
          </w:p>
        </w:tc>
        <w:tc>
          <w:tcPr>
            <w:tcW w:w="1400" w:type="dxa"/>
            <w:tcBorders>
              <w:top w:val="nil"/>
              <w:left w:val="nil"/>
              <w:bottom w:val="single" w:sz="4" w:space="0" w:color="auto"/>
              <w:right w:val="single" w:sz="4" w:space="0" w:color="auto"/>
            </w:tcBorders>
            <w:vAlign w:val="bottom"/>
            <w:hideMark/>
          </w:tcPr>
          <w:p w14:paraId="645A92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557,34</w:t>
            </w:r>
          </w:p>
        </w:tc>
        <w:tc>
          <w:tcPr>
            <w:tcW w:w="1160" w:type="dxa"/>
            <w:tcBorders>
              <w:top w:val="nil"/>
              <w:left w:val="nil"/>
              <w:bottom w:val="single" w:sz="4" w:space="0" w:color="auto"/>
              <w:right w:val="single" w:sz="4" w:space="0" w:color="auto"/>
            </w:tcBorders>
            <w:vAlign w:val="bottom"/>
            <w:hideMark/>
          </w:tcPr>
          <w:p w14:paraId="01B984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450E05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22057EA0"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203FB6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26/0004107A</w:t>
            </w:r>
          </w:p>
        </w:tc>
        <w:tc>
          <w:tcPr>
            <w:tcW w:w="1440" w:type="dxa"/>
            <w:tcBorders>
              <w:top w:val="nil"/>
              <w:left w:val="nil"/>
              <w:bottom w:val="single" w:sz="4" w:space="0" w:color="auto"/>
              <w:right w:val="single" w:sz="4" w:space="0" w:color="auto"/>
            </w:tcBorders>
            <w:vAlign w:val="bottom"/>
            <w:hideMark/>
          </w:tcPr>
          <w:p w14:paraId="47552B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97549F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(26/0004107A- REF 684) (R.I. 23/25) Contratación del material técnico, iluminación, sonido y personal especializado, necesarios para la correcta ejecución del Acto de Reconocimiento como Hijo Predilecto de Tías a Don Mamerto Cabrera Medina, a celebrarse el 11 de Abril en el Teatro Municipal de Tías.</w:t>
            </w:r>
          </w:p>
        </w:tc>
        <w:tc>
          <w:tcPr>
            <w:tcW w:w="1120" w:type="dxa"/>
            <w:tcBorders>
              <w:top w:val="nil"/>
              <w:left w:val="nil"/>
              <w:bottom w:val="single" w:sz="4" w:space="0" w:color="auto"/>
              <w:right w:val="single" w:sz="4" w:space="0" w:color="auto"/>
            </w:tcBorders>
            <w:vAlign w:val="bottom"/>
            <w:hideMark/>
          </w:tcPr>
          <w:p w14:paraId="13A479D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120" w:type="dxa"/>
            <w:tcBorders>
              <w:top w:val="nil"/>
              <w:left w:val="nil"/>
              <w:bottom w:val="single" w:sz="4" w:space="0" w:color="auto"/>
              <w:right w:val="single" w:sz="4" w:space="0" w:color="auto"/>
            </w:tcBorders>
            <w:vAlign w:val="bottom"/>
            <w:hideMark/>
          </w:tcPr>
          <w:p w14:paraId="27E28A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38F05A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13.976,34</w:t>
            </w:r>
          </w:p>
        </w:tc>
        <w:tc>
          <w:tcPr>
            <w:tcW w:w="1160" w:type="dxa"/>
            <w:tcBorders>
              <w:top w:val="nil"/>
              <w:left w:val="nil"/>
              <w:bottom w:val="single" w:sz="4" w:space="0" w:color="auto"/>
              <w:right w:val="single" w:sz="4" w:space="0" w:color="auto"/>
            </w:tcBorders>
            <w:vAlign w:val="bottom"/>
            <w:hideMark/>
          </w:tcPr>
          <w:p w14:paraId="77B9DC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B76019348</w:t>
            </w:r>
          </w:p>
        </w:tc>
        <w:tc>
          <w:tcPr>
            <w:tcW w:w="4940" w:type="dxa"/>
            <w:tcBorders>
              <w:top w:val="nil"/>
              <w:left w:val="nil"/>
              <w:bottom w:val="single" w:sz="4" w:space="0" w:color="auto"/>
              <w:right w:val="single" w:sz="4" w:space="0" w:color="auto"/>
            </w:tcBorders>
            <w:vAlign w:val="bottom"/>
            <w:hideMark/>
          </w:tcPr>
          <w:p w14:paraId="303FFE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PREVENTOS MEDIA,S.L.U.</w:t>
            </w:r>
          </w:p>
        </w:tc>
      </w:tr>
      <w:tr w:rsidR="0036435C" w:rsidRPr="0036435C" w14:paraId="06F5AB7E"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47D787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26/0003377D</w:t>
            </w:r>
          </w:p>
        </w:tc>
        <w:tc>
          <w:tcPr>
            <w:tcW w:w="1440" w:type="dxa"/>
            <w:tcBorders>
              <w:top w:val="nil"/>
              <w:left w:val="nil"/>
              <w:bottom w:val="single" w:sz="4" w:space="0" w:color="auto"/>
              <w:right w:val="single" w:sz="4" w:space="0" w:color="auto"/>
            </w:tcBorders>
            <w:vAlign w:val="bottom"/>
            <w:hideMark/>
          </w:tcPr>
          <w:p w14:paraId="3285A9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CC71B2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(26/0003377D- REF 686) Servicio de actualización e implementación de unidades para el nuevo pliego de prescripciones técnicas (expiración de contrato de suministro de diverso material eléctrico para el Ayuntamiento de Tías: Octubre 2026).</w:t>
            </w:r>
          </w:p>
        </w:tc>
        <w:tc>
          <w:tcPr>
            <w:tcW w:w="1120" w:type="dxa"/>
            <w:tcBorders>
              <w:top w:val="nil"/>
              <w:left w:val="nil"/>
              <w:bottom w:val="single" w:sz="4" w:space="0" w:color="auto"/>
              <w:right w:val="single" w:sz="4" w:space="0" w:color="auto"/>
            </w:tcBorders>
            <w:vAlign w:val="bottom"/>
            <w:hideMark/>
          </w:tcPr>
          <w:p w14:paraId="0D69B4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B40A2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69A3E63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1.284,00</w:t>
            </w:r>
          </w:p>
        </w:tc>
        <w:tc>
          <w:tcPr>
            <w:tcW w:w="1160" w:type="dxa"/>
            <w:tcBorders>
              <w:top w:val="nil"/>
              <w:left w:val="nil"/>
              <w:bottom w:val="single" w:sz="4" w:space="0" w:color="auto"/>
              <w:right w:val="single" w:sz="4" w:space="0" w:color="auto"/>
            </w:tcBorders>
            <w:vAlign w:val="bottom"/>
            <w:hideMark/>
          </w:tcPr>
          <w:p w14:paraId="4FC3DC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b76333558</w:t>
            </w:r>
          </w:p>
        </w:tc>
        <w:tc>
          <w:tcPr>
            <w:tcW w:w="4940" w:type="dxa"/>
            <w:tcBorders>
              <w:top w:val="nil"/>
              <w:left w:val="nil"/>
              <w:bottom w:val="single" w:sz="4" w:space="0" w:color="auto"/>
              <w:right w:val="single" w:sz="4" w:space="0" w:color="auto"/>
            </w:tcBorders>
            <w:vAlign w:val="bottom"/>
            <w:hideMark/>
          </w:tcPr>
          <w:p w14:paraId="27E13D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INGELANZ SERVICIOS DE INGENIERIA, S.L.</w:t>
            </w:r>
          </w:p>
        </w:tc>
      </w:tr>
      <w:tr w:rsidR="0036435C" w:rsidRPr="0036435C" w14:paraId="59C1CABC"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19C0AB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26/0004049Z</w:t>
            </w:r>
          </w:p>
        </w:tc>
        <w:tc>
          <w:tcPr>
            <w:tcW w:w="1440" w:type="dxa"/>
            <w:tcBorders>
              <w:top w:val="nil"/>
              <w:left w:val="nil"/>
              <w:bottom w:val="single" w:sz="4" w:space="0" w:color="auto"/>
              <w:right w:val="single" w:sz="4" w:space="0" w:color="auto"/>
            </w:tcBorders>
            <w:vAlign w:val="bottom"/>
            <w:hideMark/>
          </w:tcPr>
          <w:p w14:paraId="0F881B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39A2B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(26/0004049Z- REF 688) Contratación de una actuación musical que acompañará el acto institucional de homenaje en el marco de “Abril, Mes de las Letras”, el 30 abril en la Ermita de S. Antonio de Tías, exteriores y Plaza ballena del Fondeadero, iniciativa cultural destinada al fomento de la lectura y la promoción de la literatura.</w:t>
            </w:r>
          </w:p>
        </w:tc>
        <w:tc>
          <w:tcPr>
            <w:tcW w:w="1120" w:type="dxa"/>
            <w:tcBorders>
              <w:top w:val="nil"/>
              <w:left w:val="nil"/>
              <w:bottom w:val="single" w:sz="4" w:space="0" w:color="auto"/>
              <w:right w:val="single" w:sz="4" w:space="0" w:color="auto"/>
            </w:tcBorders>
            <w:vAlign w:val="bottom"/>
            <w:hideMark/>
          </w:tcPr>
          <w:p w14:paraId="7C8709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638D4F0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3F1DC8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w:t>
            </w:r>
          </w:p>
        </w:tc>
        <w:tc>
          <w:tcPr>
            <w:tcW w:w="1160" w:type="dxa"/>
            <w:tcBorders>
              <w:top w:val="nil"/>
              <w:left w:val="nil"/>
              <w:bottom w:val="single" w:sz="4" w:space="0" w:color="auto"/>
              <w:right w:val="single" w:sz="4" w:space="0" w:color="auto"/>
            </w:tcBorders>
            <w:vAlign w:val="bottom"/>
            <w:hideMark/>
          </w:tcPr>
          <w:p w14:paraId="74AAC4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G76323542</w:t>
            </w:r>
          </w:p>
        </w:tc>
        <w:tc>
          <w:tcPr>
            <w:tcW w:w="4940" w:type="dxa"/>
            <w:tcBorders>
              <w:top w:val="nil"/>
              <w:left w:val="nil"/>
              <w:bottom w:val="single" w:sz="4" w:space="0" w:color="auto"/>
              <w:right w:val="single" w:sz="4" w:space="0" w:color="auto"/>
            </w:tcBorders>
            <w:vAlign w:val="bottom"/>
            <w:hideMark/>
          </w:tcPr>
          <w:p w14:paraId="5642BF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CORAL ALEMAN "IN DULCI JUBILO"</w:t>
            </w:r>
          </w:p>
        </w:tc>
      </w:tr>
      <w:tr w:rsidR="0036435C" w:rsidRPr="0036435C" w14:paraId="783FADE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A8B86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26/0004058T</w:t>
            </w:r>
          </w:p>
        </w:tc>
        <w:tc>
          <w:tcPr>
            <w:tcW w:w="1440" w:type="dxa"/>
            <w:tcBorders>
              <w:top w:val="nil"/>
              <w:left w:val="nil"/>
              <w:bottom w:val="single" w:sz="4" w:space="0" w:color="auto"/>
              <w:right w:val="single" w:sz="4" w:space="0" w:color="auto"/>
            </w:tcBorders>
            <w:vAlign w:val="bottom"/>
            <w:hideMark/>
          </w:tcPr>
          <w:p w14:paraId="55BE83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C754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(26/0004058T- REF 689) Adquisición de una luna de cristal para la puerta de una de las oficinas del CSC El Fondeadero, en Puerto del Carmen.</w:t>
            </w:r>
          </w:p>
        </w:tc>
        <w:tc>
          <w:tcPr>
            <w:tcW w:w="1120" w:type="dxa"/>
            <w:tcBorders>
              <w:top w:val="nil"/>
              <w:left w:val="nil"/>
              <w:bottom w:val="single" w:sz="4" w:space="0" w:color="auto"/>
              <w:right w:val="single" w:sz="4" w:space="0" w:color="auto"/>
            </w:tcBorders>
            <w:vAlign w:val="bottom"/>
            <w:hideMark/>
          </w:tcPr>
          <w:p w14:paraId="62099F1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2628E8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400" w:type="dxa"/>
            <w:tcBorders>
              <w:top w:val="nil"/>
              <w:left w:val="nil"/>
              <w:bottom w:val="single" w:sz="4" w:space="0" w:color="auto"/>
              <w:right w:val="single" w:sz="4" w:space="0" w:color="auto"/>
            </w:tcBorders>
            <w:vAlign w:val="bottom"/>
            <w:hideMark/>
          </w:tcPr>
          <w:p w14:paraId="0A5C46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135,49</w:t>
            </w:r>
          </w:p>
        </w:tc>
        <w:tc>
          <w:tcPr>
            <w:tcW w:w="1160" w:type="dxa"/>
            <w:tcBorders>
              <w:top w:val="nil"/>
              <w:left w:val="nil"/>
              <w:bottom w:val="single" w:sz="4" w:space="0" w:color="auto"/>
              <w:right w:val="single" w:sz="4" w:space="0" w:color="auto"/>
            </w:tcBorders>
            <w:vAlign w:val="bottom"/>
            <w:hideMark/>
          </w:tcPr>
          <w:p w14:paraId="11037A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B35554740</w:t>
            </w:r>
          </w:p>
        </w:tc>
        <w:tc>
          <w:tcPr>
            <w:tcW w:w="4940" w:type="dxa"/>
            <w:tcBorders>
              <w:top w:val="nil"/>
              <w:left w:val="nil"/>
              <w:bottom w:val="single" w:sz="4" w:space="0" w:color="auto"/>
              <w:right w:val="single" w:sz="4" w:space="0" w:color="auto"/>
            </w:tcBorders>
            <w:vAlign w:val="bottom"/>
            <w:hideMark/>
          </w:tcPr>
          <w:p w14:paraId="4D740D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CRISTALGANA LANZAROTE, S.L.</w:t>
            </w:r>
          </w:p>
        </w:tc>
      </w:tr>
      <w:tr w:rsidR="0036435C" w:rsidRPr="0036435C" w14:paraId="6302BB6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DFF51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26/0004169L</w:t>
            </w:r>
          </w:p>
        </w:tc>
        <w:tc>
          <w:tcPr>
            <w:tcW w:w="1440" w:type="dxa"/>
            <w:tcBorders>
              <w:top w:val="nil"/>
              <w:left w:val="nil"/>
              <w:bottom w:val="single" w:sz="4" w:space="0" w:color="auto"/>
              <w:right w:val="single" w:sz="4" w:space="0" w:color="auto"/>
            </w:tcBorders>
            <w:vAlign w:val="bottom"/>
            <w:hideMark/>
          </w:tcPr>
          <w:p w14:paraId="06D853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40840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(26/0004169L- REF 690) Compra de una base de filtro pulgador del vehículo municipal Caterpillar 916 con matrícula GC1072VE.</w:t>
            </w:r>
          </w:p>
        </w:tc>
        <w:tc>
          <w:tcPr>
            <w:tcW w:w="1120" w:type="dxa"/>
            <w:tcBorders>
              <w:top w:val="nil"/>
              <w:left w:val="nil"/>
              <w:bottom w:val="single" w:sz="4" w:space="0" w:color="auto"/>
              <w:right w:val="single" w:sz="4" w:space="0" w:color="auto"/>
            </w:tcBorders>
            <w:vAlign w:val="bottom"/>
            <w:hideMark/>
          </w:tcPr>
          <w:p w14:paraId="3BA4F0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41A77FE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400" w:type="dxa"/>
            <w:tcBorders>
              <w:top w:val="nil"/>
              <w:left w:val="nil"/>
              <w:bottom w:val="single" w:sz="4" w:space="0" w:color="auto"/>
              <w:right w:val="single" w:sz="4" w:space="0" w:color="auto"/>
            </w:tcBorders>
            <w:vAlign w:val="bottom"/>
            <w:hideMark/>
          </w:tcPr>
          <w:p w14:paraId="51E37F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289,53</w:t>
            </w:r>
          </w:p>
        </w:tc>
        <w:tc>
          <w:tcPr>
            <w:tcW w:w="1160" w:type="dxa"/>
            <w:tcBorders>
              <w:top w:val="nil"/>
              <w:left w:val="nil"/>
              <w:bottom w:val="single" w:sz="4" w:space="0" w:color="auto"/>
              <w:right w:val="single" w:sz="4" w:space="0" w:color="auto"/>
            </w:tcBorders>
            <w:vAlign w:val="bottom"/>
            <w:hideMark/>
          </w:tcPr>
          <w:p w14:paraId="1F914BF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A28006922</w:t>
            </w:r>
          </w:p>
        </w:tc>
        <w:tc>
          <w:tcPr>
            <w:tcW w:w="4940" w:type="dxa"/>
            <w:tcBorders>
              <w:top w:val="nil"/>
              <w:left w:val="nil"/>
              <w:bottom w:val="single" w:sz="4" w:space="0" w:color="auto"/>
              <w:right w:val="single" w:sz="4" w:space="0" w:color="auto"/>
            </w:tcBorders>
            <w:vAlign w:val="bottom"/>
            <w:hideMark/>
          </w:tcPr>
          <w:p w14:paraId="241C0B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FINANZAUTO SAU</w:t>
            </w:r>
          </w:p>
        </w:tc>
      </w:tr>
      <w:tr w:rsidR="0036435C" w:rsidRPr="0036435C" w14:paraId="279BE9AB"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7ADCF1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26/0004138B</w:t>
            </w:r>
          </w:p>
        </w:tc>
        <w:tc>
          <w:tcPr>
            <w:tcW w:w="1440" w:type="dxa"/>
            <w:tcBorders>
              <w:top w:val="nil"/>
              <w:left w:val="nil"/>
              <w:bottom w:val="single" w:sz="4" w:space="0" w:color="auto"/>
              <w:right w:val="single" w:sz="4" w:space="0" w:color="auto"/>
            </w:tcBorders>
            <w:vAlign w:val="bottom"/>
            <w:hideMark/>
          </w:tcPr>
          <w:p w14:paraId="09344D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68B9C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(26/0004138B- REF 692) Curso de instructor Ecosistem Axon para dos agentes de la policía local. Adquirir titulación como instructor de Taser T10, a realizar en Madrid , pendiente de fecha (finales de Abril o principios de Mayo).</w:t>
            </w:r>
          </w:p>
        </w:tc>
        <w:tc>
          <w:tcPr>
            <w:tcW w:w="1120" w:type="dxa"/>
            <w:tcBorders>
              <w:top w:val="nil"/>
              <w:left w:val="nil"/>
              <w:bottom w:val="single" w:sz="4" w:space="0" w:color="auto"/>
              <w:right w:val="single" w:sz="4" w:space="0" w:color="auto"/>
            </w:tcBorders>
            <w:vAlign w:val="bottom"/>
            <w:hideMark/>
          </w:tcPr>
          <w:p w14:paraId="24F15A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5A30A3F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17103ED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1.335,36</w:t>
            </w:r>
          </w:p>
        </w:tc>
        <w:tc>
          <w:tcPr>
            <w:tcW w:w="1160" w:type="dxa"/>
            <w:tcBorders>
              <w:top w:val="nil"/>
              <w:left w:val="nil"/>
              <w:bottom w:val="single" w:sz="4" w:space="0" w:color="auto"/>
              <w:right w:val="single" w:sz="4" w:space="0" w:color="auto"/>
            </w:tcBorders>
            <w:vAlign w:val="bottom"/>
            <w:hideMark/>
          </w:tcPr>
          <w:p w14:paraId="654853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B16328494</w:t>
            </w:r>
          </w:p>
        </w:tc>
        <w:tc>
          <w:tcPr>
            <w:tcW w:w="4940" w:type="dxa"/>
            <w:tcBorders>
              <w:top w:val="nil"/>
              <w:left w:val="nil"/>
              <w:bottom w:val="single" w:sz="4" w:space="0" w:color="auto"/>
              <w:right w:val="single" w:sz="4" w:space="0" w:color="auto"/>
            </w:tcBorders>
            <w:vAlign w:val="bottom"/>
            <w:hideMark/>
          </w:tcPr>
          <w:p w14:paraId="22C62C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BARRAGUN ARMAMENT SL</w:t>
            </w:r>
          </w:p>
        </w:tc>
      </w:tr>
      <w:tr w:rsidR="0036435C" w:rsidRPr="0036435C" w14:paraId="568B470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35FFF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26/0003934Z</w:t>
            </w:r>
          </w:p>
        </w:tc>
        <w:tc>
          <w:tcPr>
            <w:tcW w:w="1440" w:type="dxa"/>
            <w:tcBorders>
              <w:top w:val="nil"/>
              <w:left w:val="nil"/>
              <w:bottom w:val="single" w:sz="4" w:space="0" w:color="auto"/>
              <w:right w:val="single" w:sz="4" w:space="0" w:color="auto"/>
            </w:tcBorders>
            <w:vAlign w:val="bottom"/>
            <w:hideMark/>
          </w:tcPr>
          <w:p w14:paraId="34E7AA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68CD1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(26/0003934Z- REF 693) Compra de material oxigenoterapia para lo vehículos y botiquines sanitarios.</w:t>
            </w:r>
          </w:p>
        </w:tc>
        <w:tc>
          <w:tcPr>
            <w:tcW w:w="1120" w:type="dxa"/>
            <w:tcBorders>
              <w:top w:val="nil"/>
              <w:left w:val="nil"/>
              <w:bottom w:val="single" w:sz="4" w:space="0" w:color="auto"/>
              <w:right w:val="single" w:sz="4" w:space="0" w:color="auto"/>
            </w:tcBorders>
            <w:vAlign w:val="bottom"/>
            <w:hideMark/>
          </w:tcPr>
          <w:p w14:paraId="534A02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59456D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5782D09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2.472,50</w:t>
            </w:r>
          </w:p>
        </w:tc>
        <w:tc>
          <w:tcPr>
            <w:tcW w:w="1160" w:type="dxa"/>
            <w:tcBorders>
              <w:top w:val="nil"/>
              <w:left w:val="nil"/>
              <w:bottom w:val="single" w:sz="4" w:space="0" w:color="auto"/>
              <w:right w:val="single" w:sz="4" w:space="0" w:color="auto"/>
            </w:tcBorders>
            <w:vAlign w:val="bottom"/>
            <w:hideMark/>
          </w:tcPr>
          <w:p w14:paraId="50886E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A08015646</w:t>
            </w:r>
          </w:p>
        </w:tc>
        <w:tc>
          <w:tcPr>
            <w:tcW w:w="4940" w:type="dxa"/>
            <w:tcBorders>
              <w:top w:val="nil"/>
              <w:left w:val="nil"/>
              <w:bottom w:val="single" w:sz="4" w:space="0" w:color="auto"/>
              <w:right w:val="single" w:sz="4" w:space="0" w:color="auto"/>
            </w:tcBorders>
            <w:vAlign w:val="bottom"/>
            <w:hideMark/>
          </w:tcPr>
          <w:p w14:paraId="1CF74E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SOCIEDAD ESPAÑOLA DE CARBUROS METALICOS, S.A.</w:t>
            </w:r>
          </w:p>
        </w:tc>
      </w:tr>
      <w:tr w:rsidR="0036435C" w:rsidRPr="0036435C" w14:paraId="5172F581"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383109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26/0004227P</w:t>
            </w:r>
          </w:p>
        </w:tc>
        <w:tc>
          <w:tcPr>
            <w:tcW w:w="1440" w:type="dxa"/>
            <w:tcBorders>
              <w:top w:val="nil"/>
              <w:left w:val="nil"/>
              <w:bottom w:val="single" w:sz="4" w:space="0" w:color="auto"/>
              <w:right w:val="single" w:sz="4" w:space="0" w:color="auto"/>
            </w:tcBorders>
            <w:vAlign w:val="bottom"/>
            <w:hideMark/>
          </w:tcPr>
          <w:p w14:paraId="4C4636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999C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(26/0004227P- REF 694) ( R.I. 9/25) Adquisición de un móvil, como detalle protocolario para la trabajadora de este Ayuntamiento, Gloria del Carmen Bernal Pérez, con motivo de la jubilación el próximo día 4 de Mayo de 2026.</w:t>
            </w:r>
          </w:p>
        </w:tc>
        <w:tc>
          <w:tcPr>
            <w:tcW w:w="1120" w:type="dxa"/>
            <w:tcBorders>
              <w:top w:val="nil"/>
              <w:left w:val="nil"/>
              <w:bottom w:val="single" w:sz="4" w:space="0" w:color="auto"/>
              <w:right w:val="single" w:sz="4" w:space="0" w:color="auto"/>
            </w:tcBorders>
            <w:vAlign w:val="bottom"/>
            <w:hideMark/>
          </w:tcPr>
          <w:p w14:paraId="6C0BB0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1790E7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12/04/2026</w:t>
            </w:r>
          </w:p>
        </w:tc>
        <w:tc>
          <w:tcPr>
            <w:tcW w:w="1400" w:type="dxa"/>
            <w:tcBorders>
              <w:top w:val="nil"/>
              <w:left w:val="nil"/>
              <w:bottom w:val="single" w:sz="4" w:space="0" w:color="auto"/>
              <w:right w:val="single" w:sz="4" w:space="0" w:color="auto"/>
            </w:tcBorders>
            <w:vAlign w:val="bottom"/>
            <w:hideMark/>
          </w:tcPr>
          <w:p w14:paraId="2D137E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1.899,00</w:t>
            </w:r>
          </w:p>
        </w:tc>
        <w:tc>
          <w:tcPr>
            <w:tcW w:w="1160" w:type="dxa"/>
            <w:tcBorders>
              <w:top w:val="nil"/>
              <w:left w:val="nil"/>
              <w:bottom w:val="single" w:sz="4" w:space="0" w:color="auto"/>
              <w:right w:val="single" w:sz="4" w:space="0" w:color="auto"/>
            </w:tcBorders>
            <w:vAlign w:val="bottom"/>
            <w:hideMark/>
          </w:tcPr>
          <w:p w14:paraId="5FF390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DF4BF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3BCCB53"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424147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26/0004245A</w:t>
            </w:r>
          </w:p>
        </w:tc>
        <w:tc>
          <w:tcPr>
            <w:tcW w:w="1440" w:type="dxa"/>
            <w:tcBorders>
              <w:top w:val="nil"/>
              <w:left w:val="nil"/>
              <w:bottom w:val="single" w:sz="4" w:space="0" w:color="auto"/>
              <w:right w:val="single" w:sz="4" w:space="0" w:color="auto"/>
            </w:tcBorders>
            <w:vAlign w:val="bottom"/>
            <w:hideMark/>
          </w:tcPr>
          <w:p w14:paraId="5D7334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7A4E9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(26/0004245A- REF 696) Actuación musical de 4 músicos locales tocadores de música tradicional canaria, como clausura de la última jornada de la semana del Congreso Hermes, el día 05 de Junio de 2026, en el Centro Cívico El Fondeadero de Puerto del Carmen, a las 19.30 horas.</w:t>
            </w:r>
          </w:p>
        </w:tc>
        <w:tc>
          <w:tcPr>
            <w:tcW w:w="1120" w:type="dxa"/>
            <w:tcBorders>
              <w:top w:val="nil"/>
              <w:left w:val="nil"/>
              <w:bottom w:val="single" w:sz="4" w:space="0" w:color="auto"/>
              <w:right w:val="single" w:sz="4" w:space="0" w:color="auto"/>
            </w:tcBorders>
            <w:vAlign w:val="bottom"/>
            <w:hideMark/>
          </w:tcPr>
          <w:p w14:paraId="7CA94B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05CE403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5481FC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3.531,00</w:t>
            </w:r>
          </w:p>
        </w:tc>
        <w:tc>
          <w:tcPr>
            <w:tcW w:w="1160" w:type="dxa"/>
            <w:tcBorders>
              <w:top w:val="nil"/>
              <w:left w:val="nil"/>
              <w:bottom w:val="single" w:sz="4" w:space="0" w:color="auto"/>
              <w:right w:val="single" w:sz="4" w:space="0" w:color="auto"/>
            </w:tcBorders>
            <w:vAlign w:val="bottom"/>
            <w:hideMark/>
          </w:tcPr>
          <w:p w14:paraId="19BD02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031EE8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37515AD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CD120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26/0004239C</w:t>
            </w:r>
          </w:p>
        </w:tc>
        <w:tc>
          <w:tcPr>
            <w:tcW w:w="1440" w:type="dxa"/>
            <w:tcBorders>
              <w:top w:val="nil"/>
              <w:left w:val="nil"/>
              <w:bottom w:val="single" w:sz="4" w:space="0" w:color="auto"/>
              <w:right w:val="single" w:sz="4" w:space="0" w:color="auto"/>
            </w:tcBorders>
            <w:vAlign w:val="bottom"/>
            <w:hideMark/>
          </w:tcPr>
          <w:p w14:paraId="4DEAB7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090F7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(26/0004239C- REF 698) Representación de la obra teatral “AMOR DE DON PERLIMPLÍN CON BELISA EN SU JARDÍN” en el Teatro Municipal de Tías el día jueves 7 de mayo de 2026.</w:t>
            </w:r>
          </w:p>
        </w:tc>
        <w:tc>
          <w:tcPr>
            <w:tcW w:w="1120" w:type="dxa"/>
            <w:tcBorders>
              <w:top w:val="nil"/>
              <w:left w:val="nil"/>
              <w:bottom w:val="single" w:sz="4" w:space="0" w:color="auto"/>
              <w:right w:val="single" w:sz="4" w:space="0" w:color="auto"/>
            </w:tcBorders>
            <w:vAlign w:val="bottom"/>
            <w:hideMark/>
          </w:tcPr>
          <w:p w14:paraId="147815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5DEC3C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400" w:type="dxa"/>
            <w:tcBorders>
              <w:top w:val="nil"/>
              <w:left w:val="nil"/>
              <w:bottom w:val="single" w:sz="4" w:space="0" w:color="auto"/>
              <w:right w:val="single" w:sz="4" w:space="0" w:color="auto"/>
            </w:tcBorders>
            <w:vAlign w:val="bottom"/>
            <w:hideMark/>
          </w:tcPr>
          <w:p w14:paraId="4AD5B8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2.000,00</w:t>
            </w:r>
          </w:p>
        </w:tc>
        <w:tc>
          <w:tcPr>
            <w:tcW w:w="1160" w:type="dxa"/>
            <w:tcBorders>
              <w:top w:val="nil"/>
              <w:left w:val="nil"/>
              <w:bottom w:val="single" w:sz="4" w:space="0" w:color="auto"/>
              <w:right w:val="single" w:sz="4" w:space="0" w:color="auto"/>
            </w:tcBorders>
            <w:vAlign w:val="bottom"/>
            <w:hideMark/>
          </w:tcPr>
          <w:p w14:paraId="0413B6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g35986777</w:t>
            </w:r>
          </w:p>
        </w:tc>
        <w:tc>
          <w:tcPr>
            <w:tcW w:w="4940" w:type="dxa"/>
            <w:tcBorders>
              <w:top w:val="nil"/>
              <w:left w:val="nil"/>
              <w:bottom w:val="single" w:sz="4" w:space="0" w:color="auto"/>
              <w:right w:val="single" w:sz="4" w:space="0" w:color="auto"/>
            </w:tcBorders>
            <w:vAlign w:val="bottom"/>
            <w:hideMark/>
          </w:tcPr>
          <w:p w14:paraId="0356E3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SOMOS</w:t>
            </w:r>
          </w:p>
        </w:tc>
      </w:tr>
      <w:tr w:rsidR="0036435C" w:rsidRPr="0036435C" w14:paraId="6C857CB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717B4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26/0004139N</w:t>
            </w:r>
          </w:p>
        </w:tc>
        <w:tc>
          <w:tcPr>
            <w:tcW w:w="1440" w:type="dxa"/>
            <w:tcBorders>
              <w:top w:val="nil"/>
              <w:left w:val="nil"/>
              <w:bottom w:val="single" w:sz="4" w:space="0" w:color="auto"/>
              <w:right w:val="single" w:sz="4" w:space="0" w:color="auto"/>
            </w:tcBorders>
            <w:vAlign w:val="bottom"/>
            <w:hideMark/>
          </w:tcPr>
          <w:p w14:paraId="737E8C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8F17C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(26/0004139N- REF 699) Adquisición de puertas para las bibliotecas con alas existentes en los pueblos de Conil, Masdache y La Asomada.</w:t>
            </w:r>
          </w:p>
        </w:tc>
        <w:tc>
          <w:tcPr>
            <w:tcW w:w="1120" w:type="dxa"/>
            <w:tcBorders>
              <w:top w:val="nil"/>
              <w:left w:val="nil"/>
              <w:bottom w:val="single" w:sz="4" w:space="0" w:color="auto"/>
              <w:right w:val="single" w:sz="4" w:space="0" w:color="auto"/>
            </w:tcBorders>
            <w:vAlign w:val="bottom"/>
            <w:hideMark/>
          </w:tcPr>
          <w:p w14:paraId="43410B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315369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67F37B3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1.335,36</w:t>
            </w:r>
          </w:p>
        </w:tc>
        <w:tc>
          <w:tcPr>
            <w:tcW w:w="1160" w:type="dxa"/>
            <w:tcBorders>
              <w:top w:val="nil"/>
              <w:left w:val="nil"/>
              <w:bottom w:val="single" w:sz="4" w:space="0" w:color="auto"/>
              <w:right w:val="single" w:sz="4" w:space="0" w:color="auto"/>
            </w:tcBorders>
            <w:vAlign w:val="bottom"/>
            <w:hideMark/>
          </w:tcPr>
          <w:p w14:paraId="02CB8B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B35554740</w:t>
            </w:r>
          </w:p>
        </w:tc>
        <w:tc>
          <w:tcPr>
            <w:tcW w:w="4940" w:type="dxa"/>
            <w:tcBorders>
              <w:top w:val="nil"/>
              <w:left w:val="nil"/>
              <w:bottom w:val="single" w:sz="4" w:space="0" w:color="auto"/>
              <w:right w:val="single" w:sz="4" w:space="0" w:color="auto"/>
            </w:tcBorders>
            <w:vAlign w:val="bottom"/>
            <w:hideMark/>
          </w:tcPr>
          <w:p w14:paraId="55B3C4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CRISTALGANA LANZAROTE, S.L.</w:t>
            </w:r>
          </w:p>
        </w:tc>
      </w:tr>
      <w:tr w:rsidR="0036435C" w:rsidRPr="0036435C" w14:paraId="3BE608A6"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580FA8F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26/0002829J</w:t>
            </w:r>
          </w:p>
        </w:tc>
        <w:tc>
          <w:tcPr>
            <w:tcW w:w="1440" w:type="dxa"/>
            <w:tcBorders>
              <w:top w:val="nil"/>
              <w:left w:val="nil"/>
              <w:bottom w:val="single" w:sz="4" w:space="0" w:color="auto"/>
              <w:right w:val="single" w:sz="4" w:space="0" w:color="auto"/>
            </w:tcBorders>
            <w:vAlign w:val="bottom"/>
            <w:hideMark/>
          </w:tcPr>
          <w:p w14:paraId="6BD1F6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0D947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(26/0002829J- REF 516) Compra del mobiliario urbano destinado a la Plaza de Cruz Roja, con el fin de garantizar su correcta funcionalidad, mejorar la calidad del espacio público y favorecer el uso ciudadano de la plaza.</w:t>
            </w:r>
          </w:p>
        </w:tc>
        <w:tc>
          <w:tcPr>
            <w:tcW w:w="1120" w:type="dxa"/>
            <w:tcBorders>
              <w:top w:val="nil"/>
              <w:left w:val="nil"/>
              <w:bottom w:val="single" w:sz="4" w:space="0" w:color="auto"/>
              <w:right w:val="single" w:sz="4" w:space="0" w:color="auto"/>
            </w:tcBorders>
            <w:vAlign w:val="bottom"/>
            <w:hideMark/>
          </w:tcPr>
          <w:p w14:paraId="5A8F96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08/04/2026</w:t>
            </w:r>
          </w:p>
        </w:tc>
        <w:tc>
          <w:tcPr>
            <w:tcW w:w="1120" w:type="dxa"/>
            <w:tcBorders>
              <w:top w:val="nil"/>
              <w:left w:val="nil"/>
              <w:bottom w:val="single" w:sz="4" w:space="0" w:color="auto"/>
              <w:right w:val="single" w:sz="4" w:space="0" w:color="auto"/>
            </w:tcBorders>
            <w:vAlign w:val="bottom"/>
            <w:hideMark/>
          </w:tcPr>
          <w:p w14:paraId="519173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541741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8.130,61</w:t>
            </w:r>
          </w:p>
        </w:tc>
        <w:tc>
          <w:tcPr>
            <w:tcW w:w="1160" w:type="dxa"/>
            <w:tcBorders>
              <w:top w:val="nil"/>
              <w:left w:val="nil"/>
              <w:bottom w:val="single" w:sz="4" w:space="0" w:color="auto"/>
              <w:right w:val="single" w:sz="4" w:space="0" w:color="auto"/>
            </w:tcBorders>
            <w:vAlign w:val="bottom"/>
            <w:hideMark/>
          </w:tcPr>
          <w:p w14:paraId="1B413E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b59987529</w:t>
            </w:r>
          </w:p>
        </w:tc>
        <w:tc>
          <w:tcPr>
            <w:tcW w:w="4940" w:type="dxa"/>
            <w:tcBorders>
              <w:top w:val="nil"/>
              <w:left w:val="nil"/>
              <w:bottom w:val="single" w:sz="4" w:space="0" w:color="auto"/>
              <w:right w:val="single" w:sz="4" w:space="0" w:color="auto"/>
            </w:tcBorders>
            <w:vAlign w:val="bottom"/>
            <w:hideMark/>
          </w:tcPr>
          <w:p w14:paraId="311634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BENITO URBAN, S.L.U.</w:t>
            </w:r>
          </w:p>
        </w:tc>
      </w:tr>
      <w:tr w:rsidR="0036435C" w:rsidRPr="0036435C" w14:paraId="09CF8A2F"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2E693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26/0003769X</w:t>
            </w:r>
          </w:p>
        </w:tc>
        <w:tc>
          <w:tcPr>
            <w:tcW w:w="1440" w:type="dxa"/>
            <w:tcBorders>
              <w:top w:val="nil"/>
              <w:left w:val="nil"/>
              <w:bottom w:val="single" w:sz="4" w:space="0" w:color="auto"/>
              <w:right w:val="single" w:sz="4" w:space="0" w:color="auto"/>
            </w:tcBorders>
            <w:vAlign w:val="bottom"/>
            <w:hideMark/>
          </w:tcPr>
          <w:p w14:paraId="62C7EF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B3DFF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(26/0003769X- REF 627) Asistencia de dos agentes de la Policía Local al curso de operador analista de EDR a celebrar en Bilbao los días 19, 20 y 21 de Mayo de 2026. Gastos por desplazamiento, dietas, traslado al aeropuerto y alojamiento.</w:t>
            </w:r>
          </w:p>
        </w:tc>
        <w:tc>
          <w:tcPr>
            <w:tcW w:w="1120" w:type="dxa"/>
            <w:tcBorders>
              <w:top w:val="nil"/>
              <w:left w:val="nil"/>
              <w:bottom w:val="single" w:sz="4" w:space="0" w:color="auto"/>
              <w:right w:val="single" w:sz="4" w:space="0" w:color="auto"/>
            </w:tcBorders>
            <w:vAlign w:val="bottom"/>
            <w:hideMark/>
          </w:tcPr>
          <w:p w14:paraId="04832F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37AF09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400" w:type="dxa"/>
            <w:tcBorders>
              <w:top w:val="nil"/>
              <w:left w:val="nil"/>
              <w:bottom w:val="single" w:sz="4" w:space="0" w:color="auto"/>
              <w:right w:val="single" w:sz="4" w:space="0" w:color="auto"/>
            </w:tcBorders>
            <w:vAlign w:val="bottom"/>
            <w:hideMark/>
          </w:tcPr>
          <w:p w14:paraId="510AD46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3.215,13</w:t>
            </w:r>
          </w:p>
        </w:tc>
        <w:tc>
          <w:tcPr>
            <w:tcW w:w="1160" w:type="dxa"/>
            <w:tcBorders>
              <w:top w:val="nil"/>
              <w:left w:val="nil"/>
              <w:bottom w:val="single" w:sz="4" w:space="0" w:color="auto"/>
              <w:right w:val="single" w:sz="4" w:space="0" w:color="auto"/>
            </w:tcBorders>
            <w:vAlign w:val="bottom"/>
            <w:hideMark/>
          </w:tcPr>
          <w:p w14:paraId="27823E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b35682566</w:t>
            </w:r>
          </w:p>
        </w:tc>
        <w:tc>
          <w:tcPr>
            <w:tcW w:w="4940" w:type="dxa"/>
            <w:tcBorders>
              <w:top w:val="nil"/>
              <w:left w:val="nil"/>
              <w:bottom w:val="single" w:sz="4" w:space="0" w:color="auto"/>
              <w:right w:val="single" w:sz="4" w:space="0" w:color="auto"/>
            </w:tcBorders>
            <w:vAlign w:val="bottom"/>
            <w:hideMark/>
          </w:tcPr>
          <w:p w14:paraId="4AB481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SIXTO TROYA INGENIERIA FORENSE, S.L.</w:t>
            </w:r>
          </w:p>
        </w:tc>
      </w:tr>
      <w:tr w:rsidR="0036435C" w:rsidRPr="0036435C" w14:paraId="6B9D7356"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9F4F2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26/0003797S</w:t>
            </w:r>
          </w:p>
        </w:tc>
        <w:tc>
          <w:tcPr>
            <w:tcW w:w="1440" w:type="dxa"/>
            <w:tcBorders>
              <w:top w:val="nil"/>
              <w:left w:val="nil"/>
              <w:bottom w:val="single" w:sz="4" w:space="0" w:color="auto"/>
              <w:right w:val="single" w:sz="4" w:space="0" w:color="auto"/>
            </w:tcBorders>
            <w:vAlign w:val="bottom"/>
            <w:hideMark/>
          </w:tcPr>
          <w:p w14:paraId="450094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243FC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(26/0003797S- REF 648) (R.I. 17/23) Billete y estancia para el Concejal Sergio García González por acompañamiento a la Tercera Edad al viaje destino Marrakech del 25 al 28 de Abril de 2026.</w:t>
            </w:r>
          </w:p>
        </w:tc>
        <w:tc>
          <w:tcPr>
            <w:tcW w:w="1120" w:type="dxa"/>
            <w:tcBorders>
              <w:top w:val="nil"/>
              <w:left w:val="nil"/>
              <w:bottom w:val="single" w:sz="4" w:space="0" w:color="auto"/>
              <w:right w:val="single" w:sz="4" w:space="0" w:color="auto"/>
            </w:tcBorders>
            <w:vAlign w:val="bottom"/>
            <w:hideMark/>
          </w:tcPr>
          <w:p w14:paraId="4543E6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58E629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10C5A4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1.085,00</w:t>
            </w:r>
          </w:p>
        </w:tc>
        <w:tc>
          <w:tcPr>
            <w:tcW w:w="1160" w:type="dxa"/>
            <w:tcBorders>
              <w:top w:val="nil"/>
              <w:left w:val="nil"/>
              <w:bottom w:val="single" w:sz="4" w:space="0" w:color="auto"/>
              <w:right w:val="single" w:sz="4" w:space="0" w:color="auto"/>
            </w:tcBorders>
            <w:vAlign w:val="bottom"/>
            <w:hideMark/>
          </w:tcPr>
          <w:p w14:paraId="094741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0DBB75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CEB11A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25EAB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26/0003795J</w:t>
            </w:r>
          </w:p>
        </w:tc>
        <w:tc>
          <w:tcPr>
            <w:tcW w:w="1440" w:type="dxa"/>
            <w:tcBorders>
              <w:top w:val="nil"/>
              <w:left w:val="nil"/>
              <w:bottom w:val="single" w:sz="4" w:space="0" w:color="auto"/>
              <w:right w:val="single" w:sz="4" w:space="0" w:color="auto"/>
            </w:tcBorders>
            <w:vAlign w:val="bottom"/>
            <w:hideMark/>
          </w:tcPr>
          <w:p w14:paraId="54D787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B8643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(26/0003795J- REF 649) (R.I.17/23) Billete y estancia para Ico Sánchez Martín por acompañamiento a la Tercera Edad al viaje destino Marrakech del 25 al 28 de Abril de 2026.</w:t>
            </w:r>
          </w:p>
        </w:tc>
        <w:tc>
          <w:tcPr>
            <w:tcW w:w="1120" w:type="dxa"/>
            <w:tcBorders>
              <w:top w:val="nil"/>
              <w:left w:val="nil"/>
              <w:bottom w:val="single" w:sz="4" w:space="0" w:color="auto"/>
              <w:right w:val="single" w:sz="4" w:space="0" w:color="auto"/>
            </w:tcBorders>
            <w:vAlign w:val="bottom"/>
            <w:hideMark/>
          </w:tcPr>
          <w:p w14:paraId="18D471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2918E62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400" w:type="dxa"/>
            <w:tcBorders>
              <w:top w:val="nil"/>
              <w:left w:val="nil"/>
              <w:bottom w:val="single" w:sz="4" w:space="0" w:color="auto"/>
              <w:right w:val="single" w:sz="4" w:space="0" w:color="auto"/>
            </w:tcBorders>
            <w:vAlign w:val="bottom"/>
            <w:hideMark/>
          </w:tcPr>
          <w:p w14:paraId="3B42B29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1.085,00</w:t>
            </w:r>
          </w:p>
        </w:tc>
        <w:tc>
          <w:tcPr>
            <w:tcW w:w="1160" w:type="dxa"/>
            <w:tcBorders>
              <w:top w:val="nil"/>
              <w:left w:val="nil"/>
              <w:bottom w:val="single" w:sz="4" w:space="0" w:color="auto"/>
              <w:right w:val="single" w:sz="4" w:space="0" w:color="auto"/>
            </w:tcBorders>
            <w:vAlign w:val="bottom"/>
            <w:hideMark/>
          </w:tcPr>
          <w:p w14:paraId="08C978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3426BB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2AC9A6C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111B1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26/0003794N</w:t>
            </w:r>
          </w:p>
        </w:tc>
        <w:tc>
          <w:tcPr>
            <w:tcW w:w="1440" w:type="dxa"/>
            <w:tcBorders>
              <w:top w:val="nil"/>
              <w:left w:val="nil"/>
              <w:bottom w:val="single" w:sz="4" w:space="0" w:color="auto"/>
              <w:right w:val="single" w:sz="4" w:space="0" w:color="auto"/>
            </w:tcBorders>
            <w:vAlign w:val="bottom"/>
            <w:hideMark/>
          </w:tcPr>
          <w:p w14:paraId="4ED44A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4694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(26/0003794N- REF 650) ( R.I.17/23) Billete y estancia para Ani García Pineda por acompañamiento a la Tercera Edad al viaje destino Marrakech del 25 al 28 de Abril de 2026.</w:t>
            </w:r>
          </w:p>
        </w:tc>
        <w:tc>
          <w:tcPr>
            <w:tcW w:w="1120" w:type="dxa"/>
            <w:tcBorders>
              <w:top w:val="nil"/>
              <w:left w:val="nil"/>
              <w:bottom w:val="single" w:sz="4" w:space="0" w:color="auto"/>
              <w:right w:val="single" w:sz="4" w:space="0" w:color="auto"/>
            </w:tcBorders>
            <w:vAlign w:val="bottom"/>
            <w:hideMark/>
          </w:tcPr>
          <w:p w14:paraId="4BC2BAD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0887A07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400" w:type="dxa"/>
            <w:tcBorders>
              <w:top w:val="nil"/>
              <w:left w:val="nil"/>
              <w:bottom w:val="single" w:sz="4" w:space="0" w:color="auto"/>
              <w:right w:val="single" w:sz="4" w:space="0" w:color="auto"/>
            </w:tcBorders>
            <w:vAlign w:val="bottom"/>
            <w:hideMark/>
          </w:tcPr>
          <w:p w14:paraId="562358C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1.085,00</w:t>
            </w:r>
          </w:p>
        </w:tc>
        <w:tc>
          <w:tcPr>
            <w:tcW w:w="1160" w:type="dxa"/>
            <w:tcBorders>
              <w:top w:val="nil"/>
              <w:left w:val="nil"/>
              <w:bottom w:val="single" w:sz="4" w:space="0" w:color="auto"/>
              <w:right w:val="single" w:sz="4" w:space="0" w:color="auto"/>
            </w:tcBorders>
            <w:vAlign w:val="bottom"/>
            <w:hideMark/>
          </w:tcPr>
          <w:p w14:paraId="2510E3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13F14A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028CD9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51036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26/0004005Q</w:t>
            </w:r>
          </w:p>
        </w:tc>
        <w:tc>
          <w:tcPr>
            <w:tcW w:w="1440" w:type="dxa"/>
            <w:tcBorders>
              <w:top w:val="nil"/>
              <w:left w:val="nil"/>
              <w:bottom w:val="single" w:sz="4" w:space="0" w:color="auto"/>
              <w:right w:val="single" w:sz="4" w:space="0" w:color="auto"/>
            </w:tcBorders>
            <w:vAlign w:val="bottom"/>
            <w:hideMark/>
          </w:tcPr>
          <w:p w14:paraId="2A1133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EDAD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(26/0004005Q- REF 674) ( R.I. 5/2025) Servicio postal universal, notificaciones administrativas, certificados y/o servicios telegráficos (burofax) del Ayuntamiento de Tías.</w:t>
            </w:r>
          </w:p>
        </w:tc>
        <w:tc>
          <w:tcPr>
            <w:tcW w:w="1120" w:type="dxa"/>
            <w:tcBorders>
              <w:top w:val="nil"/>
              <w:left w:val="nil"/>
              <w:bottom w:val="single" w:sz="4" w:space="0" w:color="auto"/>
              <w:right w:val="single" w:sz="4" w:space="0" w:color="auto"/>
            </w:tcBorders>
            <w:vAlign w:val="bottom"/>
            <w:hideMark/>
          </w:tcPr>
          <w:p w14:paraId="691722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378BCC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09/04/2027</w:t>
            </w:r>
          </w:p>
        </w:tc>
        <w:tc>
          <w:tcPr>
            <w:tcW w:w="1400" w:type="dxa"/>
            <w:tcBorders>
              <w:top w:val="nil"/>
              <w:left w:val="nil"/>
              <w:bottom w:val="single" w:sz="4" w:space="0" w:color="auto"/>
              <w:right w:val="single" w:sz="4" w:space="0" w:color="auto"/>
            </w:tcBorders>
            <w:vAlign w:val="bottom"/>
            <w:hideMark/>
          </w:tcPr>
          <w:p w14:paraId="091FCD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16.048,93</w:t>
            </w:r>
          </w:p>
        </w:tc>
        <w:tc>
          <w:tcPr>
            <w:tcW w:w="1160" w:type="dxa"/>
            <w:tcBorders>
              <w:top w:val="nil"/>
              <w:left w:val="nil"/>
              <w:bottom w:val="single" w:sz="4" w:space="0" w:color="auto"/>
              <w:right w:val="single" w:sz="4" w:space="0" w:color="auto"/>
            </w:tcBorders>
            <w:vAlign w:val="bottom"/>
            <w:hideMark/>
          </w:tcPr>
          <w:p w14:paraId="2421BC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A83052407</w:t>
            </w:r>
          </w:p>
        </w:tc>
        <w:tc>
          <w:tcPr>
            <w:tcW w:w="4940" w:type="dxa"/>
            <w:tcBorders>
              <w:top w:val="nil"/>
              <w:left w:val="nil"/>
              <w:bottom w:val="single" w:sz="4" w:space="0" w:color="auto"/>
              <w:right w:val="single" w:sz="4" w:space="0" w:color="auto"/>
            </w:tcBorders>
            <w:vAlign w:val="bottom"/>
            <w:hideMark/>
          </w:tcPr>
          <w:p w14:paraId="3D45F7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SOCIEDAD ESTATAL CORREOS Y TELEGRAFOS S A SME</w:t>
            </w:r>
          </w:p>
        </w:tc>
      </w:tr>
      <w:tr w:rsidR="0036435C" w:rsidRPr="0036435C" w14:paraId="038902D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86516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26/0003572C</w:t>
            </w:r>
          </w:p>
        </w:tc>
        <w:tc>
          <w:tcPr>
            <w:tcW w:w="1440" w:type="dxa"/>
            <w:tcBorders>
              <w:top w:val="nil"/>
              <w:left w:val="nil"/>
              <w:bottom w:val="single" w:sz="4" w:space="0" w:color="auto"/>
              <w:right w:val="single" w:sz="4" w:space="0" w:color="auto"/>
            </w:tcBorders>
            <w:vAlign w:val="bottom"/>
            <w:hideMark/>
          </w:tcPr>
          <w:p w14:paraId="59282E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59C46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(26/0003572C- REF 666) Servicio de dirección de obra Renovación de Alumbrado público en varias calles de Tías. (Avda. Central, C/ San Blas, Camino Berriel y otras).</w:t>
            </w:r>
          </w:p>
        </w:tc>
        <w:tc>
          <w:tcPr>
            <w:tcW w:w="1120" w:type="dxa"/>
            <w:tcBorders>
              <w:top w:val="nil"/>
              <w:left w:val="nil"/>
              <w:bottom w:val="single" w:sz="4" w:space="0" w:color="auto"/>
              <w:right w:val="single" w:sz="4" w:space="0" w:color="auto"/>
            </w:tcBorders>
            <w:vAlign w:val="bottom"/>
            <w:hideMark/>
          </w:tcPr>
          <w:p w14:paraId="075A11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2565AF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09/12/2026</w:t>
            </w:r>
          </w:p>
        </w:tc>
        <w:tc>
          <w:tcPr>
            <w:tcW w:w="1400" w:type="dxa"/>
            <w:tcBorders>
              <w:top w:val="nil"/>
              <w:left w:val="nil"/>
              <w:bottom w:val="single" w:sz="4" w:space="0" w:color="auto"/>
              <w:right w:val="single" w:sz="4" w:space="0" w:color="auto"/>
            </w:tcBorders>
            <w:vAlign w:val="bottom"/>
            <w:hideMark/>
          </w:tcPr>
          <w:p w14:paraId="490EB4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7.372,30</w:t>
            </w:r>
          </w:p>
        </w:tc>
        <w:tc>
          <w:tcPr>
            <w:tcW w:w="1160" w:type="dxa"/>
            <w:tcBorders>
              <w:top w:val="nil"/>
              <w:left w:val="nil"/>
              <w:bottom w:val="single" w:sz="4" w:space="0" w:color="auto"/>
              <w:right w:val="single" w:sz="4" w:space="0" w:color="auto"/>
            </w:tcBorders>
            <w:vAlign w:val="bottom"/>
            <w:hideMark/>
          </w:tcPr>
          <w:p w14:paraId="542637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B35645068</w:t>
            </w:r>
          </w:p>
        </w:tc>
        <w:tc>
          <w:tcPr>
            <w:tcW w:w="4940" w:type="dxa"/>
            <w:tcBorders>
              <w:top w:val="nil"/>
              <w:left w:val="nil"/>
              <w:bottom w:val="single" w:sz="4" w:space="0" w:color="auto"/>
              <w:right w:val="single" w:sz="4" w:space="0" w:color="auto"/>
            </w:tcBorders>
            <w:vAlign w:val="bottom"/>
            <w:hideMark/>
          </w:tcPr>
          <w:p w14:paraId="59393A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LEFER TECNICOS S.L.</w:t>
            </w:r>
          </w:p>
        </w:tc>
      </w:tr>
      <w:tr w:rsidR="0036435C" w:rsidRPr="0036435C" w14:paraId="7E0C531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A3E48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26/0004148K</w:t>
            </w:r>
          </w:p>
        </w:tc>
        <w:tc>
          <w:tcPr>
            <w:tcW w:w="1440" w:type="dxa"/>
            <w:tcBorders>
              <w:top w:val="nil"/>
              <w:left w:val="nil"/>
              <w:bottom w:val="single" w:sz="4" w:space="0" w:color="auto"/>
              <w:right w:val="single" w:sz="4" w:space="0" w:color="auto"/>
            </w:tcBorders>
            <w:vAlign w:val="bottom"/>
            <w:hideMark/>
          </w:tcPr>
          <w:p w14:paraId="026857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7FD95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(26/0004148K- REF 701) Compra de una batería de 62 Ah para la comprobación de dispositivos eléctricos en el taller del parque móvil.</w:t>
            </w:r>
          </w:p>
        </w:tc>
        <w:tc>
          <w:tcPr>
            <w:tcW w:w="1120" w:type="dxa"/>
            <w:tcBorders>
              <w:top w:val="nil"/>
              <w:left w:val="nil"/>
              <w:bottom w:val="single" w:sz="4" w:space="0" w:color="auto"/>
              <w:right w:val="single" w:sz="4" w:space="0" w:color="auto"/>
            </w:tcBorders>
            <w:vAlign w:val="bottom"/>
            <w:hideMark/>
          </w:tcPr>
          <w:p w14:paraId="566FD3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1B0120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400" w:type="dxa"/>
            <w:tcBorders>
              <w:top w:val="nil"/>
              <w:left w:val="nil"/>
              <w:bottom w:val="single" w:sz="4" w:space="0" w:color="auto"/>
              <w:right w:val="single" w:sz="4" w:space="0" w:color="auto"/>
            </w:tcBorders>
            <w:vAlign w:val="bottom"/>
            <w:hideMark/>
          </w:tcPr>
          <w:p w14:paraId="1559C1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151,79</w:t>
            </w:r>
          </w:p>
        </w:tc>
        <w:tc>
          <w:tcPr>
            <w:tcW w:w="1160" w:type="dxa"/>
            <w:tcBorders>
              <w:top w:val="nil"/>
              <w:left w:val="nil"/>
              <w:bottom w:val="single" w:sz="4" w:space="0" w:color="auto"/>
              <w:right w:val="single" w:sz="4" w:space="0" w:color="auto"/>
            </w:tcBorders>
            <w:vAlign w:val="bottom"/>
            <w:hideMark/>
          </w:tcPr>
          <w:p w14:paraId="2F69BFE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6F4F2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DFFEB3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9DD76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26/0004211S</w:t>
            </w:r>
          </w:p>
        </w:tc>
        <w:tc>
          <w:tcPr>
            <w:tcW w:w="1440" w:type="dxa"/>
            <w:tcBorders>
              <w:top w:val="nil"/>
              <w:left w:val="nil"/>
              <w:bottom w:val="single" w:sz="4" w:space="0" w:color="auto"/>
              <w:right w:val="single" w:sz="4" w:space="0" w:color="auto"/>
            </w:tcBorders>
            <w:vAlign w:val="bottom"/>
            <w:hideMark/>
          </w:tcPr>
          <w:p w14:paraId="002436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5428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(26/0004211S- REF 702) Compra material de acopio destinado al área de vías y obras, para el personal de limpieza de convenio, con el fín de realizar sus tareas.</w:t>
            </w:r>
          </w:p>
        </w:tc>
        <w:tc>
          <w:tcPr>
            <w:tcW w:w="1120" w:type="dxa"/>
            <w:tcBorders>
              <w:top w:val="nil"/>
              <w:left w:val="nil"/>
              <w:bottom w:val="single" w:sz="4" w:space="0" w:color="auto"/>
              <w:right w:val="single" w:sz="4" w:space="0" w:color="auto"/>
            </w:tcBorders>
            <w:vAlign w:val="bottom"/>
            <w:hideMark/>
          </w:tcPr>
          <w:p w14:paraId="1F9A1A2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75EA94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400" w:type="dxa"/>
            <w:tcBorders>
              <w:top w:val="nil"/>
              <w:left w:val="nil"/>
              <w:bottom w:val="single" w:sz="4" w:space="0" w:color="auto"/>
              <w:right w:val="single" w:sz="4" w:space="0" w:color="auto"/>
            </w:tcBorders>
            <w:vAlign w:val="bottom"/>
            <w:hideMark/>
          </w:tcPr>
          <w:p w14:paraId="434E74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44,90</w:t>
            </w:r>
          </w:p>
        </w:tc>
        <w:tc>
          <w:tcPr>
            <w:tcW w:w="1160" w:type="dxa"/>
            <w:tcBorders>
              <w:top w:val="nil"/>
              <w:left w:val="nil"/>
              <w:bottom w:val="single" w:sz="4" w:space="0" w:color="auto"/>
              <w:right w:val="single" w:sz="4" w:space="0" w:color="auto"/>
            </w:tcBorders>
            <w:vAlign w:val="bottom"/>
            <w:hideMark/>
          </w:tcPr>
          <w:p w14:paraId="33D0B9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95A73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96A35B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DF088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26/0003777H</w:t>
            </w:r>
          </w:p>
        </w:tc>
        <w:tc>
          <w:tcPr>
            <w:tcW w:w="1440" w:type="dxa"/>
            <w:tcBorders>
              <w:top w:val="nil"/>
              <w:left w:val="nil"/>
              <w:bottom w:val="single" w:sz="4" w:space="0" w:color="auto"/>
              <w:right w:val="single" w:sz="4" w:space="0" w:color="auto"/>
            </w:tcBorders>
            <w:vAlign w:val="bottom"/>
            <w:hideMark/>
          </w:tcPr>
          <w:p w14:paraId="3FA170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F5E69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(26/0003777H- REF 704) Adquisición de pasarelas para acceso a zonas húmeda de PMR en Playa Grande y Playa, Chica ( Puerto del Carmen).</w:t>
            </w:r>
          </w:p>
        </w:tc>
        <w:tc>
          <w:tcPr>
            <w:tcW w:w="1120" w:type="dxa"/>
            <w:tcBorders>
              <w:top w:val="nil"/>
              <w:left w:val="nil"/>
              <w:bottom w:val="single" w:sz="4" w:space="0" w:color="auto"/>
              <w:right w:val="single" w:sz="4" w:space="0" w:color="auto"/>
            </w:tcBorders>
            <w:vAlign w:val="bottom"/>
            <w:hideMark/>
          </w:tcPr>
          <w:p w14:paraId="53F211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088562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09/05/2026</w:t>
            </w:r>
          </w:p>
        </w:tc>
        <w:tc>
          <w:tcPr>
            <w:tcW w:w="1400" w:type="dxa"/>
            <w:tcBorders>
              <w:top w:val="nil"/>
              <w:left w:val="nil"/>
              <w:bottom w:val="single" w:sz="4" w:space="0" w:color="auto"/>
              <w:right w:val="single" w:sz="4" w:space="0" w:color="auto"/>
            </w:tcBorders>
            <w:vAlign w:val="bottom"/>
            <w:hideMark/>
          </w:tcPr>
          <w:p w14:paraId="002AA5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4.155,00</w:t>
            </w:r>
          </w:p>
        </w:tc>
        <w:tc>
          <w:tcPr>
            <w:tcW w:w="1160" w:type="dxa"/>
            <w:tcBorders>
              <w:top w:val="nil"/>
              <w:left w:val="nil"/>
              <w:bottom w:val="single" w:sz="4" w:space="0" w:color="auto"/>
              <w:right w:val="single" w:sz="4" w:space="0" w:color="auto"/>
            </w:tcBorders>
            <w:vAlign w:val="bottom"/>
            <w:hideMark/>
          </w:tcPr>
          <w:p w14:paraId="7F188D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B97907521</w:t>
            </w:r>
          </w:p>
        </w:tc>
        <w:tc>
          <w:tcPr>
            <w:tcW w:w="4940" w:type="dxa"/>
            <w:tcBorders>
              <w:top w:val="nil"/>
              <w:left w:val="nil"/>
              <w:bottom w:val="single" w:sz="4" w:space="0" w:color="auto"/>
              <w:right w:val="single" w:sz="4" w:space="0" w:color="auto"/>
            </w:tcBorders>
            <w:vAlign w:val="bottom"/>
            <w:hideMark/>
          </w:tcPr>
          <w:p w14:paraId="6BF678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SERVIKAL MEDITERRANEA S.L.L.</w:t>
            </w:r>
          </w:p>
        </w:tc>
      </w:tr>
      <w:tr w:rsidR="0036435C" w:rsidRPr="0036435C" w14:paraId="1A785C2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A9B97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26/0004271y</w:t>
            </w:r>
          </w:p>
        </w:tc>
        <w:tc>
          <w:tcPr>
            <w:tcW w:w="1440" w:type="dxa"/>
            <w:tcBorders>
              <w:top w:val="nil"/>
              <w:left w:val="nil"/>
              <w:bottom w:val="single" w:sz="4" w:space="0" w:color="auto"/>
              <w:right w:val="single" w:sz="4" w:space="0" w:color="auto"/>
            </w:tcBorders>
            <w:vAlign w:val="bottom"/>
            <w:hideMark/>
          </w:tcPr>
          <w:p w14:paraId="2E048B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5707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(26/0004271Y- REF 706) Contratación del servicio para vaciado, limpieza e impermeabilización de aljibes municipales.</w:t>
            </w:r>
          </w:p>
        </w:tc>
        <w:tc>
          <w:tcPr>
            <w:tcW w:w="1120" w:type="dxa"/>
            <w:tcBorders>
              <w:top w:val="nil"/>
              <w:left w:val="nil"/>
              <w:bottom w:val="single" w:sz="4" w:space="0" w:color="auto"/>
              <w:right w:val="single" w:sz="4" w:space="0" w:color="auto"/>
            </w:tcBorders>
            <w:vAlign w:val="bottom"/>
            <w:hideMark/>
          </w:tcPr>
          <w:p w14:paraId="48B75B3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3D3220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4723DC1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15.247,77</w:t>
            </w:r>
          </w:p>
        </w:tc>
        <w:tc>
          <w:tcPr>
            <w:tcW w:w="1160" w:type="dxa"/>
            <w:tcBorders>
              <w:top w:val="nil"/>
              <w:left w:val="nil"/>
              <w:bottom w:val="single" w:sz="4" w:space="0" w:color="auto"/>
              <w:right w:val="single" w:sz="4" w:space="0" w:color="auto"/>
            </w:tcBorders>
            <w:vAlign w:val="bottom"/>
            <w:hideMark/>
          </w:tcPr>
          <w:p w14:paraId="45BF00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B76089796</w:t>
            </w:r>
          </w:p>
        </w:tc>
        <w:tc>
          <w:tcPr>
            <w:tcW w:w="4940" w:type="dxa"/>
            <w:tcBorders>
              <w:top w:val="nil"/>
              <w:left w:val="nil"/>
              <w:bottom w:val="single" w:sz="4" w:space="0" w:color="auto"/>
              <w:right w:val="single" w:sz="4" w:space="0" w:color="auto"/>
            </w:tcBorders>
            <w:vAlign w:val="bottom"/>
            <w:hideMark/>
          </w:tcPr>
          <w:p w14:paraId="4B6FC8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SANEALIDER S.L.</w:t>
            </w:r>
          </w:p>
        </w:tc>
      </w:tr>
      <w:tr w:rsidR="0036435C" w:rsidRPr="0036435C" w14:paraId="3F6ACCA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6736C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26/0004277N</w:t>
            </w:r>
          </w:p>
        </w:tc>
        <w:tc>
          <w:tcPr>
            <w:tcW w:w="1440" w:type="dxa"/>
            <w:tcBorders>
              <w:top w:val="nil"/>
              <w:left w:val="nil"/>
              <w:bottom w:val="single" w:sz="4" w:space="0" w:color="auto"/>
              <w:right w:val="single" w:sz="4" w:space="0" w:color="auto"/>
            </w:tcBorders>
            <w:vAlign w:val="bottom"/>
            <w:hideMark/>
          </w:tcPr>
          <w:p w14:paraId="651656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50BAF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(26/0004277N- REF 707) ( R.I. 17/23) Gastos de desplazamiento del agente Richard Morales Quintana para jornadas unidad canina a celebrar en Tenerife del 10 al 14 de Mayo.</w:t>
            </w:r>
          </w:p>
        </w:tc>
        <w:tc>
          <w:tcPr>
            <w:tcW w:w="1120" w:type="dxa"/>
            <w:tcBorders>
              <w:top w:val="nil"/>
              <w:left w:val="nil"/>
              <w:bottom w:val="single" w:sz="4" w:space="0" w:color="auto"/>
              <w:right w:val="single" w:sz="4" w:space="0" w:color="auto"/>
            </w:tcBorders>
            <w:vAlign w:val="bottom"/>
            <w:hideMark/>
          </w:tcPr>
          <w:p w14:paraId="4C57314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10/05/2026</w:t>
            </w:r>
          </w:p>
        </w:tc>
        <w:tc>
          <w:tcPr>
            <w:tcW w:w="1120" w:type="dxa"/>
            <w:tcBorders>
              <w:top w:val="nil"/>
              <w:left w:val="nil"/>
              <w:bottom w:val="single" w:sz="4" w:space="0" w:color="auto"/>
              <w:right w:val="single" w:sz="4" w:space="0" w:color="auto"/>
            </w:tcBorders>
            <w:vAlign w:val="bottom"/>
            <w:hideMark/>
          </w:tcPr>
          <w:p w14:paraId="480A9B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59F00F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281,33</w:t>
            </w:r>
          </w:p>
        </w:tc>
        <w:tc>
          <w:tcPr>
            <w:tcW w:w="1160" w:type="dxa"/>
            <w:tcBorders>
              <w:top w:val="nil"/>
              <w:left w:val="nil"/>
              <w:bottom w:val="single" w:sz="4" w:space="0" w:color="auto"/>
              <w:right w:val="single" w:sz="4" w:space="0" w:color="auto"/>
            </w:tcBorders>
            <w:vAlign w:val="bottom"/>
            <w:hideMark/>
          </w:tcPr>
          <w:p w14:paraId="698F68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3DAA0A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EEA317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38F9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26/0004275X</w:t>
            </w:r>
          </w:p>
        </w:tc>
        <w:tc>
          <w:tcPr>
            <w:tcW w:w="1440" w:type="dxa"/>
            <w:tcBorders>
              <w:top w:val="nil"/>
              <w:left w:val="nil"/>
              <w:bottom w:val="single" w:sz="4" w:space="0" w:color="auto"/>
              <w:right w:val="single" w:sz="4" w:space="0" w:color="auto"/>
            </w:tcBorders>
            <w:vAlign w:val="bottom"/>
            <w:hideMark/>
          </w:tcPr>
          <w:p w14:paraId="47C4D8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5A36F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(26/0004275X- REF 708) Compra de una tapa de válvulas par el vehículo municipal Nissan con matrícula 7264JGT.</w:t>
            </w:r>
          </w:p>
        </w:tc>
        <w:tc>
          <w:tcPr>
            <w:tcW w:w="1120" w:type="dxa"/>
            <w:tcBorders>
              <w:top w:val="nil"/>
              <w:left w:val="nil"/>
              <w:bottom w:val="single" w:sz="4" w:space="0" w:color="auto"/>
              <w:right w:val="single" w:sz="4" w:space="0" w:color="auto"/>
            </w:tcBorders>
            <w:vAlign w:val="bottom"/>
            <w:hideMark/>
          </w:tcPr>
          <w:p w14:paraId="49E75CF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4BE698D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400" w:type="dxa"/>
            <w:tcBorders>
              <w:top w:val="nil"/>
              <w:left w:val="nil"/>
              <w:bottom w:val="single" w:sz="4" w:space="0" w:color="auto"/>
              <w:right w:val="single" w:sz="4" w:space="0" w:color="auto"/>
            </w:tcBorders>
            <w:vAlign w:val="bottom"/>
            <w:hideMark/>
          </w:tcPr>
          <w:p w14:paraId="68826E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266,30</w:t>
            </w:r>
          </w:p>
        </w:tc>
        <w:tc>
          <w:tcPr>
            <w:tcW w:w="1160" w:type="dxa"/>
            <w:tcBorders>
              <w:top w:val="nil"/>
              <w:left w:val="nil"/>
              <w:bottom w:val="single" w:sz="4" w:space="0" w:color="auto"/>
              <w:right w:val="single" w:sz="4" w:space="0" w:color="auto"/>
            </w:tcBorders>
            <w:vAlign w:val="bottom"/>
            <w:hideMark/>
          </w:tcPr>
          <w:p w14:paraId="6EE4BA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57E031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5F51A61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9778B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26/0004230B</w:t>
            </w:r>
          </w:p>
        </w:tc>
        <w:tc>
          <w:tcPr>
            <w:tcW w:w="1440" w:type="dxa"/>
            <w:tcBorders>
              <w:top w:val="nil"/>
              <w:left w:val="nil"/>
              <w:bottom w:val="single" w:sz="4" w:space="0" w:color="auto"/>
              <w:right w:val="single" w:sz="4" w:space="0" w:color="auto"/>
            </w:tcBorders>
            <w:vAlign w:val="bottom"/>
            <w:hideMark/>
          </w:tcPr>
          <w:p w14:paraId="4A3FCE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CE98D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(26/0004230B- REF 710) ( R.I. 16-25) Fiestas de La Asomada 2026- Seguro de RC.</w:t>
            </w:r>
          </w:p>
        </w:tc>
        <w:tc>
          <w:tcPr>
            <w:tcW w:w="1120" w:type="dxa"/>
            <w:tcBorders>
              <w:top w:val="nil"/>
              <w:left w:val="nil"/>
              <w:bottom w:val="single" w:sz="4" w:space="0" w:color="auto"/>
              <w:right w:val="single" w:sz="4" w:space="0" w:color="auto"/>
            </w:tcBorders>
            <w:vAlign w:val="bottom"/>
            <w:hideMark/>
          </w:tcPr>
          <w:p w14:paraId="76E39E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09/04/2026</w:t>
            </w:r>
          </w:p>
        </w:tc>
        <w:tc>
          <w:tcPr>
            <w:tcW w:w="1120" w:type="dxa"/>
            <w:tcBorders>
              <w:top w:val="nil"/>
              <w:left w:val="nil"/>
              <w:bottom w:val="single" w:sz="4" w:space="0" w:color="auto"/>
              <w:right w:val="single" w:sz="4" w:space="0" w:color="auto"/>
            </w:tcBorders>
            <w:vAlign w:val="bottom"/>
            <w:hideMark/>
          </w:tcPr>
          <w:p w14:paraId="153485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1AFC66A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2.193,08</w:t>
            </w:r>
          </w:p>
        </w:tc>
        <w:tc>
          <w:tcPr>
            <w:tcW w:w="1160" w:type="dxa"/>
            <w:tcBorders>
              <w:top w:val="nil"/>
              <w:left w:val="nil"/>
              <w:bottom w:val="single" w:sz="4" w:space="0" w:color="auto"/>
              <w:right w:val="single" w:sz="4" w:space="0" w:color="auto"/>
            </w:tcBorders>
            <w:vAlign w:val="bottom"/>
            <w:hideMark/>
          </w:tcPr>
          <w:p w14:paraId="5FFBD6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5B68D2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6883374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A5E58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26/0004233Z</w:t>
            </w:r>
          </w:p>
        </w:tc>
        <w:tc>
          <w:tcPr>
            <w:tcW w:w="1440" w:type="dxa"/>
            <w:tcBorders>
              <w:top w:val="nil"/>
              <w:left w:val="nil"/>
              <w:bottom w:val="single" w:sz="4" w:space="0" w:color="auto"/>
              <w:right w:val="single" w:sz="4" w:space="0" w:color="auto"/>
            </w:tcBorders>
            <w:vAlign w:val="bottom"/>
            <w:hideMark/>
          </w:tcPr>
          <w:p w14:paraId="707679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C1A2A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(26/0004233Z- REF 711) Fiestas la Asomada 2026- Actuación Raúl Maro el 01.05.26</w:t>
            </w:r>
          </w:p>
        </w:tc>
        <w:tc>
          <w:tcPr>
            <w:tcW w:w="1120" w:type="dxa"/>
            <w:tcBorders>
              <w:top w:val="nil"/>
              <w:left w:val="nil"/>
              <w:bottom w:val="single" w:sz="4" w:space="0" w:color="auto"/>
              <w:right w:val="single" w:sz="4" w:space="0" w:color="auto"/>
            </w:tcBorders>
            <w:vAlign w:val="bottom"/>
            <w:hideMark/>
          </w:tcPr>
          <w:p w14:paraId="62DA11A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120" w:type="dxa"/>
            <w:tcBorders>
              <w:top w:val="nil"/>
              <w:left w:val="nil"/>
              <w:bottom w:val="single" w:sz="4" w:space="0" w:color="auto"/>
              <w:right w:val="single" w:sz="4" w:space="0" w:color="auto"/>
            </w:tcBorders>
            <w:vAlign w:val="bottom"/>
            <w:hideMark/>
          </w:tcPr>
          <w:p w14:paraId="62E50C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0822AD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1.341,17</w:t>
            </w:r>
          </w:p>
        </w:tc>
        <w:tc>
          <w:tcPr>
            <w:tcW w:w="1160" w:type="dxa"/>
            <w:tcBorders>
              <w:top w:val="nil"/>
              <w:left w:val="nil"/>
              <w:bottom w:val="single" w:sz="4" w:space="0" w:color="auto"/>
              <w:right w:val="single" w:sz="4" w:space="0" w:color="auto"/>
            </w:tcBorders>
            <w:vAlign w:val="bottom"/>
            <w:hideMark/>
          </w:tcPr>
          <w:p w14:paraId="35688F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b16356065</w:t>
            </w:r>
          </w:p>
        </w:tc>
        <w:tc>
          <w:tcPr>
            <w:tcW w:w="4940" w:type="dxa"/>
            <w:tcBorders>
              <w:top w:val="nil"/>
              <w:left w:val="nil"/>
              <w:bottom w:val="single" w:sz="4" w:space="0" w:color="auto"/>
              <w:right w:val="single" w:sz="4" w:space="0" w:color="auto"/>
            </w:tcBorders>
            <w:vAlign w:val="bottom"/>
            <w:hideMark/>
          </w:tcPr>
          <w:p w14:paraId="075BD1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ARTISTEATE, S.L.U.</w:t>
            </w:r>
          </w:p>
        </w:tc>
      </w:tr>
      <w:tr w:rsidR="0036435C" w:rsidRPr="0036435C" w14:paraId="6F973AC7"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0CEBD6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26/0004348Z</w:t>
            </w:r>
          </w:p>
        </w:tc>
        <w:tc>
          <w:tcPr>
            <w:tcW w:w="1440" w:type="dxa"/>
            <w:tcBorders>
              <w:top w:val="nil"/>
              <w:left w:val="nil"/>
              <w:bottom w:val="single" w:sz="4" w:space="0" w:color="auto"/>
              <w:right w:val="single" w:sz="4" w:space="0" w:color="auto"/>
            </w:tcBorders>
            <w:vAlign w:val="bottom"/>
            <w:hideMark/>
          </w:tcPr>
          <w:p w14:paraId="4E9BC7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94F6A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(26/0004348Z- REF712) Suplidos y derechos de la Procuradora en el Procedimiento Abreviado 540/2025, Sección Contencioso-Administrativo, Plaza nº3 del Tribunal de Instancia de Las Palmas de Gran Canaria, seguido a instancia de D. Francisco Jesús García Rodríguez.</w:t>
            </w:r>
          </w:p>
        </w:tc>
        <w:tc>
          <w:tcPr>
            <w:tcW w:w="1120" w:type="dxa"/>
            <w:tcBorders>
              <w:top w:val="nil"/>
              <w:left w:val="nil"/>
              <w:bottom w:val="single" w:sz="4" w:space="0" w:color="auto"/>
              <w:right w:val="single" w:sz="4" w:space="0" w:color="auto"/>
            </w:tcBorders>
            <w:vAlign w:val="bottom"/>
            <w:hideMark/>
          </w:tcPr>
          <w:p w14:paraId="06AB70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7A12CBE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10/10/2026</w:t>
            </w:r>
          </w:p>
        </w:tc>
        <w:tc>
          <w:tcPr>
            <w:tcW w:w="1400" w:type="dxa"/>
            <w:tcBorders>
              <w:top w:val="nil"/>
              <w:left w:val="nil"/>
              <w:bottom w:val="single" w:sz="4" w:space="0" w:color="auto"/>
              <w:right w:val="single" w:sz="4" w:space="0" w:color="auto"/>
            </w:tcBorders>
            <w:vAlign w:val="bottom"/>
            <w:hideMark/>
          </w:tcPr>
          <w:p w14:paraId="3E2615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319,33</w:t>
            </w:r>
          </w:p>
        </w:tc>
        <w:tc>
          <w:tcPr>
            <w:tcW w:w="1160" w:type="dxa"/>
            <w:tcBorders>
              <w:top w:val="nil"/>
              <w:left w:val="nil"/>
              <w:bottom w:val="single" w:sz="4" w:space="0" w:color="auto"/>
              <w:right w:val="single" w:sz="4" w:space="0" w:color="auto"/>
            </w:tcBorders>
            <w:vAlign w:val="bottom"/>
            <w:hideMark/>
          </w:tcPr>
          <w:p w14:paraId="560322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42859935X</w:t>
            </w:r>
          </w:p>
        </w:tc>
        <w:tc>
          <w:tcPr>
            <w:tcW w:w="4940" w:type="dxa"/>
            <w:tcBorders>
              <w:top w:val="nil"/>
              <w:left w:val="nil"/>
              <w:bottom w:val="single" w:sz="4" w:space="0" w:color="auto"/>
              <w:right w:val="single" w:sz="4" w:space="0" w:color="auto"/>
            </w:tcBorders>
            <w:vAlign w:val="bottom"/>
            <w:hideMark/>
          </w:tcPr>
          <w:p w14:paraId="5152C6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RUTH MIRIAM ARENCIBIA AFONSO</w:t>
            </w:r>
          </w:p>
        </w:tc>
      </w:tr>
      <w:tr w:rsidR="0036435C" w:rsidRPr="0036435C" w14:paraId="6E48C7C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7B6C9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26/0004353L</w:t>
            </w:r>
          </w:p>
        </w:tc>
        <w:tc>
          <w:tcPr>
            <w:tcW w:w="1440" w:type="dxa"/>
            <w:tcBorders>
              <w:top w:val="nil"/>
              <w:left w:val="nil"/>
              <w:bottom w:val="single" w:sz="4" w:space="0" w:color="auto"/>
              <w:right w:val="single" w:sz="4" w:space="0" w:color="auto"/>
            </w:tcBorders>
            <w:vAlign w:val="bottom"/>
            <w:hideMark/>
          </w:tcPr>
          <w:p w14:paraId="5A553C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0891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(26/0004353L- REF 714) Sustitución de 2 neumáticos del vehículo municipal Renault Kangoo con matrícula 3265GRP.</w:t>
            </w:r>
          </w:p>
        </w:tc>
        <w:tc>
          <w:tcPr>
            <w:tcW w:w="1120" w:type="dxa"/>
            <w:tcBorders>
              <w:top w:val="nil"/>
              <w:left w:val="nil"/>
              <w:bottom w:val="single" w:sz="4" w:space="0" w:color="auto"/>
              <w:right w:val="single" w:sz="4" w:space="0" w:color="auto"/>
            </w:tcBorders>
            <w:vAlign w:val="bottom"/>
            <w:hideMark/>
          </w:tcPr>
          <w:p w14:paraId="4ABA307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63E290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05CBE3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204,91</w:t>
            </w:r>
          </w:p>
        </w:tc>
        <w:tc>
          <w:tcPr>
            <w:tcW w:w="1160" w:type="dxa"/>
            <w:tcBorders>
              <w:top w:val="nil"/>
              <w:left w:val="nil"/>
              <w:bottom w:val="single" w:sz="4" w:space="0" w:color="auto"/>
              <w:right w:val="single" w:sz="4" w:space="0" w:color="auto"/>
            </w:tcBorders>
            <w:vAlign w:val="bottom"/>
            <w:hideMark/>
          </w:tcPr>
          <w:p w14:paraId="79E510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B38342424</w:t>
            </w:r>
          </w:p>
        </w:tc>
        <w:tc>
          <w:tcPr>
            <w:tcW w:w="4940" w:type="dxa"/>
            <w:tcBorders>
              <w:top w:val="nil"/>
              <w:left w:val="nil"/>
              <w:bottom w:val="single" w:sz="4" w:space="0" w:color="auto"/>
              <w:right w:val="single" w:sz="4" w:space="0" w:color="auto"/>
            </w:tcBorders>
            <w:vAlign w:val="bottom"/>
            <w:hideMark/>
          </w:tcPr>
          <w:p w14:paraId="63B9E9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NEUMATICOS ATLANTICO S.L.</w:t>
            </w:r>
          </w:p>
        </w:tc>
      </w:tr>
      <w:tr w:rsidR="0036435C" w:rsidRPr="0036435C" w14:paraId="60B43753"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79243D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26/0004350Q</w:t>
            </w:r>
          </w:p>
        </w:tc>
        <w:tc>
          <w:tcPr>
            <w:tcW w:w="1440" w:type="dxa"/>
            <w:tcBorders>
              <w:top w:val="nil"/>
              <w:left w:val="nil"/>
              <w:bottom w:val="single" w:sz="4" w:space="0" w:color="auto"/>
              <w:right w:val="single" w:sz="4" w:space="0" w:color="auto"/>
            </w:tcBorders>
            <w:vAlign w:val="bottom"/>
            <w:hideMark/>
          </w:tcPr>
          <w:p w14:paraId="7E6AC4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10498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(26/0004350Q- REF 715) Compra de material para el arreglo de las diferentes instalaciones culturales municipales: Teatro Municipal, Bibliteca de Tías, Espacio Joven, Velatorio de Tías, C.C. El Fondeadero y Plaza El pavón de Tías.</w:t>
            </w:r>
          </w:p>
        </w:tc>
        <w:tc>
          <w:tcPr>
            <w:tcW w:w="1120" w:type="dxa"/>
            <w:tcBorders>
              <w:top w:val="nil"/>
              <w:left w:val="nil"/>
              <w:bottom w:val="single" w:sz="4" w:space="0" w:color="auto"/>
              <w:right w:val="single" w:sz="4" w:space="0" w:color="auto"/>
            </w:tcBorders>
            <w:vAlign w:val="bottom"/>
            <w:hideMark/>
          </w:tcPr>
          <w:p w14:paraId="08675A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7FFB386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10/05/2026</w:t>
            </w:r>
          </w:p>
        </w:tc>
        <w:tc>
          <w:tcPr>
            <w:tcW w:w="1400" w:type="dxa"/>
            <w:tcBorders>
              <w:top w:val="nil"/>
              <w:left w:val="nil"/>
              <w:bottom w:val="single" w:sz="4" w:space="0" w:color="auto"/>
              <w:right w:val="single" w:sz="4" w:space="0" w:color="auto"/>
            </w:tcBorders>
            <w:vAlign w:val="bottom"/>
            <w:hideMark/>
          </w:tcPr>
          <w:p w14:paraId="63B0A3C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392,06</w:t>
            </w:r>
          </w:p>
        </w:tc>
        <w:tc>
          <w:tcPr>
            <w:tcW w:w="1160" w:type="dxa"/>
            <w:tcBorders>
              <w:top w:val="nil"/>
              <w:left w:val="nil"/>
              <w:bottom w:val="single" w:sz="4" w:space="0" w:color="auto"/>
              <w:right w:val="single" w:sz="4" w:space="0" w:color="auto"/>
            </w:tcBorders>
            <w:vAlign w:val="bottom"/>
            <w:hideMark/>
          </w:tcPr>
          <w:p w14:paraId="0A8734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FF7CE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FA2265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CBB42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26/0004362M</w:t>
            </w:r>
          </w:p>
        </w:tc>
        <w:tc>
          <w:tcPr>
            <w:tcW w:w="1440" w:type="dxa"/>
            <w:tcBorders>
              <w:top w:val="nil"/>
              <w:left w:val="nil"/>
              <w:bottom w:val="single" w:sz="4" w:space="0" w:color="auto"/>
              <w:right w:val="single" w:sz="4" w:space="0" w:color="auto"/>
            </w:tcBorders>
            <w:vAlign w:val="bottom"/>
            <w:hideMark/>
          </w:tcPr>
          <w:p w14:paraId="3702199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69BA9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(26/0004362M- REF 716) Carga de extintores PG6 del Departamento de la Policía Local.</w:t>
            </w:r>
          </w:p>
        </w:tc>
        <w:tc>
          <w:tcPr>
            <w:tcW w:w="1120" w:type="dxa"/>
            <w:tcBorders>
              <w:top w:val="nil"/>
              <w:left w:val="nil"/>
              <w:bottom w:val="single" w:sz="4" w:space="0" w:color="auto"/>
              <w:right w:val="single" w:sz="4" w:space="0" w:color="auto"/>
            </w:tcBorders>
            <w:vAlign w:val="bottom"/>
            <w:hideMark/>
          </w:tcPr>
          <w:p w14:paraId="7CC2FE9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5FAF19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400" w:type="dxa"/>
            <w:tcBorders>
              <w:top w:val="nil"/>
              <w:left w:val="nil"/>
              <w:bottom w:val="single" w:sz="4" w:space="0" w:color="auto"/>
              <w:right w:val="single" w:sz="4" w:space="0" w:color="auto"/>
            </w:tcBorders>
            <w:vAlign w:val="bottom"/>
            <w:hideMark/>
          </w:tcPr>
          <w:p w14:paraId="5B72AB4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21,40</w:t>
            </w:r>
          </w:p>
        </w:tc>
        <w:tc>
          <w:tcPr>
            <w:tcW w:w="1160" w:type="dxa"/>
            <w:tcBorders>
              <w:top w:val="nil"/>
              <w:left w:val="nil"/>
              <w:bottom w:val="single" w:sz="4" w:space="0" w:color="auto"/>
              <w:right w:val="single" w:sz="4" w:space="0" w:color="auto"/>
            </w:tcBorders>
            <w:vAlign w:val="bottom"/>
            <w:hideMark/>
          </w:tcPr>
          <w:p w14:paraId="5920AF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55F33E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2F65FC5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AA5A8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26/0004372S</w:t>
            </w:r>
          </w:p>
        </w:tc>
        <w:tc>
          <w:tcPr>
            <w:tcW w:w="1440" w:type="dxa"/>
            <w:tcBorders>
              <w:top w:val="nil"/>
              <w:left w:val="nil"/>
              <w:bottom w:val="single" w:sz="4" w:space="0" w:color="auto"/>
              <w:right w:val="single" w:sz="4" w:space="0" w:color="auto"/>
            </w:tcBorders>
            <w:vAlign w:val="bottom"/>
            <w:hideMark/>
          </w:tcPr>
          <w:p w14:paraId="004203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8A1A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(26/0004372S- REF 717) Fiestas la Asomada 2026- Actuación el 24.04.26.</w:t>
            </w:r>
          </w:p>
        </w:tc>
        <w:tc>
          <w:tcPr>
            <w:tcW w:w="1120" w:type="dxa"/>
            <w:tcBorders>
              <w:top w:val="nil"/>
              <w:left w:val="nil"/>
              <w:bottom w:val="single" w:sz="4" w:space="0" w:color="auto"/>
              <w:right w:val="single" w:sz="4" w:space="0" w:color="auto"/>
            </w:tcBorders>
            <w:vAlign w:val="bottom"/>
            <w:hideMark/>
          </w:tcPr>
          <w:p w14:paraId="701A34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386823E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400" w:type="dxa"/>
            <w:tcBorders>
              <w:top w:val="nil"/>
              <w:left w:val="nil"/>
              <w:bottom w:val="single" w:sz="4" w:space="0" w:color="auto"/>
              <w:right w:val="single" w:sz="4" w:space="0" w:color="auto"/>
            </w:tcBorders>
            <w:vAlign w:val="bottom"/>
            <w:hideMark/>
          </w:tcPr>
          <w:p w14:paraId="0E35BB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w:t>
            </w:r>
          </w:p>
        </w:tc>
        <w:tc>
          <w:tcPr>
            <w:tcW w:w="1160" w:type="dxa"/>
            <w:tcBorders>
              <w:top w:val="nil"/>
              <w:left w:val="nil"/>
              <w:bottom w:val="single" w:sz="4" w:space="0" w:color="auto"/>
              <w:right w:val="single" w:sz="4" w:space="0" w:color="auto"/>
            </w:tcBorders>
            <w:vAlign w:val="bottom"/>
            <w:hideMark/>
          </w:tcPr>
          <w:p w14:paraId="3E5661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78548965D</w:t>
            </w:r>
          </w:p>
        </w:tc>
        <w:tc>
          <w:tcPr>
            <w:tcW w:w="4940" w:type="dxa"/>
            <w:tcBorders>
              <w:top w:val="nil"/>
              <w:left w:val="nil"/>
              <w:bottom w:val="single" w:sz="4" w:space="0" w:color="auto"/>
              <w:right w:val="single" w:sz="4" w:space="0" w:color="auto"/>
            </w:tcBorders>
            <w:vAlign w:val="bottom"/>
            <w:hideMark/>
          </w:tcPr>
          <w:p w14:paraId="12F3D6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MONSERRAT DE LOS REYES MEDINA PEREZ</w:t>
            </w:r>
          </w:p>
        </w:tc>
      </w:tr>
      <w:tr w:rsidR="0036435C" w:rsidRPr="0036435C" w14:paraId="3B320AB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68D97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26/0004426T</w:t>
            </w:r>
          </w:p>
        </w:tc>
        <w:tc>
          <w:tcPr>
            <w:tcW w:w="1440" w:type="dxa"/>
            <w:tcBorders>
              <w:top w:val="nil"/>
              <w:left w:val="nil"/>
              <w:bottom w:val="single" w:sz="4" w:space="0" w:color="auto"/>
              <w:right w:val="single" w:sz="4" w:space="0" w:color="auto"/>
            </w:tcBorders>
            <w:vAlign w:val="bottom"/>
            <w:hideMark/>
          </w:tcPr>
          <w:p w14:paraId="30F42F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2BE4A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(26/0004426T- REF 719) Sustituir el nivel de temperatura y rellenado del deposito de hidráulico del vehículo municipal Iveco con matrícula 4813KHL.</w:t>
            </w:r>
          </w:p>
        </w:tc>
        <w:tc>
          <w:tcPr>
            <w:tcW w:w="1120" w:type="dxa"/>
            <w:tcBorders>
              <w:top w:val="nil"/>
              <w:left w:val="nil"/>
              <w:bottom w:val="single" w:sz="4" w:space="0" w:color="auto"/>
              <w:right w:val="single" w:sz="4" w:space="0" w:color="auto"/>
            </w:tcBorders>
            <w:vAlign w:val="bottom"/>
            <w:hideMark/>
          </w:tcPr>
          <w:p w14:paraId="794AAF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4146B8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511BBB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403,39</w:t>
            </w:r>
          </w:p>
        </w:tc>
        <w:tc>
          <w:tcPr>
            <w:tcW w:w="1160" w:type="dxa"/>
            <w:tcBorders>
              <w:top w:val="nil"/>
              <w:left w:val="nil"/>
              <w:bottom w:val="single" w:sz="4" w:space="0" w:color="auto"/>
              <w:right w:val="single" w:sz="4" w:space="0" w:color="auto"/>
            </w:tcBorders>
            <w:vAlign w:val="bottom"/>
            <w:hideMark/>
          </w:tcPr>
          <w:p w14:paraId="30025B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657E59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1C6F205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9D115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26/0004421H</w:t>
            </w:r>
          </w:p>
        </w:tc>
        <w:tc>
          <w:tcPr>
            <w:tcW w:w="1440" w:type="dxa"/>
            <w:tcBorders>
              <w:top w:val="nil"/>
              <w:left w:val="nil"/>
              <w:bottom w:val="single" w:sz="4" w:space="0" w:color="auto"/>
              <w:right w:val="single" w:sz="4" w:space="0" w:color="auto"/>
            </w:tcBorders>
            <w:vAlign w:val="bottom"/>
            <w:hideMark/>
          </w:tcPr>
          <w:p w14:paraId="35318F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95686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(26/0004421H- REF 720) Compra de unos discos para colocar en una máquina para la limpieza de las duchas de la Piscina Municipal.</w:t>
            </w:r>
          </w:p>
        </w:tc>
        <w:tc>
          <w:tcPr>
            <w:tcW w:w="1120" w:type="dxa"/>
            <w:tcBorders>
              <w:top w:val="nil"/>
              <w:left w:val="nil"/>
              <w:bottom w:val="single" w:sz="4" w:space="0" w:color="auto"/>
              <w:right w:val="single" w:sz="4" w:space="0" w:color="auto"/>
            </w:tcBorders>
            <w:vAlign w:val="bottom"/>
            <w:hideMark/>
          </w:tcPr>
          <w:p w14:paraId="17833A9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206C974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00F4CE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74,27</w:t>
            </w:r>
          </w:p>
        </w:tc>
        <w:tc>
          <w:tcPr>
            <w:tcW w:w="1160" w:type="dxa"/>
            <w:tcBorders>
              <w:top w:val="nil"/>
              <w:left w:val="nil"/>
              <w:bottom w:val="single" w:sz="4" w:space="0" w:color="auto"/>
              <w:right w:val="single" w:sz="4" w:space="0" w:color="auto"/>
            </w:tcBorders>
            <w:vAlign w:val="bottom"/>
            <w:hideMark/>
          </w:tcPr>
          <w:p w14:paraId="4A9725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238ABC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3CFE1DB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E399F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26/0004417Z</w:t>
            </w:r>
          </w:p>
        </w:tc>
        <w:tc>
          <w:tcPr>
            <w:tcW w:w="1440" w:type="dxa"/>
            <w:tcBorders>
              <w:top w:val="nil"/>
              <w:left w:val="nil"/>
              <w:bottom w:val="single" w:sz="4" w:space="0" w:color="auto"/>
              <w:right w:val="single" w:sz="4" w:space="0" w:color="auto"/>
            </w:tcBorders>
            <w:vAlign w:val="bottom"/>
            <w:hideMark/>
          </w:tcPr>
          <w:p w14:paraId="339A54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2A6F1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(26/0004417Z- REF 721) Compra de unos aparatos para mediciones de la piscina diarios , como cloro, PH, la humedad, etc..</w:t>
            </w:r>
          </w:p>
        </w:tc>
        <w:tc>
          <w:tcPr>
            <w:tcW w:w="1120" w:type="dxa"/>
            <w:tcBorders>
              <w:top w:val="nil"/>
              <w:left w:val="nil"/>
              <w:bottom w:val="single" w:sz="4" w:space="0" w:color="auto"/>
              <w:right w:val="single" w:sz="4" w:space="0" w:color="auto"/>
            </w:tcBorders>
            <w:vAlign w:val="bottom"/>
            <w:hideMark/>
          </w:tcPr>
          <w:p w14:paraId="1988FC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374B97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10/10/2026</w:t>
            </w:r>
          </w:p>
        </w:tc>
        <w:tc>
          <w:tcPr>
            <w:tcW w:w="1400" w:type="dxa"/>
            <w:tcBorders>
              <w:top w:val="nil"/>
              <w:left w:val="nil"/>
              <w:bottom w:val="single" w:sz="4" w:space="0" w:color="auto"/>
              <w:right w:val="single" w:sz="4" w:space="0" w:color="auto"/>
            </w:tcBorders>
            <w:vAlign w:val="bottom"/>
            <w:hideMark/>
          </w:tcPr>
          <w:p w14:paraId="6A0AD95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1.690,60</w:t>
            </w:r>
          </w:p>
        </w:tc>
        <w:tc>
          <w:tcPr>
            <w:tcW w:w="1160" w:type="dxa"/>
            <w:tcBorders>
              <w:top w:val="nil"/>
              <w:left w:val="nil"/>
              <w:bottom w:val="single" w:sz="4" w:space="0" w:color="auto"/>
              <w:right w:val="single" w:sz="4" w:space="0" w:color="auto"/>
            </w:tcBorders>
            <w:vAlign w:val="bottom"/>
            <w:hideMark/>
          </w:tcPr>
          <w:p w14:paraId="3D4047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b35725613</w:t>
            </w:r>
          </w:p>
        </w:tc>
        <w:tc>
          <w:tcPr>
            <w:tcW w:w="4940" w:type="dxa"/>
            <w:tcBorders>
              <w:top w:val="nil"/>
              <w:left w:val="nil"/>
              <w:bottom w:val="single" w:sz="4" w:space="0" w:color="auto"/>
              <w:right w:val="single" w:sz="4" w:space="0" w:color="auto"/>
            </w:tcBorders>
            <w:vAlign w:val="bottom"/>
            <w:hideMark/>
          </w:tcPr>
          <w:p w14:paraId="65F682A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PISFRILAN S.L.</w:t>
            </w:r>
          </w:p>
        </w:tc>
      </w:tr>
      <w:tr w:rsidR="0036435C" w:rsidRPr="0036435C" w14:paraId="02FA977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BC633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26/0004407G</w:t>
            </w:r>
          </w:p>
        </w:tc>
        <w:tc>
          <w:tcPr>
            <w:tcW w:w="1440" w:type="dxa"/>
            <w:tcBorders>
              <w:top w:val="nil"/>
              <w:left w:val="nil"/>
              <w:bottom w:val="single" w:sz="4" w:space="0" w:color="auto"/>
              <w:right w:val="single" w:sz="4" w:space="0" w:color="auto"/>
            </w:tcBorders>
            <w:vAlign w:val="bottom"/>
            <w:hideMark/>
          </w:tcPr>
          <w:p w14:paraId="7DA8BB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D3B441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(26/0004407G- REF 724) Compra de pilas para los mandos de los marcadores de las diferentes instalaciones y compra de cilindro para cambiarlo en una puerta de un vestuario.</w:t>
            </w:r>
          </w:p>
        </w:tc>
        <w:tc>
          <w:tcPr>
            <w:tcW w:w="1120" w:type="dxa"/>
            <w:tcBorders>
              <w:top w:val="nil"/>
              <w:left w:val="nil"/>
              <w:bottom w:val="single" w:sz="4" w:space="0" w:color="auto"/>
              <w:right w:val="single" w:sz="4" w:space="0" w:color="auto"/>
            </w:tcBorders>
            <w:vAlign w:val="bottom"/>
            <w:hideMark/>
          </w:tcPr>
          <w:p w14:paraId="75AFA1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120" w:type="dxa"/>
            <w:tcBorders>
              <w:top w:val="nil"/>
              <w:left w:val="nil"/>
              <w:bottom w:val="single" w:sz="4" w:space="0" w:color="auto"/>
              <w:right w:val="single" w:sz="4" w:space="0" w:color="auto"/>
            </w:tcBorders>
            <w:vAlign w:val="bottom"/>
            <w:hideMark/>
          </w:tcPr>
          <w:p w14:paraId="6DDE72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18/04/2026</w:t>
            </w:r>
          </w:p>
        </w:tc>
        <w:tc>
          <w:tcPr>
            <w:tcW w:w="1400" w:type="dxa"/>
            <w:tcBorders>
              <w:top w:val="nil"/>
              <w:left w:val="nil"/>
              <w:bottom w:val="single" w:sz="4" w:space="0" w:color="auto"/>
              <w:right w:val="single" w:sz="4" w:space="0" w:color="auto"/>
            </w:tcBorders>
            <w:vAlign w:val="bottom"/>
            <w:hideMark/>
          </w:tcPr>
          <w:p w14:paraId="09E670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36,00</w:t>
            </w:r>
          </w:p>
        </w:tc>
        <w:tc>
          <w:tcPr>
            <w:tcW w:w="1160" w:type="dxa"/>
            <w:tcBorders>
              <w:top w:val="nil"/>
              <w:left w:val="nil"/>
              <w:bottom w:val="single" w:sz="4" w:space="0" w:color="auto"/>
              <w:right w:val="single" w:sz="4" w:space="0" w:color="auto"/>
            </w:tcBorders>
            <w:vAlign w:val="bottom"/>
            <w:hideMark/>
          </w:tcPr>
          <w:p w14:paraId="68654C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14444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628EDC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291E9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26/0004394Z</w:t>
            </w:r>
          </w:p>
        </w:tc>
        <w:tc>
          <w:tcPr>
            <w:tcW w:w="1440" w:type="dxa"/>
            <w:tcBorders>
              <w:top w:val="nil"/>
              <w:left w:val="nil"/>
              <w:bottom w:val="single" w:sz="4" w:space="0" w:color="auto"/>
              <w:right w:val="single" w:sz="4" w:space="0" w:color="auto"/>
            </w:tcBorders>
            <w:vAlign w:val="bottom"/>
            <w:hideMark/>
          </w:tcPr>
          <w:p w14:paraId="12B5E1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69BE4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(26/0004394Z- REF 725) ( R.I. 16/25) Contratar los servicios de una ambulancia para garantizar la seguridad en el encuentro, Día Internacional de la Familia 15 de Mayo 2026.</w:t>
            </w:r>
          </w:p>
        </w:tc>
        <w:tc>
          <w:tcPr>
            <w:tcW w:w="1120" w:type="dxa"/>
            <w:tcBorders>
              <w:top w:val="nil"/>
              <w:left w:val="nil"/>
              <w:bottom w:val="single" w:sz="4" w:space="0" w:color="auto"/>
              <w:right w:val="single" w:sz="4" w:space="0" w:color="auto"/>
            </w:tcBorders>
            <w:vAlign w:val="bottom"/>
            <w:hideMark/>
          </w:tcPr>
          <w:p w14:paraId="05A6486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5733368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62C0E1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320,00</w:t>
            </w:r>
          </w:p>
        </w:tc>
        <w:tc>
          <w:tcPr>
            <w:tcW w:w="1160" w:type="dxa"/>
            <w:tcBorders>
              <w:top w:val="nil"/>
              <w:left w:val="nil"/>
              <w:bottom w:val="single" w:sz="4" w:space="0" w:color="auto"/>
              <w:right w:val="single" w:sz="4" w:space="0" w:color="auto"/>
            </w:tcBorders>
            <w:vAlign w:val="bottom"/>
            <w:hideMark/>
          </w:tcPr>
          <w:p w14:paraId="1CA3EE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g35916824</w:t>
            </w:r>
          </w:p>
        </w:tc>
        <w:tc>
          <w:tcPr>
            <w:tcW w:w="4940" w:type="dxa"/>
            <w:tcBorders>
              <w:top w:val="nil"/>
              <w:left w:val="nil"/>
              <w:bottom w:val="single" w:sz="4" w:space="0" w:color="auto"/>
              <w:right w:val="single" w:sz="4" w:space="0" w:color="auto"/>
            </w:tcBorders>
            <w:vAlign w:val="bottom"/>
            <w:hideMark/>
          </w:tcPr>
          <w:p w14:paraId="58112E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BOMBEROS VOLUNTARIOS LANZAROTE BOLUNTIS</w:t>
            </w:r>
          </w:p>
        </w:tc>
      </w:tr>
      <w:tr w:rsidR="0036435C" w:rsidRPr="0036435C" w14:paraId="3E264FB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B3798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26/0004392N</w:t>
            </w:r>
          </w:p>
        </w:tc>
        <w:tc>
          <w:tcPr>
            <w:tcW w:w="1440" w:type="dxa"/>
            <w:tcBorders>
              <w:top w:val="nil"/>
              <w:left w:val="nil"/>
              <w:bottom w:val="single" w:sz="4" w:space="0" w:color="auto"/>
              <w:right w:val="single" w:sz="4" w:space="0" w:color="auto"/>
            </w:tcBorders>
            <w:vAlign w:val="bottom"/>
            <w:hideMark/>
          </w:tcPr>
          <w:p w14:paraId="6ED12E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03D0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(26/0004392N- REF 726) Servicio de dinamización Cuentacuentos Día Internacional de la Familia el día 15 de Mayo de 2026 en el Albergue de Tegoyo.</w:t>
            </w:r>
          </w:p>
        </w:tc>
        <w:tc>
          <w:tcPr>
            <w:tcW w:w="1120" w:type="dxa"/>
            <w:tcBorders>
              <w:top w:val="nil"/>
              <w:left w:val="nil"/>
              <w:bottom w:val="single" w:sz="4" w:space="0" w:color="auto"/>
              <w:right w:val="single" w:sz="4" w:space="0" w:color="auto"/>
            </w:tcBorders>
            <w:vAlign w:val="bottom"/>
            <w:hideMark/>
          </w:tcPr>
          <w:p w14:paraId="2F6D90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120" w:type="dxa"/>
            <w:tcBorders>
              <w:top w:val="nil"/>
              <w:left w:val="nil"/>
              <w:bottom w:val="single" w:sz="4" w:space="0" w:color="auto"/>
              <w:right w:val="single" w:sz="4" w:space="0" w:color="auto"/>
            </w:tcBorders>
            <w:vAlign w:val="bottom"/>
            <w:hideMark/>
          </w:tcPr>
          <w:p w14:paraId="193C25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336B23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535,00</w:t>
            </w:r>
          </w:p>
        </w:tc>
        <w:tc>
          <w:tcPr>
            <w:tcW w:w="1160" w:type="dxa"/>
            <w:tcBorders>
              <w:top w:val="nil"/>
              <w:left w:val="nil"/>
              <w:bottom w:val="single" w:sz="4" w:space="0" w:color="auto"/>
              <w:right w:val="single" w:sz="4" w:space="0" w:color="auto"/>
            </w:tcBorders>
            <w:vAlign w:val="bottom"/>
            <w:hideMark/>
          </w:tcPr>
          <w:p w14:paraId="302EDB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78542007C</w:t>
            </w:r>
          </w:p>
        </w:tc>
        <w:tc>
          <w:tcPr>
            <w:tcW w:w="4940" w:type="dxa"/>
            <w:tcBorders>
              <w:top w:val="nil"/>
              <w:left w:val="nil"/>
              <w:bottom w:val="single" w:sz="4" w:space="0" w:color="auto"/>
              <w:right w:val="single" w:sz="4" w:space="0" w:color="auto"/>
            </w:tcBorders>
            <w:vAlign w:val="bottom"/>
            <w:hideMark/>
          </w:tcPr>
          <w:p w14:paraId="10A251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ISABEL CABRERA BETANCORT</w:t>
            </w:r>
          </w:p>
        </w:tc>
      </w:tr>
      <w:tr w:rsidR="0036435C" w:rsidRPr="0036435C" w14:paraId="31E587E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ECC34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26/0004352H</w:t>
            </w:r>
          </w:p>
        </w:tc>
        <w:tc>
          <w:tcPr>
            <w:tcW w:w="1440" w:type="dxa"/>
            <w:tcBorders>
              <w:top w:val="nil"/>
              <w:left w:val="nil"/>
              <w:bottom w:val="single" w:sz="4" w:space="0" w:color="auto"/>
              <w:right w:val="single" w:sz="4" w:space="0" w:color="auto"/>
            </w:tcBorders>
            <w:vAlign w:val="bottom"/>
            <w:hideMark/>
          </w:tcPr>
          <w:p w14:paraId="5B0924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B9A3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(26/0004352H- REF 727) Compra de filtros de aceite, combustible y aire para el vehículo municipal Fiat Ducato con matrícula 9559KBD y acopio</w:t>
            </w:r>
          </w:p>
        </w:tc>
        <w:tc>
          <w:tcPr>
            <w:tcW w:w="1120" w:type="dxa"/>
            <w:tcBorders>
              <w:top w:val="nil"/>
              <w:left w:val="nil"/>
              <w:bottom w:val="single" w:sz="4" w:space="0" w:color="auto"/>
              <w:right w:val="single" w:sz="4" w:space="0" w:color="auto"/>
            </w:tcBorders>
            <w:vAlign w:val="bottom"/>
            <w:hideMark/>
          </w:tcPr>
          <w:p w14:paraId="54BD75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035AA1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46F8AD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213,44</w:t>
            </w:r>
          </w:p>
        </w:tc>
        <w:tc>
          <w:tcPr>
            <w:tcW w:w="1160" w:type="dxa"/>
            <w:tcBorders>
              <w:top w:val="nil"/>
              <w:left w:val="nil"/>
              <w:bottom w:val="single" w:sz="4" w:space="0" w:color="auto"/>
              <w:right w:val="single" w:sz="4" w:space="0" w:color="auto"/>
            </w:tcBorders>
            <w:vAlign w:val="bottom"/>
            <w:hideMark/>
          </w:tcPr>
          <w:p w14:paraId="4D28EB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35E51F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6849317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D9B49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26/0004309K</w:t>
            </w:r>
          </w:p>
        </w:tc>
        <w:tc>
          <w:tcPr>
            <w:tcW w:w="1440" w:type="dxa"/>
            <w:tcBorders>
              <w:top w:val="nil"/>
              <w:left w:val="nil"/>
              <w:bottom w:val="single" w:sz="4" w:space="0" w:color="auto"/>
              <w:right w:val="single" w:sz="4" w:space="0" w:color="auto"/>
            </w:tcBorders>
            <w:vAlign w:val="bottom"/>
            <w:hideMark/>
          </w:tcPr>
          <w:p w14:paraId="595761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3E2F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(26/0004309K- REF 729) Compra material de acopio destinado al Área de Vías y Obras para la reparación de socavones en el Camino de los Fajardos del Término Municipal de Tías.</w:t>
            </w:r>
          </w:p>
        </w:tc>
        <w:tc>
          <w:tcPr>
            <w:tcW w:w="1120" w:type="dxa"/>
            <w:tcBorders>
              <w:top w:val="nil"/>
              <w:left w:val="nil"/>
              <w:bottom w:val="single" w:sz="4" w:space="0" w:color="auto"/>
              <w:right w:val="single" w:sz="4" w:space="0" w:color="auto"/>
            </w:tcBorders>
            <w:vAlign w:val="bottom"/>
            <w:hideMark/>
          </w:tcPr>
          <w:p w14:paraId="54A00D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1B40D9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21D405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32,67</w:t>
            </w:r>
          </w:p>
        </w:tc>
        <w:tc>
          <w:tcPr>
            <w:tcW w:w="1160" w:type="dxa"/>
            <w:tcBorders>
              <w:top w:val="nil"/>
              <w:left w:val="nil"/>
              <w:bottom w:val="single" w:sz="4" w:space="0" w:color="auto"/>
              <w:right w:val="single" w:sz="4" w:space="0" w:color="auto"/>
            </w:tcBorders>
            <w:vAlign w:val="bottom"/>
            <w:hideMark/>
          </w:tcPr>
          <w:p w14:paraId="5DDEB6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4414AD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7846EA7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AFCBC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26/0004312R</w:t>
            </w:r>
          </w:p>
        </w:tc>
        <w:tc>
          <w:tcPr>
            <w:tcW w:w="1440" w:type="dxa"/>
            <w:tcBorders>
              <w:top w:val="nil"/>
              <w:left w:val="nil"/>
              <w:bottom w:val="single" w:sz="4" w:space="0" w:color="auto"/>
              <w:right w:val="single" w:sz="4" w:space="0" w:color="auto"/>
            </w:tcBorders>
            <w:vAlign w:val="bottom"/>
            <w:hideMark/>
          </w:tcPr>
          <w:p w14:paraId="2CE266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48A9D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(26/0004312R- REF 730) Suministro de software de arquitectura, ingeniería y construcción .</w:t>
            </w:r>
          </w:p>
        </w:tc>
        <w:tc>
          <w:tcPr>
            <w:tcW w:w="1120" w:type="dxa"/>
            <w:tcBorders>
              <w:top w:val="nil"/>
              <w:left w:val="nil"/>
              <w:bottom w:val="single" w:sz="4" w:space="0" w:color="auto"/>
              <w:right w:val="single" w:sz="4" w:space="0" w:color="auto"/>
            </w:tcBorders>
            <w:vAlign w:val="bottom"/>
            <w:hideMark/>
          </w:tcPr>
          <w:p w14:paraId="54B79B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22E08A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11/04/2026</w:t>
            </w:r>
          </w:p>
        </w:tc>
        <w:tc>
          <w:tcPr>
            <w:tcW w:w="1400" w:type="dxa"/>
            <w:tcBorders>
              <w:top w:val="nil"/>
              <w:left w:val="nil"/>
              <w:bottom w:val="single" w:sz="4" w:space="0" w:color="auto"/>
              <w:right w:val="single" w:sz="4" w:space="0" w:color="auto"/>
            </w:tcBorders>
            <w:vAlign w:val="bottom"/>
            <w:hideMark/>
          </w:tcPr>
          <w:p w14:paraId="1B35A1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299,00</w:t>
            </w:r>
          </w:p>
        </w:tc>
        <w:tc>
          <w:tcPr>
            <w:tcW w:w="1160" w:type="dxa"/>
            <w:tcBorders>
              <w:top w:val="nil"/>
              <w:left w:val="nil"/>
              <w:bottom w:val="single" w:sz="4" w:space="0" w:color="auto"/>
              <w:right w:val="single" w:sz="4" w:space="0" w:color="auto"/>
            </w:tcBorders>
            <w:vAlign w:val="bottom"/>
            <w:hideMark/>
          </w:tcPr>
          <w:p w14:paraId="73775B1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B31733132</w:t>
            </w:r>
          </w:p>
        </w:tc>
        <w:tc>
          <w:tcPr>
            <w:tcW w:w="4940" w:type="dxa"/>
            <w:tcBorders>
              <w:top w:val="nil"/>
              <w:left w:val="nil"/>
              <w:bottom w:val="single" w:sz="4" w:space="0" w:color="auto"/>
              <w:right w:val="single" w:sz="4" w:space="0" w:color="auto"/>
            </w:tcBorders>
            <w:vAlign w:val="bottom"/>
            <w:hideMark/>
          </w:tcPr>
          <w:p w14:paraId="44EDF7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GRUPO COBIT DESARROLLOS S.L.</w:t>
            </w:r>
          </w:p>
        </w:tc>
      </w:tr>
      <w:tr w:rsidR="0036435C" w:rsidRPr="0036435C" w14:paraId="299C231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39D2C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26/0004347J</w:t>
            </w:r>
          </w:p>
        </w:tc>
        <w:tc>
          <w:tcPr>
            <w:tcW w:w="1440" w:type="dxa"/>
            <w:tcBorders>
              <w:top w:val="nil"/>
              <w:left w:val="nil"/>
              <w:bottom w:val="single" w:sz="4" w:space="0" w:color="auto"/>
              <w:right w:val="single" w:sz="4" w:space="0" w:color="auto"/>
            </w:tcBorders>
            <w:vAlign w:val="bottom"/>
            <w:hideMark/>
          </w:tcPr>
          <w:p w14:paraId="4FB656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273D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(26/0004347J- REF 732) Servicio de inspección obligatoria por organismo de control autorizado de la dependencia de la calle Anzuelo, 56 en Puerto del Carmen.</w:t>
            </w:r>
          </w:p>
        </w:tc>
        <w:tc>
          <w:tcPr>
            <w:tcW w:w="1120" w:type="dxa"/>
            <w:tcBorders>
              <w:top w:val="nil"/>
              <w:left w:val="nil"/>
              <w:bottom w:val="single" w:sz="4" w:space="0" w:color="auto"/>
              <w:right w:val="single" w:sz="4" w:space="0" w:color="auto"/>
            </w:tcBorders>
            <w:vAlign w:val="bottom"/>
            <w:hideMark/>
          </w:tcPr>
          <w:p w14:paraId="79731D3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503523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400" w:type="dxa"/>
            <w:tcBorders>
              <w:top w:val="nil"/>
              <w:left w:val="nil"/>
              <w:bottom w:val="single" w:sz="4" w:space="0" w:color="auto"/>
              <w:right w:val="single" w:sz="4" w:space="0" w:color="auto"/>
            </w:tcBorders>
            <w:vAlign w:val="bottom"/>
            <w:hideMark/>
          </w:tcPr>
          <w:p w14:paraId="21A268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6E87A6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651D21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61A100D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5FBFF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26/0004424K</w:t>
            </w:r>
          </w:p>
        </w:tc>
        <w:tc>
          <w:tcPr>
            <w:tcW w:w="1440" w:type="dxa"/>
            <w:tcBorders>
              <w:top w:val="nil"/>
              <w:left w:val="nil"/>
              <w:bottom w:val="single" w:sz="4" w:space="0" w:color="auto"/>
              <w:right w:val="single" w:sz="4" w:space="0" w:color="auto"/>
            </w:tcBorders>
            <w:vAlign w:val="bottom"/>
            <w:hideMark/>
          </w:tcPr>
          <w:p w14:paraId="0F7394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00833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(26/0004424K- REF 733) Fiestas San Antonio 2026- Actuación escuela de danza MTDance el 07.06.26.</w:t>
            </w:r>
          </w:p>
        </w:tc>
        <w:tc>
          <w:tcPr>
            <w:tcW w:w="1120" w:type="dxa"/>
            <w:tcBorders>
              <w:top w:val="nil"/>
              <w:left w:val="nil"/>
              <w:bottom w:val="single" w:sz="4" w:space="0" w:color="auto"/>
              <w:right w:val="single" w:sz="4" w:space="0" w:color="auto"/>
            </w:tcBorders>
            <w:vAlign w:val="bottom"/>
            <w:hideMark/>
          </w:tcPr>
          <w:p w14:paraId="35B255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07/06/2026</w:t>
            </w:r>
          </w:p>
        </w:tc>
        <w:tc>
          <w:tcPr>
            <w:tcW w:w="1120" w:type="dxa"/>
            <w:tcBorders>
              <w:top w:val="nil"/>
              <w:left w:val="nil"/>
              <w:bottom w:val="single" w:sz="4" w:space="0" w:color="auto"/>
              <w:right w:val="single" w:sz="4" w:space="0" w:color="auto"/>
            </w:tcBorders>
            <w:vAlign w:val="bottom"/>
            <w:hideMark/>
          </w:tcPr>
          <w:p w14:paraId="157697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07/06/2026</w:t>
            </w:r>
          </w:p>
        </w:tc>
        <w:tc>
          <w:tcPr>
            <w:tcW w:w="1400" w:type="dxa"/>
            <w:tcBorders>
              <w:top w:val="nil"/>
              <w:left w:val="nil"/>
              <w:bottom w:val="single" w:sz="4" w:space="0" w:color="auto"/>
              <w:right w:val="single" w:sz="4" w:space="0" w:color="auto"/>
            </w:tcBorders>
            <w:vAlign w:val="bottom"/>
            <w:hideMark/>
          </w:tcPr>
          <w:p w14:paraId="01A70AD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1.046,74</w:t>
            </w:r>
          </w:p>
        </w:tc>
        <w:tc>
          <w:tcPr>
            <w:tcW w:w="1160" w:type="dxa"/>
            <w:tcBorders>
              <w:top w:val="nil"/>
              <w:left w:val="nil"/>
              <w:bottom w:val="single" w:sz="4" w:space="0" w:color="auto"/>
              <w:right w:val="single" w:sz="4" w:space="0" w:color="auto"/>
            </w:tcBorders>
            <w:vAlign w:val="bottom"/>
            <w:hideMark/>
          </w:tcPr>
          <w:p w14:paraId="0057BF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78589579M</w:t>
            </w:r>
          </w:p>
        </w:tc>
        <w:tc>
          <w:tcPr>
            <w:tcW w:w="4940" w:type="dxa"/>
            <w:tcBorders>
              <w:top w:val="nil"/>
              <w:left w:val="nil"/>
              <w:bottom w:val="single" w:sz="4" w:space="0" w:color="auto"/>
              <w:right w:val="single" w:sz="4" w:space="0" w:color="auto"/>
            </w:tcBorders>
            <w:vAlign w:val="bottom"/>
            <w:hideMark/>
          </w:tcPr>
          <w:p w14:paraId="415129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TATIANA NIZ HERNANDEZ</w:t>
            </w:r>
          </w:p>
        </w:tc>
      </w:tr>
      <w:tr w:rsidR="0036435C" w:rsidRPr="0036435C" w14:paraId="122938A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8AB45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26/0004428W</w:t>
            </w:r>
          </w:p>
        </w:tc>
        <w:tc>
          <w:tcPr>
            <w:tcW w:w="1440" w:type="dxa"/>
            <w:tcBorders>
              <w:top w:val="nil"/>
              <w:left w:val="nil"/>
              <w:bottom w:val="single" w:sz="4" w:space="0" w:color="auto"/>
              <w:right w:val="single" w:sz="4" w:space="0" w:color="auto"/>
            </w:tcBorders>
            <w:vAlign w:val="bottom"/>
            <w:hideMark/>
          </w:tcPr>
          <w:p w14:paraId="5DA84E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CE8C2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(26/0004428W- REF 734) (R.I. 16/25) Fiestas la Asomada 2026 - Cobertura sanitaria SVB los días 25, 26, 28 y 30.04 y 01 y 02.05.26.</w:t>
            </w:r>
          </w:p>
        </w:tc>
        <w:tc>
          <w:tcPr>
            <w:tcW w:w="1120" w:type="dxa"/>
            <w:tcBorders>
              <w:top w:val="nil"/>
              <w:left w:val="nil"/>
              <w:bottom w:val="single" w:sz="4" w:space="0" w:color="auto"/>
              <w:right w:val="single" w:sz="4" w:space="0" w:color="auto"/>
            </w:tcBorders>
            <w:vAlign w:val="bottom"/>
            <w:hideMark/>
          </w:tcPr>
          <w:p w14:paraId="287976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56CE43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41F106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2.280,00</w:t>
            </w:r>
          </w:p>
        </w:tc>
        <w:tc>
          <w:tcPr>
            <w:tcW w:w="1160" w:type="dxa"/>
            <w:tcBorders>
              <w:top w:val="nil"/>
              <w:left w:val="nil"/>
              <w:bottom w:val="single" w:sz="4" w:space="0" w:color="auto"/>
              <w:right w:val="single" w:sz="4" w:space="0" w:color="auto"/>
            </w:tcBorders>
            <w:vAlign w:val="bottom"/>
            <w:hideMark/>
          </w:tcPr>
          <w:p w14:paraId="5697FB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g35916824</w:t>
            </w:r>
          </w:p>
        </w:tc>
        <w:tc>
          <w:tcPr>
            <w:tcW w:w="4940" w:type="dxa"/>
            <w:tcBorders>
              <w:top w:val="nil"/>
              <w:left w:val="nil"/>
              <w:bottom w:val="single" w:sz="4" w:space="0" w:color="auto"/>
              <w:right w:val="single" w:sz="4" w:space="0" w:color="auto"/>
            </w:tcBorders>
            <w:vAlign w:val="bottom"/>
            <w:hideMark/>
          </w:tcPr>
          <w:p w14:paraId="1F8D7E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BOMBEROS VOLUNTARIOS LANZAROTE BOLUNTIS</w:t>
            </w:r>
          </w:p>
        </w:tc>
      </w:tr>
      <w:tr w:rsidR="0036435C" w:rsidRPr="0036435C" w14:paraId="6D51EA7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26F0B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26/0004429A</w:t>
            </w:r>
          </w:p>
        </w:tc>
        <w:tc>
          <w:tcPr>
            <w:tcW w:w="1440" w:type="dxa"/>
            <w:tcBorders>
              <w:top w:val="nil"/>
              <w:left w:val="nil"/>
              <w:bottom w:val="single" w:sz="4" w:space="0" w:color="auto"/>
              <w:right w:val="single" w:sz="4" w:space="0" w:color="auto"/>
            </w:tcBorders>
            <w:vAlign w:val="bottom"/>
            <w:hideMark/>
          </w:tcPr>
          <w:p w14:paraId="090C93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275A5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(26/00044229A- REF 735) Fiestas la Asomada 2026 - Cobertura sanitaria SVA los días 25 y 30.04.</w:t>
            </w:r>
          </w:p>
        </w:tc>
        <w:tc>
          <w:tcPr>
            <w:tcW w:w="1120" w:type="dxa"/>
            <w:tcBorders>
              <w:top w:val="nil"/>
              <w:left w:val="nil"/>
              <w:bottom w:val="single" w:sz="4" w:space="0" w:color="auto"/>
              <w:right w:val="single" w:sz="4" w:space="0" w:color="auto"/>
            </w:tcBorders>
            <w:vAlign w:val="bottom"/>
            <w:hideMark/>
          </w:tcPr>
          <w:p w14:paraId="364B5B7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10/04/2026</w:t>
            </w:r>
          </w:p>
        </w:tc>
        <w:tc>
          <w:tcPr>
            <w:tcW w:w="1120" w:type="dxa"/>
            <w:tcBorders>
              <w:top w:val="nil"/>
              <w:left w:val="nil"/>
              <w:bottom w:val="single" w:sz="4" w:space="0" w:color="auto"/>
              <w:right w:val="single" w:sz="4" w:space="0" w:color="auto"/>
            </w:tcBorders>
            <w:vAlign w:val="bottom"/>
            <w:hideMark/>
          </w:tcPr>
          <w:p w14:paraId="0400C49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12/04/2026</w:t>
            </w:r>
          </w:p>
        </w:tc>
        <w:tc>
          <w:tcPr>
            <w:tcW w:w="1400" w:type="dxa"/>
            <w:tcBorders>
              <w:top w:val="nil"/>
              <w:left w:val="nil"/>
              <w:bottom w:val="single" w:sz="4" w:space="0" w:color="auto"/>
              <w:right w:val="single" w:sz="4" w:space="0" w:color="auto"/>
            </w:tcBorders>
            <w:vAlign w:val="bottom"/>
            <w:hideMark/>
          </w:tcPr>
          <w:p w14:paraId="2C829E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2.340,00</w:t>
            </w:r>
          </w:p>
        </w:tc>
        <w:tc>
          <w:tcPr>
            <w:tcW w:w="1160" w:type="dxa"/>
            <w:tcBorders>
              <w:top w:val="nil"/>
              <w:left w:val="nil"/>
              <w:bottom w:val="single" w:sz="4" w:space="0" w:color="auto"/>
              <w:right w:val="single" w:sz="4" w:space="0" w:color="auto"/>
            </w:tcBorders>
            <w:vAlign w:val="bottom"/>
            <w:hideMark/>
          </w:tcPr>
          <w:p w14:paraId="2A190F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b76114941</w:t>
            </w:r>
          </w:p>
        </w:tc>
        <w:tc>
          <w:tcPr>
            <w:tcW w:w="4940" w:type="dxa"/>
            <w:tcBorders>
              <w:top w:val="nil"/>
              <w:left w:val="nil"/>
              <w:bottom w:val="single" w:sz="4" w:space="0" w:color="auto"/>
              <w:right w:val="single" w:sz="4" w:space="0" w:color="auto"/>
            </w:tcBorders>
            <w:vAlign w:val="bottom"/>
            <w:hideMark/>
          </w:tcPr>
          <w:p w14:paraId="1E7443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TRANSPORTE SANITARIO LANZAROTE,S.L.</w:t>
            </w:r>
          </w:p>
        </w:tc>
      </w:tr>
      <w:tr w:rsidR="0036435C" w:rsidRPr="0036435C" w14:paraId="0D9C0AD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A9DE0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26/0004431M</w:t>
            </w:r>
          </w:p>
        </w:tc>
        <w:tc>
          <w:tcPr>
            <w:tcW w:w="1440" w:type="dxa"/>
            <w:tcBorders>
              <w:top w:val="nil"/>
              <w:left w:val="nil"/>
              <w:bottom w:val="single" w:sz="4" w:space="0" w:color="auto"/>
              <w:right w:val="single" w:sz="4" w:space="0" w:color="auto"/>
            </w:tcBorders>
            <w:vAlign w:val="bottom"/>
            <w:hideMark/>
          </w:tcPr>
          <w:p w14:paraId="15BB85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5FDF7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(26/0004431M- REF 736) Fiestas San Antonio 2026- Master Class de Zumba el 06.06.26.</w:t>
            </w:r>
          </w:p>
        </w:tc>
        <w:tc>
          <w:tcPr>
            <w:tcW w:w="1120" w:type="dxa"/>
            <w:tcBorders>
              <w:top w:val="nil"/>
              <w:left w:val="nil"/>
              <w:bottom w:val="single" w:sz="4" w:space="0" w:color="auto"/>
              <w:right w:val="single" w:sz="4" w:space="0" w:color="auto"/>
            </w:tcBorders>
            <w:vAlign w:val="bottom"/>
            <w:hideMark/>
          </w:tcPr>
          <w:p w14:paraId="0AFEDFE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6EE10A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4A6CBD5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1.450,00</w:t>
            </w:r>
          </w:p>
        </w:tc>
        <w:tc>
          <w:tcPr>
            <w:tcW w:w="1160" w:type="dxa"/>
            <w:tcBorders>
              <w:top w:val="nil"/>
              <w:left w:val="nil"/>
              <w:bottom w:val="single" w:sz="4" w:space="0" w:color="auto"/>
              <w:right w:val="single" w:sz="4" w:space="0" w:color="auto"/>
            </w:tcBorders>
            <w:vAlign w:val="bottom"/>
            <w:hideMark/>
          </w:tcPr>
          <w:p w14:paraId="48A7FE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78586193T</w:t>
            </w:r>
          </w:p>
        </w:tc>
        <w:tc>
          <w:tcPr>
            <w:tcW w:w="4940" w:type="dxa"/>
            <w:tcBorders>
              <w:top w:val="nil"/>
              <w:left w:val="nil"/>
              <w:bottom w:val="single" w:sz="4" w:space="0" w:color="auto"/>
              <w:right w:val="single" w:sz="4" w:space="0" w:color="auto"/>
            </w:tcBorders>
            <w:vAlign w:val="bottom"/>
            <w:hideMark/>
          </w:tcPr>
          <w:p w14:paraId="6FEDB7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FERNANDO ALEJANDRO PETIT ROMERO</w:t>
            </w:r>
          </w:p>
        </w:tc>
      </w:tr>
      <w:tr w:rsidR="0036435C" w:rsidRPr="0036435C" w14:paraId="430DA4A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6578B1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26/0004449T</w:t>
            </w:r>
          </w:p>
        </w:tc>
        <w:tc>
          <w:tcPr>
            <w:tcW w:w="1440" w:type="dxa"/>
            <w:tcBorders>
              <w:top w:val="nil"/>
              <w:left w:val="nil"/>
              <w:bottom w:val="single" w:sz="4" w:space="0" w:color="auto"/>
              <w:right w:val="single" w:sz="4" w:space="0" w:color="auto"/>
            </w:tcBorders>
            <w:vAlign w:val="bottom"/>
            <w:hideMark/>
          </w:tcPr>
          <w:p w14:paraId="577F5C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C1EAD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(26/0004449T- REF 737) (R.I. 16/25) Contratar seguro de póliza de responsabilidad civil para la celebración del día Internacional de la Familia que se conmemora el 15 de Mayo en el Álbergue de Tegoyo.</w:t>
            </w:r>
          </w:p>
        </w:tc>
        <w:tc>
          <w:tcPr>
            <w:tcW w:w="1120" w:type="dxa"/>
            <w:tcBorders>
              <w:top w:val="nil"/>
              <w:left w:val="nil"/>
              <w:bottom w:val="single" w:sz="4" w:space="0" w:color="auto"/>
              <w:right w:val="single" w:sz="4" w:space="0" w:color="auto"/>
            </w:tcBorders>
            <w:vAlign w:val="bottom"/>
            <w:hideMark/>
          </w:tcPr>
          <w:p w14:paraId="4FE28B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120" w:type="dxa"/>
            <w:tcBorders>
              <w:top w:val="nil"/>
              <w:left w:val="nil"/>
              <w:bottom w:val="single" w:sz="4" w:space="0" w:color="auto"/>
              <w:right w:val="single" w:sz="4" w:space="0" w:color="auto"/>
            </w:tcBorders>
            <w:vAlign w:val="bottom"/>
            <w:hideMark/>
          </w:tcPr>
          <w:p w14:paraId="412069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1374C8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313,28</w:t>
            </w:r>
          </w:p>
        </w:tc>
        <w:tc>
          <w:tcPr>
            <w:tcW w:w="1160" w:type="dxa"/>
            <w:tcBorders>
              <w:top w:val="nil"/>
              <w:left w:val="nil"/>
              <w:bottom w:val="single" w:sz="4" w:space="0" w:color="auto"/>
              <w:right w:val="single" w:sz="4" w:space="0" w:color="auto"/>
            </w:tcBorders>
            <w:vAlign w:val="bottom"/>
            <w:hideMark/>
          </w:tcPr>
          <w:p w14:paraId="024556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A28007649</w:t>
            </w:r>
          </w:p>
        </w:tc>
        <w:tc>
          <w:tcPr>
            <w:tcW w:w="4940" w:type="dxa"/>
            <w:tcBorders>
              <w:top w:val="nil"/>
              <w:left w:val="nil"/>
              <w:bottom w:val="single" w:sz="4" w:space="0" w:color="auto"/>
              <w:right w:val="single" w:sz="4" w:space="0" w:color="auto"/>
            </w:tcBorders>
            <w:vAlign w:val="bottom"/>
            <w:hideMark/>
          </w:tcPr>
          <w:p w14:paraId="39245C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PATRIA HISPANA S.A. DE SEGUROS Y REASEGUROS</w:t>
            </w:r>
          </w:p>
        </w:tc>
      </w:tr>
      <w:tr w:rsidR="0036435C" w:rsidRPr="0036435C" w14:paraId="1290DC01"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7D7165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26/0004451W</w:t>
            </w:r>
          </w:p>
        </w:tc>
        <w:tc>
          <w:tcPr>
            <w:tcW w:w="1440" w:type="dxa"/>
            <w:tcBorders>
              <w:top w:val="nil"/>
              <w:left w:val="nil"/>
              <w:bottom w:val="single" w:sz="4" w:space="0" w:color="auto"/>
              <w:right w:val="single" w:sz="4" w:space="0" w:color="auto"/>
            </w:tcBorders>
            <w:vAlign w:val="bottom"/>
            <w:hideMark/>
          </w:tcPr>
          <w:p w14:paraId="0246C5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02A4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(26/0004451W- REF 738) ( R. I. 17/23) Compra de billetes de avión con motivo de la invitación al Alcalde José Juan Cruz Saavedra y al Oficial Jefe de la Policía Local, José Antonio Hernández García, para asistir al acto de Clausura del IV Curso de Formación para el acceso a la Policía Canaria, que se celebrará el miércoles 22 de Abril a las 12:00 horas.</w:t>
            </w:r>
          </w:p>
        </w:tc>
        <w:tc>
          <w:tcPr>
            <w:tcW w:w="1120" w:type="dxa"/>
            <w:tcBorders>
              <w:top w:val="nil"/>
              <w:left w:val="nil"/>
              <w:bottom w:val="single" w:sz="4" w:space="0" w:color="auto"/>
              <w:right w:val="single" w:sz="4" w:space="0" w:color="auto"/>
            </w:tcBorders>
            <w:vAlign w:val="bottom"/>
            <w:hideMark/>
          </w:tcPr>
          <w:p w14:paraId="307CB3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120" w:type="dxa"/>
            <w:tcBorders>
              <w:top w:val="nil"/>
              <w:left w:val="nil"/>
              <w:bottom w:val="single" w:sz="4" w:space="0" w:color="auto"/>
              <w:right w:val="single" w:sz="4" w:space="0" w:color="auto"/>
            </w:tcBorders>
            <w:vAlign w:val="bottom"/>
            <w:hideMark/>
          </w:tcPr>
          <w:p w14:paraId="3B0D31E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400" w:type="dxa"/>
            <w:tcBorders>
              <w:top w:val="nil"/>
              <w:left w:val="nil"/>
              <w:bottom w:val="single" w:sz="4" w:space="0" w:color="auto"/>
              <w:right w:val="single" w:sz="4" w:space="0" w:color="auto"/>
            </w:tcBorders>
            <w:vAlign w:val="bottom"/>
            <w:hideMark/>
          </w:tcPr>
          <w:p w14:paraId="044128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203,69</w:t>
            </w:r>
          </w:p>
        </w:tc>
        <w:tc>
          <w:tcPr>
            <w:tcW w:w="1160" w:type="dxa"/>
            <w:tcBorders>
              <w:top w:val="nil"/>
              <w:left w:val="nil"/>
              <w:bottom w:val="single" w:sz="4" w:space="0" w:color="auto"/>
              <w:right w:val="single" w:sz="4" w:space="0" w:color="auto"/>
            </w:tcBorders>
            <w:vAlign w:val="bottom"/>
            <w:hideMark/>
          </w:tcPr>
          <w:p w14:paraId="52BFEE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283BA0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65EF851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A54D8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26/0002712B</w:t>
            </w:r>
          </w:p>
        </w:tc>
        <w:tc>
          <w:tcPr>
            <w:tcW w:w="1440" w:type="dxa"/>
            <w:tcBorders>
              <w:top w:val="nil"/>
              <w:left w:val="nil"/>
              <w:bottom w:val="single" w:sz="4" w:space="0" w:color="auto"/>
              <w:right w:val="single" w:sz="4" w:space="0" w:color="auto"/>
            </w:tcBorders>
            <w:vAlign w:val="bottom"/>
            <w:hideMark/>
          </w:tcPr>
          <w:p w14:paraId="03F6DB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03FF4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(26/0002712B- REF 462) Adquirir e instalar un nuevo equipo de aire acondicionado para la sala de servidores de respaldo, así como de trasladar a la sala principal y reparar el equipo de las dependencias de Informática.</w:t>
            </w:r>
          </w:p>
        </w:tc>
        <w:tc>
          <w:tcPr>
            <w:tcW w:w="1120" w:type="dxa"/>
            <w:tcBorders>
              <w:top w:val="nil"/>
              <w:left w:val="nil"/>
              <w:bottom w:val="single" w:sz="4" w:space="0" w:color="auto"/>
              <w:right w:val="single" w:sz="4" w:space="0" w:color="auto"/>
            </w:tcBorders>
            <w:vAlign w:val="bottom"/>
            <w:hideMark/>
          </w:tcPr>
          <w:p w14:paraId="20A2D2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13/04/2026</w:t>
            </w:r>
          </w:p>
        </w:tc>
        <w:tc>
          <w:tcPr>
            <w:tcW w:w="1120" w:type="dxa"/>
            <w:tcBorders>
              <w:top w:val="nil"/>
              <w:left w:val="nil"/>
              <w:bottom w:val="single" w:sz="4" w:space="0" w:color="auto"/>
              <w:right w:val="single" w:sz="4" w:space="0" w:color="auto"/>
            </w:tcBorders>
            <w:vAlign w:val="bottom"/>
            <w:hideMark/>
          </w:tcPr>
          <w:p w14:paraId="217171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1821092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2.220,28</w:t>
            </w:r>
          </w:p>
        </w:tc>
        <w:tc>
          <w:tcPr>
            <w:tcW w:w="1160" w:type="dxa"/>
            <w:tcBorders>
              <w:top w:val="nil"/>
              <w:left w:val="nil"/>
              <w:bottom w:val="single" w:sz="4" w:space="0" w:color="auto"/>
              <w:right w:val="single" w:sz="4" w:space="0" w:color="auto"/>
            </w:tcBorders>
            <w:vAlign w:val="bottom"/>
            <w:hideMark/>
          </w:tcPr>
          <w:p w14:paraId="4667F0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b76011964</w:t>
            </w:r>
          </w:p>
        </w:tc>
        <w:tc>
          <w:tcPr>
            <w:tcW w:w="4940" w:type="dxa"/>
            <w:tcBorders>
              <w:top w:val="nil"/>
              <w:left w:val="nil"/>
              <w:bottom w:val="single" w:sz="4" w:space="0" w:color="auto"/>
              <w:right w:val="single" w:sz="4" w:space="0" w:color="auto"/>
            </w:tcBorders>
            <w:vAlign w:val="bottom"/>
            <w:hideMark/>
          </w:tcPr>
          <w:p w14:paraId="1C723F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GDR 2000 FRIO Y CALOR SOCIEDAD DE RESPONSABILIDAD</w:t>
            </w:r>
          </w:p>
        </w:tc>
      </w:tr>
      <w:tr w:rsidR="0036435C" w:rsidRPr="0036435C" w14:paraId="667661F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0D247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26/0004386Y</w:t>
            </w:r>
          </w:p>
        </w:tc>
        <w:tc>
          <w:tcPr>
            <w:tcW w:w="1440" w:type="dxa"/>
            <w:tcBorders>
              <w:top w:val="nil"/>
              <w:left w:val="nil"/>
              <w:bottom w:val="single" w:sz="4" w:space="0" w:color="auto"/>
              <w:right w:val="single" w:sz="4" w:space="0" w:color="auto"/>
            </w:tcBorders>
            <w:vAlign w:val="bottom"/>
            <w:hideMark/>
          </w:tcPr>
          <w:p w14:paraId="0DFFB3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597032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(26/0004386Y- REF 718) Contratación servicios de un DJ para amenizar el encuentro intergeneracional con motivo de la conmemoración del día Internacional de la Familia que se conmemora el 15 de Mayo.</w:t>
            </w:r>
          </w:p>
        </w:tc>
        <w:tc>
          <w:tcPr>
            <w:tcW w:w="1120" w:type="dxa"/>
            <w:tcBorders>
              <w:top w:val="nil"/>
              <w:left w:val="nil"/>
              <w:bottom w:val="single" w:sz="4" w:space="0" w:color="auto"/>
              <w:right w:val="single" w:sz="4" w:space="0" w:color="auto"/>
            </w:tcBorders>
            <w:vAlign w:val="bottom"/>
            <w:hideMark/>
          </w:tcPr>
          <w:p w14:paraId="2D60E9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120" w:type="dxa"/>
            <w:tcBorders>
              <w:top w:val="nil"/>
              <w:left w:val="nil"/>
              <w:bottom w:val="single" w:sz="4" w:space="0" w:color="auto"/>
              <w:right w:val="single" w:sz="4" w:space="0" w:color="auto"/>
            </w:tcBorders>
            <w:vAlign w:val="bottom"/>
            <w:hideMark/>
          </w:tcPr>
          <w:p w14:paraId="79E8CB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72CFF4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1.498,00</w:t>
            </w:r>
          </w:p>
        </w:tc>
        <w:tc>
          <w:tcPr>
            <w:tcW w:w="1160" w:type="dxa"/>
            <w:tcBorders>
              <w:top w:val="nil"/>
              <w:left w:val="nil"/>
              <w:bottom w:val="single" w:sz="4" w:space="0" w:color="auto"/>
              <w:right w:val="single" w:sz="4" w:space="0" w:color="auto"/>
            </w:tcBorders>
            <w:vAlign w:val="bottom"/>
            <w:hideMark/>
          </w:tcPr>
          <w:p w14:paraId="2ED460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78586628k</w:t>
            </w:r>
          </w:p>
        </w:tc>
        <w:tc>
          <w:tcPr>
            <w:tcW w:w="4940" w:type="dxa"/>
            <w:tcBorders>
              <w:top w:val="nil"/>
              <w:left w:val="nil"/>
              <w:bottom w:val="single" w:sz="4" w:space="0" w:color="auto"/>
              <w:right w:val="single" w:sz="4" w:space="0" w:color="auto"/>
            </w:tcBorders>
            <w:vAlign w:val="bottom"/>
            <w:hideMark/>
          </w:tcPr>
          <w:p w14:paraId="248A3D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FRANCISCO JAVIER FAJARDO HERNANDEZ</w:t>
            </w:r>
          </w:p>
        </w:tc>
      </w:tr>
      <w:tr w:rsidR="0036435C" w:rsidRPr="0036435C" w14:paraId="7823F17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69A56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26/0004496R</w:t>
            </w:r>
          </w:p>
        </w:tc>
        <w:tc>
          <w:tcPr>
            <w:tcW w:w="1440" w:type="dxa"/>
            <w:tcBorders>
              <w:top w:val="nil"/>
              <w:left w:val="nil"/>
              <w:bottom w:val="single" w:sz="4" w:space="0" w:color="auto"/>
              <w:right w:val="single" w:sz="4" w:space="0" w:color="auto"/>
            </w:tcBorders>
            <w:vAlign w:val="bottom"/>
            <w:hideMark/>
          </w:tcPr>
          <w:p w14:paraId="49F9C3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DC2EA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(26/0004496R- REF 742) Compra de material de acopio destinado al área de vías y obras con el fin de reparación de las rejillas de agua.</w:t>
            </w:r>
          </w:p>
        </w:tc>
        <w:tc>
          <w:tcPr>
            <w:tcW w:w="1120" w:type="dxa"/>
            <w:tcBorders>
              <w:top w:val="nil"/>
              <w:left w:val="nil"/>
              <w:bottom w:val="single" w:sz="4" w:space="0" w:color="auto"/>
              <w:right w:val="single" w:sz="4" w:space="0" w:color="auto"/>
            </w:tcBorders>
            <w:vAlign w:val="bottom"/>
            <w:hideMark/>
          </w:tcPr>
          <w:p w14:paraId="09A447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7E60485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400" w:type="dxa"/>
            <w:tcBorders>
              <w:top w:val="nil"/>
              <w:left w:val="nil"/>
              <w:bottom w:val="single" w:sz="4" w:space="0" w:color="auto"/>
              <w:right w:val="single" w:sz="4" w:space="0" w:color="auto"/>
            </w:tcBorders>
            <w:vAlign w:val="bottom"/>
            <w:hideMark/>
          </w:tcPr>
          <w:p w14:paraId="4EC3298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945,34</w:t>
            </w:r>
          </w:p>
        </w:tc>
        <w:tc>
          <w:tcPr>
            <w:tcW w:w="1160" w:type="dxa"/>
            <w:tcBorders>
              <w:top w:val="nil"/>
              <w:left w:val="nil"/>
              <w:bottom w:val="single" w:sz="4" w:space="0" w:color="auto"/>
              <w:right w:val="single" w:sz="4" w:space="0" w:color="auto"/>
            </w:tcBorders>
            <w:vAlign w:val="bottom"/>
            <w:hideMark/>
          </w:tcPr>
          <w:p w14:paraId="301D4C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6EF997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0DBF4D7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5F40B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26/0004573D</w:t>
            </w:r>
          </w:p>
        </w:tc>
        <w:tc>
          <w:tcPr>
            <w:tcW w:w="1440" w:type="dxa"/>
            <w:tcBorders>
              <w:top w:val="nil"/>
              <w:left w:val="nil"/>
              <w:bottom w:val="single" w:sz="4" w:space="0" w:color="auto"/>
              <w:right w:val="single" w:sz="4" w:space="0" w:color="auto"/>
            </w:tcBorders>
            <w:vAlign w:val="bottom"/>
            <w:hideMark/>
          </w:tcPr>
          <w:p w14:paraId="4E632A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D64FE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(26/0004573D- REF 745) Contratación de servicios de maquinaria y suministro de material básico para el arreglo de caminos en el Término Municiapal de Tías.</w:t>
            </w:r>
          </w:p>
        </w:tc>
        <w:tc>
          <w:tcPr>
            <w:tcW w:w="1120" w:type="dxa"/>
            <w:tcBorders>
              <w:top w:val="nil"/>
              <w:left w:val="nil"/>
              <w:bottom w:val="single" w:sz="4" w:space="0" w:color="auto"/>
              <w:right w:val="single" w:sz="4" w:space="0" w:color="auto"/>
            </w:tcBorders>
            <w:vAlign w:val="bottom"/>
            <w:hideMark/>
          </w:tcPr>
          <w:p w14:paraId="368272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4576E6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400" w:type="dxa"/>
            <w:tcBorders>
              <w:top w:val="nil"/>
              <w:left w:val="nil"/>
              <w:bottom w:val="single" w:sz="4" w:space="0" w:color="auto"/>
              <w:right w:val="single" w:sz="4" w:space="0" w:color="auto"/>
            </w:tcBorders>
            <w:vAlign w:val="bottom"/>
            <w:hideMark/>
          </w:tcPr>
          <w:p w14:paraId="7D6B884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12.885,00</w:t>
            </w:r>
          </w:p>
        </w:tc>
        <w:tc>
          <w:tcPr>
            <w:tcW w:w="1160" w:type="dxa"/>
            <w:tcBorders>
              <w:top w:val="nil"/>
              <w:left w:val="nil"/>
              <w:bottom w:val="single" w:sz="4" w:space="0" w:color="auto"/>
              <w:right w:val="single" w:sz="4" w:space="0" w:color="auto"/>
            </w:tcBorders>
            <w:vAlign w:val="bottom"/>
            <w:hideMark/>
          </w:tcPr>
          <w:p w14:paraId="2156F4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b35086909</w:t>
            </w:r>
          </w:p>
        </w:tc>
        <w:tc>
          <w:tcPr>
            <w:tcW w:w="4940" w:type="dxa"/>
            <w:tcBorders>
              <w:top w:val="nil"/>
              <w:left w:val="nil"/>
              <w:bottom w:val="single" w:sz="4" w:space="0" w:color="auto"/>
              <w:right w:val="single" w:sz="4" w:space="0" w:color="auto"/>
            </w:tcBorders>
            <w:vAlign w:val="bottom"/>
            <w:hideMark/>
          </w:tcPr>
          <w:p w14:paraId="1FE0CA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LANZAGRAVA,SOCIEDAD LIMITADA</w:t>
            </w:r>
          </w:p>
        </w:tc>
      </w:tr>
      <w:tr w:rsidR="0036435C" w:rsidRPr="0036435C" w14:paraId="1197524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0B8A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26/0004585K</w:t>
            </w:r>
          </w:p>
        </w:tc>
        <w:tc>
          <w:tcPr>
            <w:tcW w:w="1440" w:type="dxa"/>
            <w:tcBorders>
              <w:top w:val="nil"/>
              <w:left w:val="nil"/>
              <w:bottom w:val="single" w:sz="4" w:space="0" w:color="auto"/>
              <w:right w:val="single" w:sz="4" w:space="0" w:color="auto"/>
            </w:tcBorders>
            <w:vAlign w:val="bottom"/>
            <w:hideMark/>
          </w:tcPr>
          <w:p w14:paraId="78C37F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F062C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(26/0004585K- REF 746) Adquisición de plantas destinadas a la restauración de espacios verdes urbanos en el Municipio de Tías.</w:t>
            </w:r>
          </w:p>
        </w:tc>
        <w:tc>
          <w:tcPr>
            <w:tcW w:w="1120" w:type="dxa"/>
            <w:tcBorders>
              <w:top w:val="nil"/>
              <w:left w:val="nil"/>
              <w:bottom w:val="single" w:sz="4" w:space="0" w:color="auto"/>
              <w:right w:val="single" w:sz="4" w:space="0" w:color="auto"/>
            </w:tcBorders>
            <w:vAlign w:val="bottom"/>
            <w:hideMark/>
          </w:tcPr>
          <w:p w14:paraId="2AE6E3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76ABCE7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381D0A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7.313,71</w:t>
            </w:r>
          </w:p>
        </w:tc>
        <w:tc>
          <w:tcPr>
            <w:tcW w:w="1160" w:type="dxa"/>
            <w:tcBorders>
              <w:top w:val="nil"/>
              <w:left w:val="nil"/>
              <w:bottom w:val="single" w:sz="4" w:space="0" w:color="auto"/>
              <w:right w:val="single" w:sz="4" w:space="0" w:color="auto"/>
            </w:tcBorders>
            <w:vAlign w:val="bottom"/>
            <w:hideMark/>
          </w:tcPr>
          <w:p w14:paraId="4D2F0E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b76247774</w:t>
            </w:r>
          </w:p>
        </w:tc>
        <w:tc>
          <w:tcPr>
            <w:tcW w:w="4940" w:type="dxa"/>
            <w:tcBorders>
              <w:top w:val="nil"/>
              <w:left w:val="nil"/>
              <w:bottom w:val="single" w:sz="4" w:space="0" w:color="auto"/>
              <w:right w:val="single" w:sz="4" w:space="0" w:color="auto"/>
            </w:tcBorders>
            <w:vAlign w:val="bottom"/>
            <w:hideMark/>
          </w:tcPr>
          <w:p w14:paraId="215694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FLOWER POWER JARDINES, S.L.</w:t>
            </w:r>
          </w:p>
        </w:tc>
      </w:tr>
      <w:tr w:rsidR="0036435C" w:rsidRPr="0036435C" w14:paraId="3E00322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53BD3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26/0004601Z</w:t>
            </w:r>
          </w:p>
        </w:tc>
        <w:tc>
          <w:tcPr>
            <w:tcW w:w="1440" w:type="dxa"/>
            <w:tcBorders>
              <w:top w:val="nil"/>
              <w:left w:val="nil"/>
              <w:bottom w:val="single" w:sz="4" w:space="0" w:color="auto"/>
              <w:right w:val="single" w:sz="4" w:space="0" w:color="auto"/>
            </w:tcBorders>
            <w:vAlign w:val="bottom"/>
            <w:hideMark/>
          </w:tcPr>
          <w:p w14:paraId="13360B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B6780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(26/0004601Z- REF 749) Curso teórico-práctico de manejo de camión pluma o grúa autocargante presencial, para el personal de Vias y Obras (12 alumnos, 8 horas presenciales).</w:t>
            </w:r>
          </w:p>
        </w:tc>
        <w:tc>
          <w:tcPr>
            <w:tcW w:w="1120" w:type="dxa"/>
            <w:tcBorders>
              <w:top w:val="nil"/>
              <w:left w:val="nil"/>
              <w:bottom w:val="single" w:sz="4" w:space="0" w:color="auto"/>
              <w:right w:val="single" w:sz="4" w:space="0" w:color="auto"/>
            </w:tcBorders>
            <w:vAlign w:val="bottom"/>
            <w:hideMark/>
          </w:tcPr>
          <w:p w14:paraId="6CB167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6CEDEA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7E373DF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1.200,00</w:t>
            </w:r>
          </w:p>
        </w:tc>
        <w:tc>
          <w:tcPr>
            <w:tcW w:w="1160" w:type="dxa"/>
            <w:tcBorders>
              <w:top w:val="nil"/>
              <w:left w:val="nil"/>
              <w:bottom w:val="single" w:sz="4" w:space="0" w:color="auto"/>
              <w:right w:val="single" w:sz="4" w:space="0" w:color="auto"/>
            </w:tcBorders>
            <w:vAlign w:val="bottom"/>
            <w:hideMark/>
          </w:tcPr>
          <w:p w14:paraId="28522F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B06290241</w:t>
            </w:r>
          </w:p>
        </w:tc>
        <w:tc>
          <w:tcPr>
            <w:tcW w:w="4940" w:type="dxa"/>
            <w:tcBorders>
              <w:top w:val="nil"/>
              <w:left w:val="nil"/>
              <w:bottom w:val="single" w:sz="4" w:space="0" w:color="auto"/>
              <w:right w:val="single" w:sz="4" w:space="0" w:color="auto"/>
            </w:tcBorders>
            <w:vAlign w:val="bottom"/>
            <w:hideMark/>
          </w:tcPr>
          <w:p w14:paraId="73F2A0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VITALY HEALTH SERVICES S.L.</w:t>
            </w:r>
          </w:p>
        </w:tc>
      </w:tr>
      <w:tr w:rsidR="0036435C" w:rsidRPr="0036435C" w14:paraId="6A419F8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89219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26/0004603Q</w:t>
            </w:r>
          </w:p>
        </w:tc>
        <w:tc>
          <w:tcPr>
            <w:tcW w:w="1440" w:type="dxa"/>
            <w:tcBorders>
              <w:top w:val="nil"/>
              <w:left w:val="nil"/>
              <w:bottom w:val="single" w:sz="4" w:space="0" w:color="auto"/>
              <w:right w:val="single" w:sz="4" w:space="0" w:color="auto"/>
            </w:tcBorders>
            <w:vAlign w:val="bottom"/>
            <w:hideMark/>
          </w:tcPr>
          <w:p w14:paraId="07F0E6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FB694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(26/0004603Q- REF 750) Curso de operador/a de carretillas elevadoras. 10 alumnos, 6 horas. Presencial.</w:t>
            </w:r>
          </w:p>
        </w:tc>
        <w:tc>
          <w:tcPr>
            <w:tcW w:w="1120" w:type="dxa"/>
            <w:tcBorders>
              <w:top w:val="nil"/>
              <w:left w:val="nil"/>
              <w:bottom w:val="single" w:sz="4" w:space="0" w:color="auto"/>
              <w:right w:val="single" w:sz="4" w:space="0" w:color="auto"/>
            </w:tcBorders>
            <w:vAlign w:val="bottom"/>
            <w:hideMark/>
          </w:tcPr>
          <w:p w14:paraId="5A7973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004BC6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76193E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1.200,00</w:t>
            </w:r>
          </w:p>
        </w:tc>
        <w:tc>
          <w:tcPr>
            <w:tcW w:w="1160" w:type="dxa"/>
            <w:tcBorders>
              <w:top w:val="nil"/>
              <w:left w:val="nil"/>
              <w:bottom w:val="single" w:sz="4" w:space="0" w:color="auto"/>
              <w:right w:val="single" w:sz="4" w:space="0" w:color="auto"/>
            </w:tcBorders>
            <w:vAlign w:val="bottom"/>
            <w:hideMark/>
          </w:tcPr>
          <w:p w14:paraId="4172B3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b06290241</w:t>
            </w:r>
          </w:p>
        </w:tc>
        <w:tc>
          <w:tcPr>
            <w:tcW w:w="4940" w:type="dxa"/>
            <w:tcBorders>
              <w:top w:val="nil"/>
              <w:left w:val="nil"/>
              <w:bottom w:val="single" w:sz="4" w:space="0" w:color="auto"/>
              <w:right w:val="single" w:sz="4" w:space="0" w:color="auto"/>
            </w:tcBorders>
            <w:vAlign w:val="bottom"/>
            <w:hideMark/>
          </w:tcPr>
          <w:p w14:paraId="6856EF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VITALY HEALTH SERVICES S.L.</w:t>
            </w:r>
          </w:p>
        </w:tc>
      </w:tr>
      <w:tr w:rsidR="0036435C" w:rsidRPr="0036435C" w14:paraId="63FBA08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29166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26/0004602S</w:t>
            </w:r>
          </w:p>
        </w:tc>
        <w:tc>
          <w:tcPr>
            <w:tcW w:w="1440" w:type="dxa"/>
            <w:tcBorders>
              <w:top w:val="nil"/>
              <w:left w:val="nil"/>
              <w:bottom w:val="single" w:sz="4" w:space="0" w:color="auto"/>
              <w:right w:val="single" w:sz="4" w:space="0" w:color="auto"/>
            </w:tcBorders>
            <w:vAlign w:val="bottom"/>
            <w:hideMark/>
          </w:tcPr>
          <w:p w14:paraId="4F0E0E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95BD5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(26/0004602S- REF 751) Curso de operador/a de retroexcavadora y pala cargadora para el personal de Vías y Obras. Teórico-práctico presencial. 12 alumnos, 6 horas presenciales.</w:t>
            </w:r>
          </w:p>
        </w:tc>
        <w:tc>
          <w:tcPr>
            <w:tcW w:w="1120" w:type="dxa"/>
            <w:tcBorders>
              <w:top w:val="nil"/>
              <w:left w:val="nil"/>
              <w:bottom w:val="single" w:sz="4" w:space="0" w:color="auto"/>
              <w:right w:val="single" w:sz="4" w:space="0" w:color="auto"/>
            </w:tcBorders>
            <w:vAlign w:val="bottom"/>
            <w:hideMark/>
          </w:tcPr>
          <w:p w14:paraId="030FCF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14/04/2026</w:t>
            </w:r>
          </w:p>
        </w:tc>
        <w:tc>
          <w:tcPr>
            <w:tcW w:w="1120" w:type="dxa"/>
            <w:tcBorders>
              <w:top w:val="nil"/>
              <w:left w:val="nil"/>
              <w:bottom w:val="single" w:sz="4" w:space="0" w:color="auto"/>
              <w:right w:val="single" w:sz="4" w:space="0" w:color="auto"/>
            </w:tcBorders>
            <w:vAlign w:val="bottom"/>
            <w:hideMark/>
          </w:tcPr>
          <w:p w14:paraId="1092EC9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6F8B33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1.200,00</w:t>
            </w:r>
          </w:p>
        </w:tc>
        <w:tc>
          <w:tcPr>
            <w:tcW w:w="1160" w:type="dxa"/>
            <w:tcBorders>
              <w:top w:val="nil"/>
              <w:left w:val="nil"/>
              <w:bottom w:val="single" w:sz="4" w:space="0" w:color="auto"/>
              <w:right w:val="single" w:sz="4" w:space="0" w:color="auto"/>
            </w:tcBorders>
            <w:vAlign w:val="bottom"/>
            <w:hideMark/>
          </w:tcPr>
          <w:p w14:paraId="4A4298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B06290241</w:t>
            </w:r>
          </w:p>
        </w:tc>
        <w:tc>
          <w:tcPr>
            <w:tcW w:w="4940" w:type="dxa"/>
            <w:tcBorders>
              <w:top w:val="nil"/>
              <w:left w:val="nil"/>
              <w:bottom w:val="single" w:sz="4" w:space="0" w:color="auto"/>
              <w:right w:val="single" w:sz="4" w:space="0" w:color="auto"/>
            </w:tcBorders>
            <w:vAlign w:val="bottom"/>
            <w:hideMark/>
          </w:tcPr>
          <w:p w14:paraId="77F097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VITALY HEALTH SERVICES S.L.</w:t>
            </w:r>
          </w:p>
        </w:tc>
      </w:tr>
      <w:tr w:rsidR="0036435C" w:rsidRPr="0036435C" w14:paraId="3EEB110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74A69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26/0003913Q</w:t>
            </w:r>
          </w:p>
        </w:tc>
        <w:tc>
          <w:tcPr>
            <w:tcW w:w="1440" w:type="dxa"/>
            <w:tcBorders>
              <w:top w:val="nil"/>
              <w:left w:val="nil"/>
              <w:bottom w:val="single" w:sz="4" w:space="0" w:color="auto"/>
              <w:right w:val="single" w:sz="4" w:space="0" w:color="auto"/>
            </w:tcBorders>
            <w:vAlign w:val="bottom"/>
            <w:hideMark/>
          </w:tcPr>
          <w:p w14:paraId="0CB7B9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4A77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(26/0003913Q- REF 660) Fiestas la Asomada 2026- Catering para grupos participantes en el XVI Encuentro folklórico el 25.04.26, grupos participantes en la procesión el 01.05.26 y asadero popular el 02.05.26.</w:t>
            </w:r>
          </w:p>
        </w:tc>
        <w:tc>
          <w:tcPr>
            <w:tcW w:w="1120" w:type="dxa"/>
            <w:tcBorders>
              <w:top w:val="nil"/>
              <w:left w:val="nil"/>
              <w:bottom w:val="single" w:sz="4" w:space="0" w:color="auto"/>
              <w:right w:val="single" w:sz="4" w:space="0" w:color="auto"/>
            </w:tcBorders>
            <w:vAlign w:val="bottom"/>
            <w:hideMark/>
          </w:tcPr>
          <w:p w14:paraId="66E221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120" w:type="dxa"/>
            <w:tcBorders>
              <w:top w:val="nil"/>
              <w:left w:val="nil"/>
              <w:bottom w:val="single" w:sz="4" w:space="0" w:color="auto"/>
              <w:right w:val="single" w:sz="4" w:space="0" w:color="auto"/>
            </w:tcBorders>
            <w:vAlign w:val="bottom"/>
            <w:hideMark/>
          </w:tcPr>
          <w:p w14:paraId="0C3D4F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271FD4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7.209,66</w:t>
            </w:r>
          </w:p>
        </w:tc>
        <w:tc>
          <w:tcPr>
            <w:tcW w:w="1160" w:type="dxa"/>
            <w:tcBorders>
              <w:top w:val="nil"/>
              <w:left w:val="nil"/>
              <w:bottom w:val="single" w:sz="4" w:space="0" w:color="auto"/>
              <w:right w:val="single" w:sz="4" w:space="0" w:color="auto"/>
            </w:tcBorders>
            <w:vAlign w:val="bottom"/>
            <w:hideMark/>
          </w:tcPr>
          <w:p w14:paraId="0B313E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B76204775</w:t>
            </w:r>
          </w:p>
        </w:tc>
        <w:tc>
          <w:tcPr>
            <w:tcW w:w="4940" w:type="dxa"/>
            <w:tcBorders>
              <w:top w:val="nil"/>
              <w:left w:val="nil"/>
              <w:bottom w:val="single" w:sz="4" w:space="0" w:color="auto"/>
              <w:right w:val="single" w:sz="4" w:space="0" w:color="auto"/>
            </w:tcBorders>
            <w:vAlign w:val="bottom"/>
            <w:hideMark/>
          </w:tcPr>
          <w:p w14:paraId="7B3518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CREATUEVENTO, S.L.</w:t>
            </w:r>
          </w:p>
        </w:tc>
      </w:tr>
      <w:tr w:rsidR="0036435C" w:rsidRPr="0036435C" w14:paraId="7B80D0A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AF973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26/0004235Q</w:t>
            </w:r>
          </w:p>
        </w:tc>
        <w:tc>
          <w:tcPr>
            <w:tcW w:w="1440" w:type="dxa"/>
            <w:tcBorders>
              <w:top w:val="nil"/>
              <w:left w:val="nil"/>
              <w:bottom w:val="single" w:sz="4" w:space="0" w:color="auto"/>
              <w:right w:val="single" w:sz="4" w:space="0" w:color="auto"/>
            </w:tcBorders>
            <w:vAlign w:val="bottom"/>
            <w:hideMark/>
          </w:tcPr>
          <w:p w14:paraId="2EDFC1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916E1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(26/0004235Q- REF 752) Fiestas de La Asomada 2026 - servicio eléctrico.</w:t>
            </w:r>
          </w:p>
        </w:tc>
        <w:tc>
          <w:tcPr>
            <w:tcW w:w="1120" w:type="dxa"/>
            <w:tcBorders>
              <w:top w:val="nil"/>
              <w:left w:val="nil"/>
              <w:bottom w:val="single" w:sz="4" w:space="0" w:color="auto"/>
              <w:right w:val="single" w:sz="4" w:space="0" w:color="auto"/>
            </w:tcBorders>
            <w:vAlign w:val="bottom"/>
            <w:hideMark/>
          </w:tcPr>
          <w:p w14:paraId="5DE8B1A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42F522F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514B7E3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3.061,00</w:t>
            </w:r>
          </w:p>
        </w:tc>
        <w:tc>
          <w:tcPr>
            <w:tcW w:w="1160" w:type="dxa"/>
            <w:tcBorders>
              <w:top w:val="nil"/>
              <w:left w:val="nil"/>
              <w:bottom w:val="single" w:sz="4" w:space="0" w:color="auto"/>
              <w:right w:val="single" w:sz="4" w:space="0" w:color="auto"/>
            </w:tcBorders>
            <w:vAlign w:val="bottom"/>
            <w:hideMark/>
          </w:tcPr>
          <w:p w14:paraId="583653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b76264753</w:t>
            </w:r>
          </w:p>
        </w:tc>
        <w:tc>
          <w:tcPr>
            <w:tcW w:w="4940" w:type="dxa"/>
            <w:tcBorders>
              <w:top w:val="nil"/>
              <w:left w:val="nil"/>
              <w:bottom w:val="single" w:sz="4" w:space="0" w:color="auto"/>
              <w:right w:val="single" w:sz="4" w:space="0" w:color="auto"/>
            </w:tcBorders>
            <w:vAlign w:val="bottom"/>
            <w:hideMark/>
          </w:tcPr>
          <w:p w14:paraId="373807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SERVICIOS Y MANTENIMIENTOS LAS LADERAS,S.L.</w:t>
            </w:r>
          </w:p>
        </w:tc>
      </w:tr>
      <w:tr w:rsidR="0036435C" w:rsidRPr="0036435C" w14:paraId="594C2C0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7D1BF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26/0004588R</w:t>
            </w:r>
          </w:p>
        </w:tc>
        <w:tc>
          <w:tcPr>
            <w:tcW w:w="1440" w:type="dxa"/>
            <w:tcBorders>
              <w:top w:val="nil"/>
              <w:left w:val="nil"/>
              <w:bottom w:val="single" w:sz="4" w:space="0" w:color="auto"/>
              <w:right w:val="single" w:sz="4" w:space="0" w:color="auto"/>
            </w:tcBorders>
            <w:vAlign w:val="bottom"/>
            <w:hideMark/>
          </w:tcPr>
          <w:p w14:paraId="64BA14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1A1A6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(26/0004588R- REF 753) Fiestas San Antonio2026- Servicios de Dj el 06.06.26.</w:t>
            </w:r>
          </w:p>
        </w:tc>
        <w:tc>
          <w:tcPr>
            <w:tcW w:w="1120" w:type="dxa"/>
            <w:tcBorders>
              <w:top w:val="nil"/>
              <w:left w:val="nil"/>
              <w:bottom w:val="single" w:sz="4" w:space="0" w:color="auto"/>
              <w:right w:val="single" w:sz="4" w:space="0" w:color="auto"/>
            </w:tcBorders>
            <w:vAlign w:val="bottom"/>
            <w:hideMark/>
          </w:tcPr>
          <w:p w14:paraId="418C98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49C903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3F850A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1.375,00</w:t>
            </w:r>
          </w:p>
        </w:tc>
        <w:tc>
          <w:tcPr>
            <w:tcW w:w="1160" w:type="dxa"/>
            <w:tcBorders>
              <w:top w:val="nil"/>
              <w:left w:val="nil"/>
              <w:bottom w:val="single" w:sz="4" w:space="0" w:color="auto"/>
              <w:right w:val="single" w:sz="4" w:space="0" w:color="auto"/>
            </w:tcBorders>
            <w:vAlign w:val="bottom"/>
            <w:hideMark/>
          </w:tcPr>
          <w:p w14:paraId="6DDE0E5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45551774K</w:t>
            </w:r>
          </w:p>
        </w:tc>
        <w:tc>
          <w:tcPr>
            <w:tcW w:w="4940" w:type="dxa"/>
            <w:tcBorders>
              <w:top w:val="nil"/>
              <w:left w:val="nil"/>
              <w:bottom w:val="single" w:sz="4" w:space="0" w:color="auto"/>
              <w:right w:val="single" w:sz="4" w:space="0" w:color="auto"/>
            </w:tcBorders>
            <w:vAlign w:val="bottom"/>
            <w:hideMark/>
          </w:tcPr>
          <w:p w14:paraId="7AD85B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LUDOVID JERONIMO VERA GUTIERREZ</w:t>
            </w:r>
          </w:p>
        </w:tc>
      </w:tr>
      <w:tr w:rsidR="0036435C" w:rsidRPr="0036435C" w14:paraId="2E01002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A40FB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26/0004640F</w:t>
            </w:r>
          </w:p>
        </w:tc>
        <w:tc>
          <w:tcPr>
            <w:tcW w:w="1440" w:type="dxa"/>
            <w:tcBorders>
              <w:top w:val="nil"/>
              <w:left w:val="nil"/>
              <w:bottom w:val="single" w:sz="4" w:space="0" w:color="auto"/>
              <w:right w:val="single" w:sz="4" w:space="0" w:color="auto"/>
            </w:tcBorders>
            <w:vAlign w:val="bottom"/>
            <w:hideMark/>
          </w:tcPr>
          <w:p w14:paraId="09EFEA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3FF2B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(26/0004640F- REF 754) (R.I. 17/23) Compra de billete del Alcalde a Tenerife para asistir a la Asamblea General de la AMTC el día 23 de Abril.</w:t>
            </w:r>
          </w:p>
        </w:tc>
        <w:tc>
          <w:tcPr>
            <w:tcW w:w="1120" w:type="dxa"/>
            <w:tcBorders>
              <w:top w:val="nil"/>
              <w:left w:val="nil"/>
              <w:bottom w:val="single" w:sz="4" w:space="0" w:color="auto"/>
              <w:right w:val="single" w:sz="4" w:space="0" w:color="auto"/>
            </w:tcBorders>
            <w:vAlign w:val="bottom"/>
            <w:hideMark/>
          </w:tcPr>
          <w:p w14:paraId="7F2A65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120" w:type="dxa"/>
            <w:tcBorders>
              <w:top w:val="nil"/>
              <w:left w:val="nil"/>
              <w:bottom w:val="single" w:sz="4" w:space="0" w:color="auto"/>
              <w:right w:val="single" w:sz="4" w:space="0" w:color="auto"/>
            </w:tcBorders>
            <w:vAlign w:val="bottom"/>
            <w:hideMark/>
          </w:tcPr>
          <w:p w14:paraId="188F59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4E7BF88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82,31</w:t>
            </w:r>
          </w:p>
        </w:tc>
        <w:tc>
          <w:tcPr>
            <w:tcW w:w="1160" w:type="dxa"/>
            <w:tcBorders>
              <w:top w:val="nil"/>
              <w:left w:val="nil"/>
              <w:bottom w:val="single" w:sz="4" w:space="0" w:color="auto"/>
              <w:right w:val="single" w:sz="4" w:space="0" w:color="auto"/>
            </w:tcBorders>
            <w:vAlign w:val="bottom"/>
            <w:hideMark/>
          </w:tcPr>
          <w:p w14:paraId="04FA47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1083DE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015D11E5"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777002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26/0004670Z</w:t>
            </w:r>
          </w:p>
        </w:tc>
        <w:tc>
          <w:tcPr>
            <w:tcW w:w="1440" w:type="dxa"/>
            <w:tcBorders>
              <w:top w:val="nil"/>
              <w:left w:val="nil"/>
              <w:bottom w:val="single" w:sz="4" w:space="0" w:color="auto"/>
              <w:right w:val="single" w:sz="4" w:space="0" w:color="auto"/>
            </w:tcBorders>
            <w:vAlign w:val="bottom"/>
            <w:hideMark/>
          </w:tcPr>
          <w:p w14:paraId="1F277C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8F2B0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(26/0004670Z- REF 755) ( R.I. 16/25) Contratación de servicio para la elaboración del plan de seguridad exigido con motivo de celebración el las dependencias municipales del Albergue de Tegoyo el 15 deMmayo del Día Internacional de la Familia.</w:t>
            </w:r>
          </w:p>
        </w:tc>
        <w:tc>
          <w:tcPr>
            <w:tcW w:w="1120" w:type="dxa"/>
            <w:tcBorders>
              <w:top w:val="nil"/>
              <w:left w:val="nil"/>
              <w:bottom w:val="single" w:sz="4" w:space="0" w:color="auto"/>
              <w:right w:val="single" w:sz="4" w:space="0" w:color="auto"/>
            </w:tcBorders>
            <w:vAlign w:val="bottom"/>
            <w:hideMark/>
          </w:tcPr>
          <w:p w14:paraId="216D003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6DAE58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400" w:type="dxa"/>
            <w:tcBorders>
              <w:top w:val="nil"/>
              <w:left w:val="nil"/>
              <w:bottom w:val="single" w:sz="4" w:space="0" w:color="auto"/>
              <w:right w:val="single" w:sz="4" w:space="0" w:color="auto"/>
            </w:tcBorders>
            <w:vAlign w:val="bottom"/>
            <w:hideMark/>
          </w:tcPr>
          <w:p w14:paraId="5476F60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856,00</w:t>
            </w:r>
          </w:p>
        </w:tc>
        <w:tc>
          <w:tcPr>
            <w:tcW w:w="1160" w:type="dxa"/>
            <w:tcBorders>
              <w:top w:val="nil"/>
              <w:left w:val="nil"/>
              <w:bottom w:val="single" w:sz="4" w:space="0" w:color="auto"/>
              <w:right w:val="single" w:sz="4" w:space="0" w:color="auto"/>
            </w:tcBorders>
            <w:vAlign w:val="bottom"/>
            <w:hideMark/>
          </w:tcPr>
          <w:p w14:paraId="72C830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b76290691</w:t>
            </w:r>
          </w:p>
        </w:tc>
        <w:tc>
          <w:tcPr>
            <w:tcW w:w="4940" w:type="dxa"/>
            <w:tcBorders>
              <w:top w:val="nil"/>
              <w:left w:val="nil"/>
              <w:bottom w:val="single" w:sz="4" w:space="0" w:color="auto"/>
              <w:right w:val="single" w:sz="4" w:space="0" w:color="auto"/>
            </w:tcBorders>
            <w:vAlign w:val="bottom"/>
            <w:hideMark/>
          </w:tcPr>
          <w:p w14:paraId="050A90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SICAN GESTIONES Y PROYECTOS, SOCIEDAD LIMITADA</w:t>
            </w:r>
          </w:p>
        </w:tc>
      </w:tr>
      <w:tr w:rsidR="0036435C" w:rsidRPr="0036435C" w14:paraId="2C74E4CD"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A8437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26/0002590G</w:t>
            </w:r>
          </w:p>
        </w:tc>
        <w:tc>
          <w:tcPr>
            <w:tcW w:w="1440" w:type="dxa"/>
            <w:tcBorders>
              <w:top w:val="nil"/>
              <w:left w:val="nil"/>
              <w:bottom w:val="single" w:sz="4" w:space="0" w:color="auto"/>
              <w:right w:val="single" w:sz="4" w:space="0" w:color="auto"/>
            </w:tcBorders>
            <w:vAlign w:val="bottom"/>
            <w:hideMark/>
          </w:tcPr>
          <w:p w14:paraId="6D60D4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6B42B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(26/0002590G- REF 470) Sustitución puerta de la nave Protección Civil.</w:t>
            </w:r>
          </w:p>
        </w:tc>
        <w:tc>
          <w:tcPr>
            <w:tcW w:w="1120" w:type="dxa"/>
            <w:tcBorders>
              <w:top w:val="nil"/>
              <w:left w:val="nil"/>
              <w:bottom w:val="single" w:sz="4" w:space="0" w:color="auto"/>
              <w:right w:val="single" w:sz="4" w:space="0" w:color="auto"/>
            </w:tcBorders>
            <w:vAlign w:val="bottom"/>
            <w:hideMark/>
          </w:tcPr>
          <w:p w14:paraId="38F699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675AA5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15/09/2026</w:t>
            </w:r>
          </w:p>
        </w:tc>
        <w:tc>
          <w:tcPr>
            <w:tcW w:w="1400" w:type="dxa"/>
            <w:tcBorders>
              <w:top w:val="nil"/>
              <w:left w:val="nil"/>
              <w:bottom w:val="single" w:sz="4" w:space="0" w:color="auto"/>
              <w:right w:val="single" w:sz="4" w:space="0" w:color="auto"/>
            </w:tcBorders>
            <w:vAlign w:val="bottom"/>
            <w:hideMark/>
          </w:tcPr>
          <w:p w14:paraId="1B7B8E7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8.996,56</w:t>
            </w:r>
          </w:p>
        </w:tc>
        <w:tc>
          <w:tcPr>
            <w:tcW w:w="1160" w:type="dxa"/>
            <w:tcBorders>
              <w:top w:val="nil"/>
              <w:left w:val="nil"/>
              <w:bottom w:val="single" w:sz="4" w:space="0" w:color="auto"/>
              <w:right w:val="single" w:sz="4" w:space="0" w:color="auto"/>
            </w:tcBorders>
            <w:vAlign w:val="bottom"/>
            <w:hideMark/>
          </w:tcPr>
          <w:p w14:paraId="6E1526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3C6FEA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20BFA6A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B7A61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26/0004714N</w:t>
            </w:r>
          </w:p>
        </w:tc>
        <w:tc>
          <w:tcPr>
            <w:tcW w:w="1440" w:type="dxa"/>
            <w:tcBorders>
              <w:top w:val="nil"/>
              <w:left w:val="nil"/>
              <w:bottom w:val="single" w:sz="4" w:space="0" w:color="auto"/>
              <w:right w:val="single" w:sz="4" w:space="0" w:color="auto"/>
            </w:tcBorders>
            <w:vAlign w:val="bottom"/>
            <w:hideMark/>
          </w:tcPr>
          <w:p w14:paraId="410A44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ED8A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(26/0004717N- REF 756) Gastos de reparación del vehículo 9762LDN perteneciente al Departamento de la Policía Local. Reparación golpe aleta delantera derecha.</w:t>
            </w:r>
          </w:p>
        </w:tc>
        <w:tc>
          <w:tcPr>
            <w:tcW w:w="1120" w:type="dxa"/>
            <w:tcBorders>
              <w:top w:val="nil"/>
              <w:left w:val="nil"/>
              <w:bottom w:val="single" w:sz="4" w:space="0" w:color="auto"/>
              <w:right w:val="single" w:sz="4" w:space="0" w:color="auto"/>
            </w:tcBorders>
            <w:vAlign w:val="bottom"/>
            <w:hideMark/>
          </w:tcPr>
          <w:p w14:paraId="50D93F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395A63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5B9E019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539,86</w:t>
            </w:r>
          </w:p>
        </w:tc>
        <w:tc>
          <w:tcPr>
            <w:tcW w:w="1160" w:type="dxa"/>
            <w:tcBorders>
              <w:top w:val="nil"/>
              <w:left w:val="nil"/>
              <w:bottom w:val="single" w:sz="4" w:space="0" w:color="auto"/>
              <w:right w:val="single" w:sz="4" w:space="0" w:color="auto"/>
            </w:tcBorders>
            <w:vAlign w:val="bottom"/>
            <w:hideMark/>
          </w:tcPr>
          <w:p w14:paraId="57AFBC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78549678D</w:t>
            </w:r>
          </w:p>
        </w:tc>
        <w:tc>
          <w:tcPr>
            <w:tcW w:w="4940" w:type="dxa"/>
            <w:tcBorders>
              <w:top w:val="nil"/>
              <w:left w:val="nil"/>
              <w:bottom w:val="single" w:sz="4" w:space="0" w:color="auto"/>
              <w:right w:val="single" w:sz="4" w:space="0" w:color="auto"/>
            </w:tcBorders>
            <w:vAlign w:val="bottom"/>
            <w:hideMark/>
          </w:tcPr>
          <w:p w14:paraId="0BF067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DAVID BARRETO MARTINEZ</w:t>
            </w:r>
          </w:p>
        </w:tc>
      </w:tr>
      <w:tr w:rsidR="0036435C" w:rsidRPr="0036435C" w14:paraId="165DF02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369A9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26/0004595P</w:t>
            </w:r>
          </w:p>
        </w:tc>
        <w:tc>
          <w:tcPr>
            <w:tcW w:w="1440" w:type="dxa"/>
            <w:tcBorders>
              <w:top w:val="nil"/>
              <w:left w:val="nil"/>
              <w:bottom w:val="single" w:sz="4" w:space="0" w:color="auto"/>
              <w:right w:val="single" w:sz="4" w:space="0" w:color="auto"/>
            </w:tcBorders>
            <w:vAlign w:val="bottom"/>
            <w:hideMark/>
          </w:tcPr>
          <w:p w14:paraId="379FAE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3EE0F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(26/0004595P- REF 757) Servicio de redacción de proyecto de renovación de alumbrado público de la Plaza de Las Naciones en Puerto del Carmen.</w:t>
            </w:r>
          </w:p>
        </w:tc>
        <w:tc>
          <w:tcPr>
            <w:tcW w:w="1120" w:type="dxa"/>
            <w:tcBorders>
              <w:top w:val="nil"/>
              <w:left w:val="nil"/>
              <w:bottom w:val="single" w:sz="4" w:space="0" w:color="auto"/>
              <w:right w:val="single" w:sz="4" w:space="0" w:color="auto"/>
            </w:tcBorders>
            <w:vAlign w:val="bottom"/>
            <w:hideMark/>
          </w:tcPr>
          <w:p w14:paraId="5ECF813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599D7B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15/06/2026</w:t>
            </w:r>
          </w:p>
        </w:tc>
        <w:tc>
          <w:tcPr>
            <w:tcW w:w="1400" w:type="dxa"/>
            <w:tcBorders>
              <w:top w:val="nil"/>
              <w:left w:val="nil"/>
              <w:bottom w:val="single" w:sz="4" w:space="0" w:color="auto"/>
              <w:right w:val="single" w:sz="4" w:space="0" w:color="auto"/>
            </w:tcBorders>
            <w:vAlign w:val="bottom"/>
            <w:hideMark/>
          </w:tcPr>
          <w:p w14:paraId="098DC5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5.938,50</w:t>
            </w:r>
          </w:p>
        </w:tc>
        <w:tc>
          <w:tcPr>
            <w:tcW w:w="1160" w:type="dxa"/>
            <w:tcBorders>
              <w:top w:val="nil"/>
              <w:left w:val="nil"/>
              <w:bottom w:val="single" w:sz="4" w:space="0" w:color="auto"/>
              <w:right w:val="single" w:sz="4" w:space="0" w:color="auto"/>
            </w:tcBorders>
            <w:vAlign w:val="bottom"/>
            <w:hideMark/>
          </w:tcPr>
          <w:p w14:paraId="1EEFDF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b35645068</w:t>
            </w:r>
          </w:p>
        </w:tc>
        <w:tc>
          <w:tcPr>
            <w:tcW w:w="4940" w:type="dxa"/>
            <w:tcBorders>
              <w:top w:val="nil"/>
              <w:left w:val="nil"/>
              <w:bottom w:val="single" w:sz="4" w:space="0" w:color="auto"/>
              <w:right w:val="single" w:sz="4" w:space="0" w:color="auto"/>
            </w:tcBorders>
            <w:vAlign w:val="bottom"/>
            <w:hideMark/>
          </w:tcPr>
          <w:p w14:paraId="73621F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LEFER TECNICOS S.L.</w:t>
            </w:r>
          </w:p>
        </w:tc>
      </w:tr>
      <w:tr w:rsidR="0036435C" w:rsidRPr="0036435C" w14:paraId="341DA24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CD1B1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26/0004345B</w:t>
            </w:r>
          </w:p>
        </w:tc>
        <w:tc>
          <w:tcPr>
            <w:tcW w:w="1440" w:type="dxa"/>
            <w:tcBorders>
              <w:top w:val="nil"/>
              <w:left w:val="nil"/>
              <w:bottom w:val="single" w:sz="4" w:space="0" w:color="auto"/>
              <w:right w:val="single" w:sz="4" w:space="0" w:color="auto"/>
            </w:tcBorders>
            <w:vAlign w:val="bottom"/>
            <w:hideMark/>
          </w:tcPr>
          <w:p w14:paraId="039905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07D4A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(26/0004345B- REF 758) Servicio de inspección obligatoria por Organismo de Control Autorizado del Polideportivo Municipal de Tías.</w:t>
            </w:r>
          </w:p>
        </w:tc>
        <w:tc>
          <w:tcPr>
            <w:tcW w:w="1120" w:type="dxa"/>
            <w:tcBorders>
              <w:top w:val="nil"/>
              <w:left w:val="nil"/>
              <w:bottom w:val="single" w:sz="4" w:space="0" w:color="auto"/>
              <w:right w:val="single" w:sz="4" w:space="0" w:color="auto"/>
            </w:tcBorders>
            <w:vAlign w:val="bottom"/>
            <w:hideMark/>
          </w:tcPr>
          <w:p w14:paraId="01A29E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5694537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20/04/2026</w:t>
            </w:r>
          </w:p>
        </w:tc>
        <w:tc>
          <w:tcPr>
            <w:tcW w:w="1400" w:type="dxa"/>
            <w:tcBorders>
              <w:top w:val="nil"/>
              <w:left w:val="nil"/>
              <w:bottom w:val="single" w:sz="4" w:space="0" w:color="auto"/>
              <w:right w:val="single" w:sz="4" w:space="0" w:color="auto"/>
            </w:tcBorders>
            <w:vAlign w:val="bottom"/>
            <w:hideMark/>
          </w:tcPr>
          <w:p w14:paraId="13530A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73D5D2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6CF954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744F732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FE63B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26/0004340Y</w:t>
            </w:r>
          </w:p>
        </w:tc>
        <w:tc>
          <w:tcPr>
            <w:tcW w:w="1440" w:type="dxa"/>
            <w:tcBorders>
              <w:top w:val="nil"/>
              <w:left w:val="nil"/>
              <w:bottom w:val="single" w:sz="4" w:space="0" w:color="auto"/>
              <w:right w:val="single" w:sz="4" w:space="0" w:color="auto"/>
            </w:tcBorders>
            <w:vAlign w:val="bottom"/>
            <w:hideMark/>
          </w:tcPr>
          <w:p w14:paraId="6E859D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70873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(26/0004340Y- REF 759) Servicio de inspección obligatoria por Organismo de Control Autorizado del CEIP La Asomada.</w:t>
            </w:r>
          </w:p>
        </w:tc>
        <w:tc>
          <w:tcPr>
            <w:tcW w:w="1120" w:type="dxa"/>
            <w:tcBorders>
              <w:top w:val="nil"/>
              <w:left w:val="nil"/>
              <w:bottom w:val="single" w:sz="4" w:space="0" w:color="auto"/>
              <w:right w:val="single" w:sz="4" w:space="0" w:color="auto"/>
            </w:tcBorders>
            <w:vAlign w:val="bottom"/>
            <w:hideMark/>
          </w:tcPr>
          <w:p w14:paraId="3A5040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33CE94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20/04/2026</w:t>
            </w:r>
          </w:p>
        </w:tc>
        <w:tc>
          <w:tcPr>
            <w:tcW w:w="1400" w:type="dxa"/>
            <w:tcBorders>
              <w:top w:val="nil"/>
              <w:left w:val="nil"/>
              <w:bottom w:val="single" w:sz="4" w:space="0" w:color="auto"/>
              <w:right w:val="single" w:sz="4" w:space="0" w:color="auto"/>
            </w:tcBorders>
            <w:vAlign w:val="bottom"/>
            <w:hideMark/>
          </w:tcPr>
          <w:p w14:paraId="171F0B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1CF7EC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6E314C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02D0775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7019E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26/0004336W</w:t>
            </w:r>
          </w:p>
        </w:tc>
        <w:tc>
          <w:tcPr>
            <w:tcW w:w="1440" w:type="dxa"/>
            <w:tcBorders>
              <w:top w:val="nil"/>
              <w:left w:val="nil"/>
              <w:bottom w:val="single" w:sz="4" w:space="0" w:color="auto"/>
              <w:right w:val="single" w:sz="4" w:space="0" w:color="auto"/>
            </w:tcBorders>
            <w:vAlign w:val="bottom"/>
            <w:hideMark/>
          </w:tcPr>
          <w:p w14:paraId="041DD3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74113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(26/0004336W- REF 760) Servicio de inspección obligatoria por Organismo de Control Autorizado de la dependencia CC El fondeadero en Puerto del Carmen.</w:t>
            </w:r>
          </w:p>
        </w:tc>
        <w:tc>
          <w:tcPr>
            <w:tcW w:w="1120" w:type="dxa"/>
            <w:tcBorders>
              <w:top w:val="nil"/>
              <w:left w:val="nil"/>
              <w:bottom w:val="single" w:sz="4" w:space="0" w:color="auto"/>
              <w:right w:val="single" w:sz="4" w:space="0" w:color="auto"/>
            </w:tcBorders>
            <w:vAlign w:val="bottom"/>
            <w:hideMark/>
          </w:tcPr>
          <w:p w14:paraId="6685F7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3C657E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20/04/2026</w:t>
            </w:r>
          </w:p>
        </w:tc>
        <w:tc>
          <w:tcPr>
            <w:tcW w:w="1400" w:type="dxa"/>
            <w:tcBorders>
              <w:top w:val="nil"/>
              <w:left w:val="nil"/>
              <w:bottom w:val="single" w:sz="4" w:space="0" w:color="auto"/>
              <w:right w:val="single" w:sz="4" w:space="0" w:color="auto"/>
            </w:tcBorders>
            <w:vAlign w:val="bottom"/>
            <w:hideMark/>
          </w:tcPr>
          <w:p w14:paraId="1CB4ECD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63EE08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3DDA82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462985A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27EAC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26/0004322B</w:t>
            </w:r>
          </w:p>
        </w:tc>
        <w:tc>
          <w:tcPr>
            <w:tcW w:w="1440" w:type="dxa"/>
            <w:tcBorders>
              <w:top w:val="nil"/>
              <w:left w:val="nil"/>
              <w:bottom w:val="single" w:sz="4" w:space="0" w:color="auto"/>
              <w:right w:val="single" w:sz="4" w:space="0" w:color="auto"/>
            </w:tcBorders>
            <w:vAlign w:val="bottom"/>
            <w:hideMark/>
          </w:tcPr>
          <w:p w14:paraId="20A312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AFD54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(26/0004322B- REF 761) Servicio de inspección obligatorio por Organismo de Control Autorizado de la instalación de alumbrado de la Avenida Central de Tías.</w:t>
            </w:r>
          </w:p>
        </w:tc>
        <w:tc>
          <w:tcPr>
            <w:tcW w:w="1120" w:type="dxa"/>
            <w:tcBorders>
              <w:top w:val="nil"/>
              <w:left w:val="nil"/>
              <w:bottom w:val="single" w:sz="4" w:space="0" w:color="auto"/>
              <w:right w:val="single" w:sz="4" w:space="0" w:color="auto"/>
            </w:tcBorders>
            <w:vAlign w:val="bottom"/>
            <w:hideMark/>
          </w:tcPr>
          <w:p w14:paraId="538CE7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5F8AE5D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20/04/2026</w:t>
            </w:r>
          </w:p>
        </w:tc>
        <w:tc>
          <w:tcPr>
            <w:tcW w:w="1400" w:type="dxa"/>
            <w:tcBorders>
              <w:top w:val="nil"/>
              <w:left w:val="nil"/>
              <w:bottom w:val="single" w:sz="4" w:space="0" w:color="auto"/>
              <w:right w:val="single" w:sz="4" w:space="0" w:color="auto"/>
            </w:tcBorders>
            <w:vAlign w:val="bottom"/>
            <w:hideMark/>
          </w:tcPr>
          <w:p w14:paraId="6EA0BD6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278DFC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0D13A8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3470084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1F8FD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26/0001112K</w:t>
            </w:r>
          </w:p>
        </w:tc>
        <w:tc>
          <w:tcPr>
            <w:tcW w:w="1440" w:type="dxa"/>
            <w:tcBorders>
              <w:top w:val="nil"/>
              <w:left w:val="nil"/>
              <w:bottom w:val="single" w:sz="4" w:space="0" w:color="auto"/>
              <w:right w:val="single" w:sz="4" w:space="0" w:color="auto"/>
            </w:tcBorders>
            <w:vAlign w:val="bottom"/>
            <w:hideMark/>
          </w:tcPr>
          <w:p w14:paraId="0816B4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0AAE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(26/0001112K- REF 338) Mantenimiento anual de instalaciones de protección de contraincendios del colegio de la Asomada -Mácher.</w:t>
            </w:r>
          </w:p>
        </w:tc>
        <w:tc>
          <w:tcPr>
            <w:tcW w:w="1120" w:type="dxa"/>
            <w:tcBorders>
              <w:top w:val="nil"/>
              <w:left w:val="nil"/>
              <w:bottom w:val="single" w:sz="4" w:space="0" w:color="auto"/>
              <w:right w:val="single" w:sz="4" w:space="0" w:color="auto"/>
            </w:tcBorders>
            <w:vAlign w:val="bottom"/>
            <w:hideMark/>
          </w:tcPr>
          <w:p w14:paraId="36CC15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15/04/2026</w:t>
            </w:r>
          </w:p>
        </w:tc>
        <w:tc>
          <w:tcPr>
            <w:tcW w:w="1120" w:type="dxa"/>
            <w:tcBorders>
              <w:top w:val="nil"/>
              <w:left w:val="nil"/>
              <w:bottom w:val="single" w:sz="4" w:space="0" w:color="auto"/>
              <w:right w:val="single" w:sz="4" w:space="0" w:color="auto"/>
            </w:tcBorders>
            <w:vAlign w:val="bottom"/>
            <w:hideMark/>
          </w:tcPr>
          <w:p w14:paraId="4E65D0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15/04/2027</w:t>
            </w:r>
          </w:p>
        </w:tc>
        <w:tc>
          <w:tcPr>
            <w:tcW w:w="1400" w:type="dxa"/>
            <w:tcBorders>
              <w:top w:val="nil"/>
              <w:left w:val="nil"/>
              <w:bottom w:val="single" w:sz="4" w:space="0" w:color="auto"/>
              <w:right w:val="single" w:sz="4" w:space="0" w:color="auto"/>
            </w:tcBorders>
            <w:vAlign w:val="bottom"/>
            <w:hideMark/>
          </w:tcPr>
          <w:p w14:paraId="32F3D5A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821,76</w:t>
            </w:r>
          </w:p>
        </w:tc>
        <w:tc>
          <w:tcPr>
            <w:tcW w:w="1160" w:type="dxa"/>
            <w:tcBorders>
              <w:top w:val="nil"/>
              <w:left w:val="nil"/>
              <w:bottom w:val="single" w:sz="4" w:space="0" w:color="auto"/>
              <w:right w:val="single" w:sz="4" w:space="0" w:color="auto"/>
            </w:tcBorders>
            <w:vAlign w:val="bottom"/>
            <w:hideMark/>
          </w:tcPr>
          <w:p w14:paraId="4F5892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b35141100</w:t>
            </w:r>
          </w:p>
        </w:tc>
        <w:tc>
          <w:tcPr>
            <w:tcW w:w="4940" w:type="dxa"/>
            <w:tcBorders>
              <w:top w:val="nil"/>
              <w:left w:val="nil"/>
              <w:bottom w:val="single" w:sz="4" w:space="0" w:color="auto"/>
              <w:right w:val="single" w:sz="4" w:space="0" w:color="auto"/>
            </w:tcBorders>
            <w:vAlign w:val="bottom"/>
            <w:hideMark/>
          </w:tcPr>
          <w:p w14:paraId="13EADE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YASNOVA S.L.</w:t>
            </w:r>
          </w:p>
        </w:tc>
      </w:tr>
      <w:tr w:rsidR="0036435C" w:rsidRPr="0036435C" w14:paraId="324C71E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8FB2D5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26/0004314A</w:t>
            </w:r>
          </w:p>
        </w:tc>
        <w:tc>
          <w:tcPr>
            <w:tcW w:w="1440" w:type="dxa"/>
            <w:tcBorders>
              <w:top w:val="nil"/>
              <w:left w:val="nil"/>
              <w:bottom w:val="single" w:sz="4" w:space="0" w:color="auto"/>
              <w:right w:val="single" w:sz="4" w:space="0" w:color="auto"/>
            </w:tcBorders>
            <w:vAlign w:val="bottom"/>
            <w:hideMark/>
          </w:tcPr>
          <w:p w14:paraId="670650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Obras</w:t>
            </w:r>
          </w:p>
        </w:tc>
        <w:tc>
          <w:tcPr>
            <w:tcW w:w="4940" w:type="dxa"/>
            <w:tcBorders>
              <w:top w:val="nil"/>
              <w:left w:val="nil"/>
              <w:bottom w:val="single" w:sz="4" w:space="0" w:color="auto"/>
              <w:right w:val="single" w:sz="4" w:space="0" w:color="auto"/>
            </w:tcBorders>
            <w:vAlign w:val="bottom"/>
            <w:hideMark/>
          </w:tcPr>
          <w:p w14:paraId="785949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(26/0004314A- REF 743) Obra de ejecución de paninter para contador de agua potable ubicado en la C/ Teide, Puerto del Carmen.</w:t>
            </w:r>
          </w:p>
        </w:tc>
        <w:tc>
          <w:tcPr>
            <w:tcW w:w="1120" w:type="dxa"/>
            <w:tcBorders>
              <w:top w:val="nil"/>
              <w:left w:val="nil"/>
              <w:bottom w:val="single" w:sz="4" w:space="0" w:color="auto"/>
              <w:right w:val="single" w:sz="4" w:space="0" w:color="auto"/>
            </w:tcBorders>
            <w:vAlign w:val="bottom"/>
            <w:hideMark/>
          </w:tcPr>
          <w:p w14:paraId="146CB4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29477C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16/05/2026</w:t>
            </w:r>
          </w:p>
        </w:tc>
        <w:tc>
          <w:tcPr>
            <w:tcW w:w="1400" w:type="dxa"/>
            <w:tcBorders>
              <w:top w:val="nil"/>
              <w:left w:val="nil"/>
              <w:bottom w:val="single" w:sz="4" w:space="0" w:color="auto"/>
              <w:right w:val="single" w:sz="4" w:space="0" w:color="auto"/>
            </w:tcBorders>
            <w:vAlign w:val="bottom"/>
            <w:hideMark/>
          </w:tcPr>
          <w:p w14:paraId="367C65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4.558,74</w:t>
            </w:r>
          </w:p>
        </w:tc>
        <w:tc>
          <w:tcPr>
            <w:tcW w:w="1160" w:type="dxa"/>
            <w:tcBorders>
              <w:top w:val="nil"/>
              <w:left w:val="nil"/>
              <w:bottom w:val="single" w:sz="4" w:space="0" w:color="auto"/>
              <w:right w:val="single" w:sz="4" w:space="0" w:color="auto"/>
            </w:tcBorders>
            <w:vAlign w:val="bottom"/>
            <w:hideMark/>
          </w:tcPr>
          <w:p w14:paraId="5D4F5A9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a35679356</w:t>
            </w:r>
          </w:p>
        </w:tc>
        <w:tc>
          <w:tcPr>
            <w:tcW w:w="4940" w:type="dxa"/>
            <w:tcBorders>
              <w:top w:val="nil"/>
              <w:left w:val="nil"/>
              <w:bottom w:val="single" w:sz="4" w:space="0" w:color="auto"/>
              <w:right w:val="single" w:sz="4" w:space="0" w:color="auto"/>
            </w:tcBorders>
            <w:vAlign w:val="bottom"/>
            <w:hideMark/>
          </w:tcPr>
          <w:p w14:paraId="4852F9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HORMICONSA CANARIAS S.A.</w:t>
            </w:r>
          </w:p>
        </w:tc>
      </w:tr>
      <w:tr w:rsidR="0036435C" w:rsidRPr="0036435C" w14:paraId="171334B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9BA06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26/0003749J</w:t>
            </w:r>
          </w:p>
        </w:tc>
        <w:tc>
          <w:tcPr>
            <w:tcW w:w="1440" w:type="dxa"/>
            <w:tcBorders>
              <w:top w:val="nil"/>
              <w:left w:val="nil"/>
              <w:bottom w:val="single" w:sz="4" w:space="0" w:color="auto"/>
              <w:right w:val="single" w:sz="4" w:space="0" w:color="auto"/>
            </w:tcBorders>
            <w:vAlign w:val="bottom"/>
            <w:hideMark/>
          </w:tcPr>
          <w:p w14:paraId="309E11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B1DDD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(26/0003749j- REF 744) Compra de pintura para pintar con personal de Convenio el Terrero Municipal de Lucha de Tías.</w:t>
            </w:r>
          </w:p>
        </w:tc>
        <w:tc>
          <w:tcPr>
            <w:tcW w:w="1120" w:type="dxa"/>
            <w:tcBorders>
              <w:top w:val="nil"/>
              <w:left w:val="nil"/>
              <w:bottom w:val="single" w:sz="4" w:space="0" w:color="auto"/>
              <w:right w:val="single" w:sz="4" w:space="0" w:color="auto"/>
            </w:tcBorders>
            <w:vAlign w:val="bottom"/>
            <w:hideMark/>
          </w:tcPr>
          <w:p w14:paraId="03BC1E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62DCDD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16/05/2026</w:t>
            </w:r>
          </w:p>
        </w:tc>
        <w:tc>
          <w:tcPr>
            <w:tcW w:w="1400" w:type="dxa"/>
            <w:tcBorders>
              <w:top w:val="nil"/>
              <w:left w:val="nil"/>
              <w:bottom w:val="single" w:sz="4" w:space="0" w:color="auto"/>
              <w:right w:val="single" w:sz="4" w:space="0" w:color="auto"/>
            </w:tcBorders>
            <w:vAlign w:val="bottom"/>
            <w:hideMark/>
          </w:tcPr>
          <w:p w14:paraId="4E1979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10.171,80</w:t>
            </w:r>
          </w:p>
        </w:tc>
        <w:tc>
          <w:tcPr>
            <w:tcW w:w="1160" w:type="dxa"/>
            <w:tcBorders>
              <w:top w:val="nil"/>
              <w:left w:val="nil"/>
              <w:bottom w:val="single" w:sz="4" w:space="0" w:color="auto"/>
              <w:right w:val="single" w:sz="4" w:space="0" w:color="auto"/>
            </w:tcBorders>
            <w:vAlign w:val="bottom"/>
            <w:hideMark/>
          </w:tcPr>
          <w:p w14:paraId="42465B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02719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E17BAE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6D913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26/0004604V</w:t>
            </w:r>
          </w:p>
        </w:tc>
        <w:tc>
          <w:tcPr>
            <w:tcW w:w="1440" w:type="dxa"/>
            <w:tcBorders>
              <w:top w:val="nil"/>
              <w:left w:val="nil"/>
              <w:bottom w:val="single" w:sz="4" w:space="0" w:color="auto"/>
              <w:right w:val="single" w:sz="4" w:space="0" w:color="auto"/>
            </w:tcBorders>
            <w:vAlign w:val="bottom"/>
            <w:hideMark/>
          </w:tcPr>
          <w:p w14:paraId="60C5BF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D3FF0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(26/0004604V- REF 763) Compra de 1 juego de correas de ventilador y 1 correa bomba de agua para el vehículo municipal Caterpillar 916 con matrícula GC1072VE.</w:t>
            </w:r>
          </w:p>
        </w:tc>
        <w:tc>
          <w:tcPr>
            <w:tcW w:w="1120" w:type="dxa"/>
            <w:tcBorders>
              <w:top w:val="nil"/>
              <w:left w:val="nil"/>
              <w:bottom w:val="single" w:sz="4" w:space="0" w:color="auto"/>
              <w:right w:val="single" w:sz="4" w:space="0" w:color="auto"/>
            </w:tcBorders>
            <w:vAlign w:val="bottom"/>
            <w:hideMark/>
          </w:tcPr>
          <w:p w14:paraId="38F76C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06FAE7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18/04/2026</w:t>
            </w:r>
          </w:p>
        </w:tc>
        <w:tc>
          <w:tcPr>
            <w:tcW w:w="1400" w:type="dxa"/>
            <w:tcBorders>
              <w:top w:val="nil"/>
              <w:left w:val="nil"/>
              <w:bottom w:val="single" w:sz="4" w:space="0" w:color="auto"/>
              <w:right w:val="single" w:sz="4" w:space="0" w:color="auto"/>
            </w:tcBorders>
            <w:vAlign w:val="bottom"/>
            <w:hideMark/>
          </w:tcPr>
          <w:p w14:paraId="629013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211,68</w:t>
            </w:r>
          </w:p>
        </w:tc>
        <w:tc>
          <w:tcPr>
            <w:tcW w:w="1160" w:type="dxa"/>
            <w:tcBorders>
              <w:top w:val="nil"/>
              <w:left w:val="nil"/>
              <w:bottom w:val="single" w:sz="4" w:space="0" w:color="auto"/>
              <w:right w:val="single" w:sz="4" w:space="0" w:color="auto"/>
            </w:tcBorders>
            <w:vAlign w:val="bottom"/>
            <w:hideMark/>
          </w:tcPr>
          <w:p w14:paraId="4C428B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a28006922</w:t>
            </w:r>
          </w:p>
        </w:tc>
        <w:tc>
          <w:tcPr>
            <w:tcW w:w="4940" w:type="dxa"/>
            <w:tcBorders>
              <w:top w:val="nil"/>
              <w:left w:val="nil"/>
              <w:bottom w:val="single" w:sz="4" w:space="0" w:color="auto"/>
              <w:right w:val="single" w:sz="4" w:space="0" w:color="auto"/>
            </w:tcBorders>
            <w:vAlign w:val="bottom"/>
            <w:hideMark/>
          </w:tcPr>
          <w:p w14:paraId="2FDD76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FINANZAUTO SAU</w:t>
            </w:r>
          </w:p>
        </w:tc>
      </w:tr>
      <w:tr w:rsidR="0036435C" w:rsidRPr="0036435C" w14:paraId="188F317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F6934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26/0004637G</w:t>
            </w:r>
          </w:p>
        </w:tc>
        <w:tc>
          <w:tcPr>
            <w:tcW w:w="1440" w:type="dxa"/>
            <w:tcBorders>
              <w:top w:val="nil"/>
              <w:left w:val="nil"/>
              <w:bottom w:val="single" w:sz="4" w:space="0" w:color="auto"/>
              <w:right w:val="single" w:sz="4" w:space="0" w:color="auto"/>
            </w:tcBorders>
            <w:vAlign w:val="bottom"/>
            <w:hideMark/>
          </w:tcPr>
          <w:p w14:paraId="1207B9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D67FD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(26/0004637G- REF 764) Adquisición de 20 rollos de brezo para techar las zonas de PMR de las playas.</w:t>
            </w:r>
          </w:p>
        </w:tc>
        <w:tc>
          <w:tcPr>
            <w:tcW w:w="1120" w:type="dxa"/>
            <w:tcBorders>
              <w:top w:val="nil"/>
              <w:left w:val="nil"/>
              <w:bottom w:val="single" w:sz="4" w:space="0" w:color="auto"/>
              <w:right w:val="single" w:sz="4" w:space="0" w:color="auto"/>
            </w:tcBorders>
            <w:vAlign w:val="bottom"/>
            <w:hideMark/>
          </w:tcPr>
          <w:p w14:paraId="297C6A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251681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6B7EDD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799,00</w:t>
            </w:r>
          </w:p>
        </w:tc>
        <w:tc>
          <w:tcPr>
            <w:tcW w:w="1160" w:type="dxa"/>
            <w:tcBorders>
              <w:top w:val="nil"/>
              <w:left w:val="nil"/>
              <w:bottom w:val="single" w:sz="4" w:space="0" w:color="auto"/>
              <w:right w:val="single" w:sz="4" w:space="0" w:color="auto"/>
            </w:tcBorders>
            <w:vAlign w:val="bottom"/>
            <w:hideMark/>
          </w:tcPr>
          <w:p w14:paraId="7CF724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03266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286904C"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86A91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26/0004760N</w:t>
            </w:r>
          </w:p>
        </w:tc>
        <w:tc>
          <w:tcPr>
            <w:tcW w:w="1440" w:type="dxa"/>
            <w:tcBorders>
              <w:top w:val="nil"/>
              <w:left w:val="nil"/>
              <w:bottom w:val="single" w:sz="4" w:space="0" w:color="auto"/>
              <w:right w:val="single" w:sz="4" w:space="0" w:color="auto"/>
            </w:tcBorders>
            <w:vAlign w:val="bottom"/>
            <w:hideMark/>
          </w:tcPr>
          <w:p w14:paraId="3B6950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24D99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(26/0004760N- REF 765) Compra de material (frigorífico, armario, mesa comedor y sillas) para la zona del office del departamento de Intervención y Tesorería.</w:t>
            </w:r>
          </w:p>
        </w:tc>
        <w:tc>
          <w:tcPr>
            <w:tcW w:w="1120" w:type="dxa"/>
            <w:tcBorders>
              <w:top w:val="nil"/>
              <w:left w:val="nil"/>
              <w:bottom w:val="single" w:sz="4" w:space="0" w:color="auto"/>
              <w:right w:val="single" w:sz="4" w:space="0" w:color="auto"/>
            </w:tcBorders>
            <w:vAlign w:val="bottom"/>
            <w:hideMark/>
          </w:tcPr>
          <w:p w14:paraId="060E17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65AC7C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2527DF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1.018,70</w:t>
            </w:r>
          </w:p>
        </w:tc>
        <w:tc>
          <w:tcPr>
            <w:tcW w:w="1160" w:type="dxa"/>
            <w:tcBorders>
              <w:top w:val="nil"/>
              <w:left w:val="nil"/>
              <w:bottom w:val="single" w:sz="4" w:space="0" w:color="auto"/>
              <w:right w:val="single" w:sz="4" w:space="0" w:color="auto"/>
            </w:tcBorders>
            <w:vAlign w:val="bottom"/>
            <w:hideMark/>
          </w:tcPr>
          <w:p w14:paraId="05C342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EDDEA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546628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F5A7F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26/0004774A</w:t>
            </w:r>
          </w:p>
        </w:tc>
        <w:tc>
          <w:tcPr>
            <w:tcW w:w="1440" w:type="dxa"/>
            <w:tcBorders>
              <w:top w:val="nil"/>
              <w:left w:val="nil"/>
              <w:bottom w:val="single" w:sz="4" w:space="0" w:color="auto"/>
              <w:right w:val="single" w:sz="4" w:space="0" w:color="auto"/>
            </w:tcBorders>
            <w:vAlign w:val="bottom"/>
            <w:hideMark/>
          </w:tcPr>
          <w:p w14:paraId="5DE61D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0193B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(26/0004774A- REF 766) Compra de 2 filtros de combustible y 1 de aceite para el vehículo municipal Tong Yang con matrícula E2117BGT.</w:t>
            </w:r>
          </w:p>
        </w:tc>
        <w:tc>
          <w:tcPr>
            <w:tcW w:w="1120" w:type="dxa"/>
            <w:tcBorders>
              <w:top w:val="nil"/>
              <w:left w:val="nil"/>
              <w:bottom w:val="single" w:sz="4" w:space="0" w:color="auto"/>
              <w:right w:val="single" w:sz="4" w:space="0" w:color="auto"/>
            </w:tcBorders>
            <w:vAlign w:val="bottom"/>
            <w:hideMark/>
          </w:tcPr>
          <w:p w14:paraId="42FBD1F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51B1F16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3287CB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69,92</w:t>
            </w:r>
          </w:p>
        </w:tc>
        <w:tc>
          <w:tcPr>
            <w:tcW w:w="1160" w:type="dxa"/>
            <w:tcBorders>
              <w:top w:val="nil"/>
              <w:left w:val="nil"/>
              <w:bottom w:val="single" w:sz="4" w:space="0" w:color="auto"/>
              <w:right w:val="single" w:sz="4" w:space="0" w:color="auto"/>
            </w:tcBorders>
            <w:vAlign w:val="bottom"/>
            <w:hideMark/>
          </w:tcPr>
          <w:p w14:paraId="1E96AC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155F54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5AE65E1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83F4F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26/0004231N</w:t>
            </w:r>
          </w:p>
        </w:tc>
        <w:tc>
          <w:tcPr>
            <w:tcW w:w="1440" w:type="dxa"/>
            <w:tcBorders>
              <w:top w:val="nil"/>
              <w:left w:val="nil"/>
              <w:bottom w:val="single" w:sz="4" w:space="0" w:color="auto"/>
              <w:right w:val="single" w:sz="4" w:space="0" w:color="auto"/>
            </w:tcBorders>
            <w:vAlign w:val="bottom"/>
            <w:hideMark/>
          </w:tcPr>
          <w:p w14:paraId="2FD230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DAA4E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(26/0004231N- REF 741) Contratar trabajos de carpintería para reparación de pasarelas de acceso a las playas de Puerto del Carmen.</w:t>
            </w:r>
          </w:p>
        </w:tc>
        <w:tc>
          <w:tcPr>
            <w:tcW w:w="1120" w:type="dxa"/>
            <w:tcBorders>
              <w:top w:val="nil"/>
              <w:left w:val="nil"/>
              <w:bottom w:val="single" w:sz="4" w:space="0" w:color="auto"/>
              <w:right w:val="single" w:sz="4" w:space="0" w:color="auto"/>
            </w:tcBorders>
            <w:vAlign w:val="bottom"/>
            <w:hideMark/>
          </w:tcPr>
          <w:p w14:paraId="798AD8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5E8D9E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400" w:type="dxa"/>
            <w:tcBorders>
              <w:top w:val="nil"/>
              <w:left w:val="nil"/>
              <w:bottom w:val="single" w:sz="4" w:space="0" w:color="auto"/>
              <w:right w:val="single" w:sz="4" w:space="0" w:color="auto"/>
            </w:tcBorders>
            <w:vAlign w:val="bottom"/>
            <w:hideMark/>
          </w:tcPr>
          <w:p w14:paraId="79F7B33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15.140,50</w:t>
            </w:r>
          </w:p>
        </w:tc>
        <w:tc>
          <w:tcPr>
            <w:tcW w:w="1160" w:type="dxa"/>
            <w:tcBorders>
              <w:top w:val="nil"/>
              <w:left w:val="nil"/>
              <w:bottom w:val="single" w:sz="4" w:space="0" w:color="auto"/>
              <w:right w:val="single" w:sz="4" w:space="0" w:color="auto"/>
            </w:tcBorders>
            <w:vAlign w:val="bottom"/>
            <w:hideMark/>
          </w:tcPr>
          <w:p w14:paraId="2EA27E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b76323229</w:t>
            </w:r>
          </w:p>
        </w:tc>
        <w:tc>
          <w:tcPr>
            <w:tcW w:w="4940" w:type="dxa"/>
            <w:tcBorders>
              <w:top w:val="nil"/>
              <w:left w:val="nil"/>
              <w:bottom w:val="single" w:sz="4" w:space="0" w:color="auto"/>
              <w:right w:val="single" w:sz="4" w:space="0" w:color="auto"/>
            </w:tcBorders>
            <w:vAlign w:val="bottom"/>
            <w:hideMark/>
          </w:tcPr>
          <w:p w14:paraId="2AD225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CARPINTERIA DE MADERA RAFAEL S.L.</w:t>
            </w:r>
          </w:p>
        </w:tc>
      </w:tr>
      <w:tr w:rsidR="0036435C" w:rsidRPr="0036435C" w14:paraId="5DAB46C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2B383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26/0004715J</w:t>
            </w:r>
          </w:p>
        </w:tc>
        <w:tc>
          <w:tcPr>
            <w:tcW w:w="1440" w:type="dxa"/>
            <w:tcBorders>
              <w:top w:val="nil"/>
              <w:left w:val="nil"/>
              <w:bottom w:val="single" w:sz="4" w:space="0" w:color="auto"/>
              <w:right w:val="single" w:sz="4" w:space="0" w:color="auto"/>
            </w:tcBorders>
            <w:vAlign w:val="bottom"/>
            <w:hideMark/>
          </w:tcPr>
          <w:p w14:paraId="4BBC16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9B3A0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(26/0004715J- REF 770) Compra material acopio destinado al Departamento de Vías y Obras para reparación de los baños del centro de mayores C/Bajamar en Puerto del Carmen.</w:t>
            </w:r>
          </w:p>
        </w:tc>
        <w:tc>
          <w:tcPr>
            <w:tcW w:w="1120" w:type="dxa"/>
            <w:tcBorders>
              <w:top w:val="nil"/>
              <w:left w:val="nil"/>
              <w:bottom w:val="single" w:sz="4" w:space="0" w:color="auto"/>
              <w:right w:val="single" w:sz="4" w:space="0" w:color="auto"/>
            </w:tcBorders>
            <w:vAlign w:val="bottom"/>
            <w:hideMark/>
          </w:tcPr>
          <w:p w14:paraId="4B311F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369BF4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17FCAD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92,43</w:t>
            </w:r>
          </w:p>
        </w:tc>
        <w:tc>
          <w:tcPr>
            <w:tcW w:w="1160" w:type="dxa"/>
            <w:tcBorders>
              <w:top w:val="nil"/>
              <w:left w:val="nil"/>
              <w:bottom w:val="single" w:sz="4" w:space="0" w:color="auto"/>
              <w:right w:val="single" w:sz="4" w:space="0" w:color="auto"/>
            </w:tcBorders>
            <w:vAlign w:val="bottom"/>
            <w:hideMark/>
          </w:tcPr>
          <w:p w14:paraId="53A262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b35128750</w:t>
            </w:r>
          </w:p>
        </w:tc>
        <w:tc>
          <w:tcPr>
            <w:tcW w:w="4940" w:type="dxa"/>
            <w:tcBorders>
              <w:top w:val="nil"/>
              <w:left w:val="nil"/>
              <w:bottom w:val="single" w:sz="4" w:space="0" w:color="auto"/>
              <w:right w:val="single" w:sz="4" w:space="0" w:color="auto"/>
            </w:tcBorders>
            <w:vAlign w:val="bottom"/>
            <w:hideMark/>
          </w:tcPr>
          <w:p w14:paraId="17A630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COMERCIAL FUELANZA S.L.</w:t>
            </w:r>
          </w:p>
        </w:tc>
      </w:tr>
      <w:tr w:rsidR="0036435C" w:rsidRPr="0036435C" w14:paraId="50D68B7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EC7D2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26/0004700K</w:t>
            </w:r>
          </w:p>
        </w:tc>
        <w:tc>
          <w:tcPr>
            <w:tcW w:w="1440" w:type="dxa"/>
            <w:tcBorders>
              <w:top w:val="nil"/>
              <w:left w:val="nil"/>
              <w:bottom w:val="single" w:sz="4" w:space="0" w:color="auto"/>
              <w:right w:val="single" w:sz="4" w:space="0" w:color="auto"/>
            </w:tcBorders>
            <w:vAlign w:val="bottom"/>
            <w:hideMark/>
          </w:tcPr>
          <w:p w14:paraId="22E47D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2B920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(26/0004700K- REF 771) Suministro de software avanzado para la redacción de proyectos técnios y generación de documentación técnica.</w:t>
            </w:r>
          </w:p>
        </w:tc>
        <w:tc>
          <w:tcPr>
            <w:tcW w:w="1120" w:type="dxa"/>
            <w:tcBorders>
              <w:top w:val="nil"/>
              <w:left w:val="nil"/>
              <w:bottom w:val="single" w:sz="4" w:space="0" w:color="auto"/>
              <w:right w:val="single" w:sz="4" w:space="0" w:color="auto"/>
            </w:tcBorders>
            <w:vAlign w:val="bottom"/>
            <w:hideMark/>
          </w:tcPr>
          <w:p w14:paraId="032051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09DAB98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270D4F3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1.804,00</w:t>
            </w:r>
          </w:p>
        </w:tc>
        <w:tc>
          <w:tcPr>
            <w:tcW w:w="1160" w:type="dxa"/>
            <w:tcBorders>
              <w:top w:val="nil"/>
              <w:left w:val="nil"/>
              <w:bottom w:val="single" w:sz="4" w:space="0" w:color="auto"/>
              <w:right w:val="single" w:sz="4" w:space="0" w:color="auto"/>
            </w:tcBorders>
            <w:vAlign w:val="bottom"/>
            <w:hideMark/>
          </w:tcPr>
          <w:p w14:paraId="44A588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a03122173</w:t>
            </w:r>
          </w:p>
        </w:tc>
        <w:tc>
          <w:tcPr>
            <w:tcW w:w="4940" w:type="dxa"/>
            <w:tcBorders>
              <w:top w:val="nil"/>
              <w:left w:val="nil"/>
              <w:bottom w:val="single" w:sz="4" w:space="0" w:color="auto"/>
              <w:right w:val="single" w:sz="4" w:space="0" w:color="auto"/>
            </w:tcBorders>
            <w:vAlign w:val="bottom"/>
            <w:hideMark/>
          </w:tcPr>
          <w:p w14:paraId="1D7948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CYPE INGENIEROS S.A.</w:t>
            </w:r>
          </w:p>
        </w:tc>
      </w:tr>
      <w:tr w:rsidR="0036435C" w:rsidRPr="0036435C" w14:paraId="2015A2D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1B1D6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26/0004754Y</w:t>
            </w:r>
          </w:p>
        </w:tc>
        <w:tc>
          <w:tcPr>
            <w:tcW w:w="1440" w:type="dxa"/>
            <w:tcBorders>
              <w:top w:val="nil"/>
              <w:left w:val="nil"/>
              <w:bottom w:val="single" w:sz="4" w:space="0" w:color="auto"/>
              <w:right w:val="single" w:sz="4" w:space="0" w:color="auto"/>
            </w:tcBorders>
            <w:vAlign w:val="bottom"/>
            <w:hideMark/>
          </w:tcPr>
          <w:p w14:paraId="2E84D7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941B1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(26/0004754Y- REF 772) Sustitución de cristales rotos en el cuarto de hamaqueros en Playa Grande, Puerto del Carmen.</w:t>
            </w:r>
          </w:p>
        </w:tc>
        <w:tc>
          <w:tcPr>
            <w:tcW w:w="1120" w:type="dxa"/>
            <w:tcBorders>
              <w:top w:val="nil"/>
              <w:left w:val="nil"/>
              <w:bottom w:val="single" w:sz="4" w:space="0" w:color="auto"/>
              <w:right w:val="single" w:sz="4" w:space="0" w:color="auto"/>
            </w:tcBorders>
            <w:vAlign w:val="bottom"/>
            <w:hideMark/>
          </w:tcPr>
          <w:p w14:paraId="28301A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58690D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513CDF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104,54</w:t>
            </w:r>
          </w:p>
        </w:tc>
        <w:tc>
          <w:tcPr>
            <w:tcW w:w="1160" w:type="dxa"/>
            <w:tcBorders>
              <w:top w:val="nil"/>
              <w:left w:val="nil"/>
              <w:bottom w:val="single" w:sz="4" w:space="0" w:color="auto"/>
              <w:right w:val="single" w:sz="4" w:space="0" w:color="auto"/>
            </w:tcBorders>
            <w:vAlign w:val="bottom"/>
            <w:hideMark/>
          </w:tcPr>
          <w:p w14:paraId="274A03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B76174804</w:t>
            </w:r>
          </w:p>
        </w:tc>
        <w:tc>
          <w:tcPr>
            <w:tcW w:w="4940" w:type="dxa"/>
            <w:tcBorders>
              <w:top w:val="nil"/>
              <w:left w:val="nil"/>
              <w:bottom w:val="single" w:sz="4" w:space="0" w:color="auto"/>
              <w:right w:val="single" w:sz="4" w:space="0" w:color="auto"/>
            </w:tcBorders>
            <w:vAlign w:val="bottom"/>
            <w:hideMark/>
          </w:tcPr>
          <w:p w14:paraId="5D7657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CRISTALERIA MANAGLASS SL</w:t>
            </w:r>
          </w:p>
        </w:tc>
      </w:tr>
      <w:tr w:rsidR="0036435C" w:rsidRPr="0036435C" w14:paraId="57C4A77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915A9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26/0004755F</w:t>
            </w:r>
          </w:p>
        </w:tc>
        <w:tc>
          <w:tcPr>
            <w:tcW w:w="1440" w:type="dxa"/>
            <w:tcBorders>
              <w:top w:val="nil"/>
              <w:left w:val="nil"/>
              <w:bottom w:val="single" w:sz="4" w:space="0" w:color="auto"/>
              <w:right w:val="single" w:sz="4" w:space="0" w:color="auto"/>
            </w:tcBorders>
            <w:vAlign w:val="bottom"/>
            <w:hideMark/>
          </w:tcPr>
          <w:p w14:paraId="4F068E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983E5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(26/0004755F- REF 773) Compra material de acopio destinado al área de vías y obras para el compañero Juan Miguel, con el fin de reparar las arquetas de las playas.</w:t>
            </w:r>
          </w:p>
        </w:tc>
        <w:tc>
          <w:tcPr>
            <w:tcW w:w="1120" w:type="dxa"/>
            <w:tcBorders>
              <w:top w:val="nil"/>
              <w:left w:val="nil"/>
              <w:bottom w:val="single" w:sz="4" w:space="0" w:color="auto"/>
              <w:right w:val="single" w:sz="4" w:space="0" w:color="auto"/>
            </w:tcBorders>
            <w:vAlign w:val="bottom"/>
            <w:hideMark/>
          </w:tcPr>
          <w:p w14:paraId="6416D7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5B49F5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3F6A57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2.356,90</w:t>
            </w:r>
          </w:p>
        </w:tc>
        <w:tc>
          <w:tcPr>
            <w:tcW w:w="1160" w:type="dxa"/>
            <w:tcBorders>
              <w:top w:val="nil"/>
              <w:left w:val="nil"/>
              <w:bottom w:val="single" w:sz="4" w:space="0" w:color="auto"/>
              <w:right w:val="single" w:sz="4" w:space="0" w:color="auto"/>
            </w:tcBorders>
            <w:vAlign w:val="bottom"/>
            <w:hideMark/>
          </w:tcPr>
          <w:p w14:paraId="6D98D0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1A7A10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5F005B7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E5872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26/0004756P</w:t>
            </w:r>
          </w:p>
        </w:tc>
        <w:tc>
          <w:tcPr>
            <w:tcW w:w="1440" w:type="dxa"/>
            <w:tcBorders>
              <w:top w:val="nil"/>
              <w:left w:val="nil"/>
              <w:bottom w:val="single" w:sz="4" w:space="0" w:color="auto"/>
              <w:right w:val="single" w:sz="4" w:space="0" w:color="auto"/>
            </w:tcBorders>
            <w:vAlign w:val="bottom"/>
            <w:hideMark/>
          </w:tcPr>
          <w:p w14:paraId="123D65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85F7E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(26/00047546P- REF 774) Suministro de vídeo - portero para la dependencia municipal de la Policía Local de Tías.</w:t>
            </w:r>
          </w:p>
        </w:tc>
        <w:tc>
          <w:tcPr>
            <w:tcW w:w="1120" w:type="dxa"/>
            <w:tcBorders>
              <w:top w:val="nil"/>
              <w:left w:val="nil"/>
              <w:bottom w:val="single" w:sz="4" w:space="0" w:color="auto"/>
              <w:right w:val="single" w:sz="4" w:space="0" w:color="auto"/>
            </w:tcBorders>
            <w:vAlign w:val="bottom"/>
            <w:hideMark/>
          </w:tcPr>
          <w:p w14:paraId="627D8C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0580B8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362149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420,88</w:t>
            </w:r>
          </w:p>
        </w:tc>
        <w:tc>
          <w:tcPr>
            <w:tcW w:w="1160" w:type="dxa"/>
            <w:tcBorders>
              <w:top w:val="nil"/>
              <w:left w:val="nil"/>
              <w:bottom w:val="single" w:sz="4" w:space="0" w:color="auto"/>
              <w:right w:val="single" w:sz="4" w:space="0" w:color="auto"/>
            </w:tcBorders>
            <w:vAlign w:val="bottom"/>
            <w:hideMark/>
          </w:tcPr>
          <w:p w14:paraId="3605D7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A35058395</w:t>
            </w:r>
          </w:p>
        </w:tc>
        <w:tc>
          <w:tcPr>
            <w:tcW w:w="4940" w:type="dxa"/>
            <w:tcBorders>
              <w:top w:val="nil"/>
              <w:left w:val="nil"/>
              <w:bottom w:val="single" w:sz="4" w:space="0" w:color="auto"/>
              <w:right w:val="single" w:sz="4" w:space="0" w:color="auto"/>
            </w:tcBorders>
            <w:vAlign w:val="bottom"/>
            <w:hideMark/>
          </w:tcPr>
          <w:p w14:paraId="192943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DISTRIBUIDORA ELECTRICA CANARIA, S.A.</w:t>
            </w:r>
          </w:p>
        </w:tc>
      </w:tr>
      <w:tr w:rsidR="0036435C" w:rsidRPr="0036435C" w14:paraId="620377DC"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2BC0E8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26/0004772R</w:t>
            </w:r>
          </w:p>
        </w:tc>
        <w:tc>
          <w:tcPr>
            <w:tcW w:w="1440" w:type="dxa"/>
            <w:tcBorders>
              <w:top w:val="nil"/>
              <w:left w:val="nil"/>
              <w:bottom w:val="single" w:sz="4" w:space="0" w:color="auto"/>
              <w:right w:val="single" w:sz="4" w:space="0" w:color="auto"/>
            </w:tcBorders>
            <w:vAlign w:val="bottom"/>
            <w:hideMark/>
          </w:tcPr>
          <w:p w14:paraId="22B0BA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E6DE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(26/0004772R- REF 775) Gestión y suministro de billete de transporte aéreo para Ani García Pineda con motivo de la asistencia a reunión informativa sobre el Proceso de regularización extraordinaria de personas migrantes 2026 que se celebrará el próximo 23 de abril en Santa Cruz de Tenerife.</w:t>
            </w:r>
          </w:p>
        </w:tc>
        <w:tc>
          <w:tcPr>
            <w:tcW w:w="1120" w:type="dxa"/>
            <w:tcBorders>
              <w:top w:val="nil"/>
              <w:left w:val="nil"/>
              <w:bottom w:val="single" w:sz="4" w:space="0" w:color="auto"/>
              <w:right w:val="single" w:sz="4" w:space="0" w:color="auto"/>
            </w:tcBorders>
            <w:vAlign w:val="bottom"/>
            <w:hideMark/>
          </w:tcPr>
          <w:p w14:paraId="63E660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120" w:type="dxa"/>
            <w:tcBorders>
              <w:top w:val="nil"/>
              <w:left w:val="nil"/>
              <w:bottom w:val="single" w:sz="4" w:space="0" w:color="auto"/>
              <w:right w:val="single" w:sz="4" w:space="0" w:color="auto"/>
            </w:tcBorders>
            <w:vAlign w:val="bottom"/>
            <w:hideMark/>
          </w:tcPr>
          <w:p w14:paraId="181F6D6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08B413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71,56</w:t>
            </w:r>
          </w:p>
        </w:tc>
        <w:tc>
          <w:tcPr>
            <w:tcW w:w="1160" w:type="dxa"/>
            <w:tcBorders>
              <w:top w:val="nil"/>
              <w:left w:val="nil"/>
              <w:bottom w:val="single" w:sz="4" w:space="0" w:color="auto"/>
              <w:right w:val="single" w:sz="4" w:space="0" w:color="auto"/>
            </w:tcBorders>
            <w:vAlign w:val="bottom"/>
            <w:hideMark/>
          </w:tcPr>
          <w:p w14:paraId="7F63D4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33D088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6D29C2F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A1A28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26/0004798G</w:t>
            </w:r>
          </w:p>
        </w:tc>
        <w:tc>
          <w:tcPr>
            <w:tcW w:w="1440" w:type="dxa"/>
            <w:tcBorders>
              <w:top w:val="nil"/>
              <w:left w:val="nil"/>
              <w:bottom w:val="single" w:sz="4" w:space="0" w:color="auto"/>
              <w:right w:val="single" w:sz="4" w:space="0" w:color="auto"/>
            </w:tcBorders>
            <w:vAlign w:val="bottom"/>
            <w:hideMark/>
          </w:tcPr>
          <w:p w14:paraId="188757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B2356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(26/0004798G- REF 777) Adquisición de 10 obsequios de madera para las diferentes fiestas del municipio.</w:t>
            </w:r>
          </w:p>
        </w:tc>
        <w:tc>
          <w:tcPr>
            <w:tcW w:w="1120" w:type="dxa"/>
            <w:tcBorders>
              <w:top w:val="nil"/>
              <w:left w:val="nil"/>
              <w:bottom w:val="single" w:sz="4" w:space="0" w:color="auto"/>
              <w:right w:val="single" w:sz="4" w:space="0" w:color="auto"/>
            </w:tcBorders>
            <w:vAlign w:val="bottom"/>
            <w:hideMark/>
          </w:tcPr>
          <w:p w14:paraId="35C7CDD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4D2FEF5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400" w:type="dxa"/>
            <w:tcBorders>
              <w:top w:val="nil"/>
              <w:left w:val="nil"/>
              <w:bottom w:val="single" w:sz="4" w:space="0" w:color="auto"/>
              <w:right w:val="single" w:sz="4" w:space="0" w:color="auto"/>
            </w:tcBorders>
            <w:vAlign w:val="bottom"/>
            <w:hideMark/>
          </w:tcPr>
          <w:p w14:paraId="42FCE43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600,00</w:t>
            </w:r>
          </w:p>
        </w:tc>
        <w:tc>
          <w:tcPr>
            <w:tcW w:w="1160" w:type="dxa"/>
            <w:tcBorders>
              <w:top w:val="nil"/>
              <w:left w:val="nil"/>
              <w:bottom w:val="single" w:sz="4" w:space="0" w:color="auto"/>
              <w:right w:val="single" w:sz="4" w:space="0" w:color="auto"/>
            </w:tcBorders>
            <w:vAlign w:val="bottom"/>
            <w:hideMark/>
          </w:tcPr>
          <w:p w14:paraId="7ACB2F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42709425N</w:t>
            </w:r>
          </w:p>
        </w:tc>
        <w:tc>
          <w:tcPr>
            <w:tcW w:w="4940" w:type="dxa"/>
            <w:tcBorders>
              <w:top w:val="nil"/>
              <w:left w:val="nil"/>
              <w:bottom w:val="single" w:sz="4" w:space="0" w:color="auto"/>
              <w:right w:val="single" w:sz="4" w:space="0" w:color="auto"/>
            </w:tcBorders>
            <w:vAlign w:val="bottom"/>
            <w:hideMark/>
          </w:tcPr>
          <w:p w14:paraId="5FFC4D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LAZARO MARTIN BERMUDEZ</w:t>
            </w:r>
          </w:p>
        </w:tc>
      </w:tr>
      <w:tr w:rsidR="0036435C" w:rsidRPr="0036435C" w14:paraId="0DFD2EC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6285A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26/0004796W</w:t>
            </w:r>
          </w:p>
        </w:tc>
        <w:tc>
          <w:tcPr>
            <w:tcW w:w="1440" w:type="dxa"/>
            <w:tcBorders>
              <w:top w:val="nil"/>
              <w:left w:val="nil"/>
              <w:bottom w:val="single" w:sz="4" w:space="0" w:color="auto"/>
              <w:right w:val="single" w:sz="4" w:space="0" w:color="auto"/>
            </w:tcBorders>
            <w:vAlign w:val="bottom"/>
            <w:hideMark/>
          </w:tcPr>
          <w:p w14:paraId="051AA3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9F057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(26/0004796W- REF 778) Fiestas San Antonio 2026- Actuación Grupo Alegranza el 06.06.26</w:t>
            </w:r>
          </w:p>
        </w:tc>
        <w:tc>
          <w:tcPr>
            <w:tcW w:w="1120" w:type="dxa"/>
            <w:tcBorders>
              <w:top w:val="nil"/>
              <w:left w:val="nil"/>
              <w:bottom w:val="single" w:sz="4" w:space="0" w:color="auto"/>
              <w:right w:val="single" w:sz="4" w:space="0" w:color="auto"/>
            </w:tcBorders>
            <w:vAlign w:val="bottom"/>
            <w:hideMark/>
          </w:tcPr>
          <w:p w14:paraId="446C77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103332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17299B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1.819,00</w:t>
            </w:r>
          </w:p>
        </w:tc>
        <w:tc>
          <w:tcPr>
            <w:tcW w:w="1160" w:type="dxa"/>
            <w:tcBorders>
              <w:top w:val="nil"/>
              <w:left w:val="nil"/>
              <w:bottom w:val="single" w:sz="4" w:space="0" w:color="auto"/>
              <w:right w:val="single" w:sz="4" w:space="0" w:color="auto"/>
            </w:tcBorders>
            <w:vAlign w:val="bottom"/>
            <w:hideMark/>
          </w:tcPr>
          <w:p w14:paraId="323CC8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45532343w</w:t>
            </w:r>
          </w:p>
        </w:tc>
        <w:tc>
          <w:tcPr>
            <w:tcW w:w="4940" w:type="dxa"/>
            <w:tcBorders>
              <w:top w:val="nil"/>
              <w:left w:val="nil"/>
              <w:bottom w:val="single" w:sz="4" w:space="0" w:color="auto"/>
              <w:right w:val="single" w:sz="4" w:space="0" w:color="auto"/>
            </w:tcBorders>
            <w:vAlign w:val="bottom"/>
            <w:hideMark/>
          </w:tcPr>
          <w:p w14:paraId="60E3609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CRISTINA DEL CARMEN CAMACHO RODRIGUEZ</w:t>
            </w:r>
          </w:p>
        </w:tc>
      </w:tr>
      <w:tr w:rsidR="0036435C" w:rsidRPr="0036435C" w14:paraId="56F7A8E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4F8BC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26/0004794T</w:t>
            </w:r>
          </w:p>
        </w:tc>
        <w:tc>
          <w:tcPr>
            <w:tcW w:w="1440" w:type="dxa"/>
            <w:tcBorders>
              <w:top w:val="nil"/>
              <w:left w:val="nil"/>
              <w:bottom w:val="single" w:sz="4" w:space="0" w:color="auto"/>
              <w:right w:val="single" w:sz="4" w:space="0" w:color="auto"/>
            </w:tcBorders>
            <w:vAlign w:val="bottom"/>
            <w:hideMark/>
          </w:tcPr>
          <w:p w14:paraId="1555C8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7017A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(26/0004794T- REF 779) Fiestas San Antonio 2026 - Actuación la Nueva Cantera el 05 y 06.06.26.</w:t>
            </w:r>
          </w:p>
        </w:tc>
        <w:tc>
          <w:tcPr>
            <w:tcW w:w="1120" w:type="dxa"/>
            <w:tcBorders>
              <w:top w:val="nil"/>
              <w:left w:val="nil"/>
              <w:bottom w:val="single" w:sz="4" w:space="0" w:color="auto"/>
              <w:right w:val="single" w:sz="4" w:space="0" w:color="auto"/>
            </w:tcBorders>
            <w:vAlign w:val="bottom"/>
            <w:hideMark/>
          </w:tcPr>
          <w:p w14:paraId="2EBBF9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7C6A7C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1C3BA9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5.778,00</w:t>
            </w:r>
          </w:p>
        </w:tc>
        <w:tc>
          <w:tcPr>
            <w:tcW w:w="1160" w:type="dxa"/>
            <w:tcBorders>
              <w:top w:val="nil"/>
              <w:left w:val="nil"/>
              <w:bottom w:val="single" w:sz="4" w:space="0" w:color="auto"/>
              <w:right w:val="single" w:sz="4" w:space="0" w:color="auto"/>
            </w:tcBorders>
            <w:vAlign w:val="bottom"/>
            <w:hideMark/>
          </w:tcPr>
          <w:p w14:paraId="37D3B7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45532343w</w:t>
            </w:r>
          </w:p>
        </w:tc>
        <w:tc>
          <w:tcPr>
            <w:tcW w:w="4940" w:type="dxa"/>
            <w:tcBorders>
              <w:top w:val="nil"/>
              <w:left w:val="nil"/>
              <w:bottom w:val="single" w:sz="4" w:space="0" w:color="auto"/>
              <w:right w:val="single" w:sz="4" w:space="0" w:color="auto"/>
            </w:tcBorders>
            <w:vAlign w:val="bottom"/>
            <w:hideMark/>
          </w:tcPr>
          <w:p w14:paraId="5025D8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CRISTINA DEL CARMEN CAMACHO RODRIGUEZ</w:t>
            </w:r>
          </w:p>
        </w:tc>
      </w:tr>
      <w:tr w:rsidR="0036435C" w:rsidRPr="0036435C" w14:paraId="1F0985D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61706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26/0004767L</w:t>
            </w:r>
          </w:p>
        </w:tc>
        <w:tc>
          <w:tcPr>
            <w:tcW w:w="1440" w:type="dxa"/>
            <w:tcBorders>
              <w:top w:val="nil"/>
              <w:left w:val="nil"/>
              <w:bottom w:val="single" w:sz="4" w:space="0" w:color="auto"/>
              <w:right w:val="single" w:sz="4" w:space="0" w:color="auto"/>
            </w:tcBorders>
            <w:vAlign w:val="bottom"/>
            <w:hideMark/>
          </w:tcPr>
          <w:p w14:paraId="6C5F38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C0869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(26/0004767L- REF 782) Curso de trabajos en altura, presencial. 8 horas y 15 alumnos para el personal de Vías y Obras.</w:t>
            </w:r>
          </w:p>
        </w:tc>
        <w:tc>
          <w:tcPr>
            <w:tcW w:w="1120" w:type="dxa"/>
            <w:tcBorders>
              <w:top w:val="nil"/>
              <w:left w:val="nil"/>
              <w:bottom w:val="single" w:sz="4" w:space="0" w:color="auto"/>
              <w:right w:val="single" w:sz="4" w:space="0" w:color="auto"/>
            </w:tcBorders>
            <w:vAlign w:val="bottom"/>
            <w:hideMark/>
          </w:tcPr>
          <w:p w14:paraId="09BBF2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16/04/2026</w:t>
            </w:r>
          </w:p>
        </w:tc>
        <w:tc>
          <w:tcPr>
            <w:tcW w:w="1120" w:type="dxa"/>
            <w:tcBorders>
              <w:top w:val="nil"/>
              <w:left w:val="nil"/>
              <w:bottom w:val="single" w:sz="4" w:space="0" w:color="auto"/>
              <w:right w:val="single" w:sz="4" w:space="0" w:color="auto"/>
            </w:tcBorders>
            <w:vAlign w:val="bottom"/>
            <w:hideMark/>
          </w:tcPr>
          <w:p w14:paraId="0A41E9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16/05/2026</w:t>
            </w:r>
          </w:p>
        </w:tc>
        <w:tc>
          <w:tcPr>
            <w:tcW w:w="1400" w:type="dxa"/>
            <w:tcBorders>
              <w:top w:val="nil"/>
              <w:left w:val="nil"/>
              <w:bottom w:val="single" w:sz="4" w:space="0" w:color="auto"/>
              <w:right w:val="single" w:sz="4" w:space="0" w:color="auto"/>
            </w:tcBorders>
            <w:vAlign w:val="bottom"/>
            <w:hideMark/>
          </w:tcPr>
          <w:p w14:paraId="1DA54C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1.350,00</w:t>
            </w:r>
          </w:p>
        </w:tc>
        <w:tc>
          <w:tcPr>
            <w:tcW w:w="1160" w:type="dxa"/>
            <w:tcBorders>
              <w:top w:val="nil"/>
              <w:left w:val="nil"/>
              <w:bottom w:val="single" w:sz="4" w:space="0" w:color="auto"/>
              <w:right w:val="single" w:sz="4" w:space="0" w:color="auto"/>
            </w:tcBorders>
            <w:vAlign w:val="bottom"/>
            <w:hideMark/>
          </w:tcPr>
          <w:p w14:paraId="69680F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B06290241</w:t>
            </w:r>
          </w:p>
        </w:tc>
        <w:tc>
          <w:tcPr>
            <w:tcW w:w="4940" w:type="dxa"/>
            <w:tcBorders>
              <w:top w:val="nil"/>
              <w:left w:val="nil"/>
              <w:bottom w:val="single" w:sz="4" w:space="0" w:color="auto"/>
              <w:right w:val="single" w:sz="4" w:space="0" w:color="auto"/>
            </w:tcBorders>
            <w:vAlign w:val="bottom"/>
            <w:hideMark/>
          </w:tcPr>
          <w:p w14:paraId="582F06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VITALY HEALTH SERVICES S.L.</w:t>
            </w:r>
          </w:p>
        </w:tc>
      </w:tr>
      <w:tr w:rsidR="0036435C" w:rsidRPr="0036435C" w14:paraId="34077CC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B5F2D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26/0004791C</w:t>
            </w:r>
          </w:p>
        </w:tc>
        <w:tc>
          <w:tcPr>
            <w:tcW w:w="1440" w:type="dxa"/>
            <w:tcBorders>
              <w:top w:val="nil"/>
              <w:left w:val="nil"/>
              <w:bottom w:val="single" w:sz="4" w:space="0" w:color="auto"/>
              <w:right w:val="single" w:sz="4" w:space="0" w:color="auto"/>
            </w:tcBorders>
            <w:vAlign w:val="bottom"/>
            <w:hideMark/>
          </w:tcPr>
          <w:p w14:paraId="1D6C85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3E3E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(26/0004791C- REF 783) Día de Canarias 2026- Actuación el 30.05.26.</w:t>
            </w:r>
          </w:p>
        </w:tc>
        <w:tc>
          <w:tcPr>
            <w:tcW w:w="1120" w:type="dxa"/>
            <w:tcBorders>
              <w:top w:val="nil"/>
              <w:left w:val="nil"/>
              <w:bottom w:val="single" w:sz="4" w:space="0" w:color="auto"/>
              <w:right w:val="single" w:sz="4" w:space="0" w:color="auto"/>
            </w:tcBorders>
            <w:vAlign w:val="bottom"/>
            <w:hideMark/>
          </w:tcPr>
          <w:p w14:paraId="59DD95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120" w:type="dxa"/>
            <w:tcBorders>
              <w:top w:val="nil"/>
              <w:left w:val="nil"/>
              <w:bottom w:val="single" w:sz="4" w:space="0" w:color="auto"/>
              <w:right w:val="single" w:sz="4" w:space="0" w:color="auto"/>
            </w:tcBorders>
            <w:vAlign w:val="bottom"/>
            <w:hideMark/>
          </w:tcPr>
          <w:p w14:paraId="24C54F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4092EF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1.500,00</w:t>
            </w:r>
          </w:p>
        </w:tc>
        <w:tc>
          <w:tcPr>
            <w:tcW w:w="1160" w:type="dxa"/>
            <w:tcBorders>
              <w:top w:val="nil"/>
              <w:left w:val="nil"/>
              <w:bottom w:val="single" w:sz="4" w:space="0" w:color="auto"/>
              <w:right w:val="single" w:sz="4" w:space="0" w:color="auto"/>
            </w:tcBorders>
            <w:vAlign w:val="bottom"/>
            <w:hideMark/>
          </w:tcPr>
          <w:p w14:paraId="5FEA54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g35813237</w:t>
            </w:r>
          </w:p>
        </w:tc>
        <w:tc>
          <w:tcPr>
            <w:tcW w:w="4940" w:type="dxa"/>
            <w:tcBorders>
              <w:top w:val="nil"/>
              <w:left w:val="nil"/>
              <w:bottom w:val="single" w:sz="4" w:space="0" w:color="auto"/>
              <w:right w:val="single" w:sz="4" w:space="0" w:color="auto"/>
            </w:tcBorders>
            <w:vAlign w:val="bottom"/>
            <w:hideMark/>
          </w:tcPr>
          <w:p w14:paraId="3BBBF0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MUSICAL " GUAGARO"</w:t>
            </w:r>
          </w:p>
        </w:tc>
      </w:tr>
      <w:tr w:rsidR="0036435C" w:rsidRPr="0036435C" w14:paraId="4ACD2FE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E4AC3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26/0004638M</w:t>
            </w:r>
          </w:p>
        </w:tc>
        <w:tc>
          <w:tcPr>
            <w:tcW w:w="1440" w:type="dxa"/>
            <w:tcBorders>
              <w:top w:val="nil"/>
              <w:left w:val="nil"/>
              <w:bottom w:val="single" w:sz="4" w:space="0" w:color="auto"/>
              <w:right w:val="single" w:sz="4" w:space="0" w:color="auto"/>
            </w:tcBorders>
            <w:vAlign w:val="bottom"/>
            <w:hideMark/>
          </w:tcPr>
          <w:p w14:paraId="35330E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2C9DB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(26/0004638M- REF 780) Compra de pilas para los mandos de los marcadores de las diferentes instalaciones y compra de cilindro para cambiarlo en una puerta de un vestuario.</w:t>
            </w:r>
          </w:p>
        </w:tc>
        <w:tc>
          <w:tcPr>
            <w:tcW w:w="1120" w:type="dxa"/>
            <w:tcBorders>
              <w:top w:val="nil"/>
              <w:left w:val="nil"/>
              <w:bottom w:val="single" w:sz="4" w:space="0" w:color="auto"/>
              <w:right w:val="single" w:sz="4" w:space="0" w:color="auto"/>
            </w:tcBorders>
            <w:vAlign w:val="bottom"/>
            <w:hideMark/>
          </w:tcPr>
          <w:p w14:paraId="14EE12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120" w:type="dxa"/>
            <w:tcBorders>
              <w:top w:val="nil"/>
              <w:left w:val="nil"/>
              <w:bottom w:val="single" w:sz="4" w:space="0" w:color="auto"/>
              <w:right w:val="single" w:sz="4" w:space="0" w:color="auto"/>
            </w:tcBorders>
            <w:vAlign w:val="bottom"/>
            <w:hideMark/>
          </w:tcPr>
          <w:p w14:paraId="0C47AA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18/04/2026</w:t>
            </w:r>
          </w:p>
        </w:tc>
        <w:tc>
          <w:tcPr>
            <w:tcW w:w="1400" w:type="dxa"/>
            <w:tcBorders>
              <w:top w:val="nil"/>
              <w:left w:val="nil"/>
              <w:bottom w:val="single" w:sz="4" w:space="0" w:color="auto"/>
              <w:right w:val="single" w:sz="4" w:space="0" w:color="auto"/>
            </w:tcBorders>
            <w:vAlign w:val="bottom"/>
            <w:hideMark/>
          </w:tcPr>
          <w:p w14:paraId="34626C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55,96</w:t>
            </w:r>
          </w:p>
        </w:tc>
        <w:tc>
          <w:tcPr>
            <w:tcW w:w="1160" w:type="dxa"/>
            <w:tcBorders>
              <w:top w:val="nil"/>
              <w:left w:val="nil"/>
              <w:bottom w:val="single" w:sz="4" w:space="0" w:color="auto"/>
              <w:right w:val="single" w:sz="4" w:space="0" w:color="auto"/>
            </w:tcBorders>
            <w:vAlign w:val="bottom"/>
            <w:hideMark/>
          </w:tcPr>
          <w:p w14:paraId="3EEAF2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67468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D48213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CB4B6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26/0004793E</w:t>
            </w:r>
          </w:p>
        </w:tc>
        <w:tc>
          <w:tcPr>
            <w:tcW w:w="1440" w:type="dxa"/>
            <w:tcBorders>
              <w:top w:val="nil"/>
              <w:left w:val="nil"/>
              <w:bottom w:val="single" w:sz="4" w:space="0" w:color="auto"/>
              <w:right w:val="single" w:sz="4" w:space="0" w:color="auto"/>
            </w:tcBorders>
            <w:vAlign w:val="bottom"/>
            <w:hideMark/>
          </w:tcPr>
          <w:p w14:paraId="7BC620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AEBD9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(26/0004793E- REF 784) (R.I. 25-25) Día de Canarias 2026- Personajes canarios y fachada casa típica canaria el 29.05.26.</w:t>
            </w:r>
          </w:p>
        </w:tc>
        <w:tc>
          <w:tcPr>
            <w:tcW w:w="1120" w:type="dxa"/>
            <w:tcBorders>
              <w:top w:val="nil"/>
              <w:left w:val="nil"/>
              <w:bottom w:val="single" w:sz="4" w:space="0" w:color="auto"/>
              <w:right w:val="single" w:sz="4" w:space="0" w:color="auto"/>
            </w:tcBorders>
            <w:vAlign w:val="bottom"/>
            <w:hideMark/>
          </w:tcPr>
          <w:p w14:paraId="45155C4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5F80F1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70C7E9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3.370,50</w:t>
            </w:r>
          </w:p>
        </w:tc>
        <w:tc>
          <w:tcPr>
            <w:tcW w:w="1160" w:type="dxa"/>
            <w:tcBorders>
              <w:top w:val="nil"/>
              <w:left w:val="nil"/>
              <w:bottom w:val="single" w:sz="4" w:space="0" w:color="auto"/>
              <w:right w:val="single" w:sz="4" w:space="0" w:color="auto"/>
            </w:tcBorders>
            <w:vAlign w:val="bottom"/>
            <w:hideMark/>
          </w:tcPr>
          <w:p w14:paraId="404F48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b76232081</w:t>
            </w:r>
          </w:p>
        </w:tc>
        <w:tc>
          <w:tcPr>
            <w:tcW w:w="4940" w:type="dxa"/>
            <w:tcBorders>
              <w:top w:val="nil"/>
              <w:left w:val="nil"/>
              <w:bottom w:val="single" w:sz="4" w:space="0" w:color="auto"/>
              <w:right w:val="single" w:sz="4" w:space="0" w:color="auto"/>
            </w:tcBorders>
            <w:vAlign w:val="bottom"/>
            <w:hideMark/>
          </w:tcPr>
          <w:p w14:paraId="3CA6FD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M&amp;G ANIMA EVENTS CANARIA SL</w:t>
            </w:r>
          </w:p>
        </w:tc>
      </w:tr>
      <w:tr w:rsidR="0036435C" w:rsidRPr="0036435C" w14:paraId="4E9C7823" w14:textId="77777777" w:rsidTr="0036435C">
        <w:trPr>
          <w:trHeight w:val="2880"/>
        </w:trPr>
        <w:tc>
          <w:tcPr>
            <w:tcW w:w="1400" w:type="dxa"/>
            <w:tcBorders>
              <w:top w:val="nil"/>
              <w:left w:val="single" w:sz="4" w:space="0" w:color="auto"/>
              <w:bottom w:val="single" w:sz="4" w:space="0" w:color="auto"/>
              <w:right w:val="single" w:sz="4" w:space="0" w:color="auto"/>
            </w:tcBorders>
            <w:vAlign w:val="bottom"/>
            <w:hideMark/>
          </w:tcPr>
          <w:p w14:paraId="032E13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26/0004823Y</w:t>
            </w:r>
          </w:p>
        </w:tc>
        <w:tc>
          <w:tcPr>
            <w:tcW w:w="1440" w:type="dxa"/>
            <w:tcBorders>
              <w:top w:val="nil"/>
              <w:left w:val="nil"/>
              <w:bottom w:val="single" w:sz="4" w:space="0" w:color="auto"/>
              <w:right w:val="single" w:sz="4" w:space="0" w:color="auto"/>
            </w:tcBorders>
            <w:vAlign w:val="bottom"/>
            <w:hideMark/>
          </w:tcPr>
          <w:p w14:paraId="19A9CA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C68F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(26/0004823Y- REF 785) (R.I. 17/23) Adquisición de un billete de avión de ida y vuelta para el agente de la Policía Local Agustín José Pérez García,con motivo de la invitación del Gobierno de Canarias al acto de presentación del Programa Agente Tutor, dirigido a las jefaturas de Policía Local y a los equipos directivos de centros educativos, que tendrá lugar el lunes 27 de abril, en horario de 9:00 a 11:00 horas, en el salón de actos del IES El Chapatal, sito en la calle Unamuno s/n, en Santa Cruz de Tenerife.</w:t>
            </w:r>
          </w:p>
        </w:tc>
        <w:tc>
          <w:tcPr>
            <w:tcW w:w="1120" w:type="dxa"/>
            <w:tcBorders>
              <w:top w:val="nil"/>
              <w:left w:val="nil"/>
              <w:bottom w:val="single" w:sz="4" w:space="0" w:color="auto"/>
              <w:right w:val="single" w:sz="4" w:space="0" w:color="auto"/>
            </w:tcBorders>
            <w:vAlign w:val="bottom"/>
            <w:hideMark/>
          </w:tcPr>
          <w:p w14:paraId="5974BBE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27/04/2026</w:t>
            </w:r>
          </w:p>
        </w:tc>
        <w:tc>
          <w:tcPr>
            <w:tcW w:w="1120" w:type="dxa"/>
            <w:tcBorders>
              <w:top w:val="nil"/>
              <w:left w:val="nil"/>
              <w:bottom w:val="single" w:sz="4" w:space="0" w:color="auto"/>
              <w:right w:val="single" w:sz="4" w:space="0" w:color="auto"/>
            </w:tcBorders>
            <w:vAlign w:val="bottom"/>
            <w:hideMark/>
          </w:tcPr>
          <w:p w14:paraId="6E58EC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27/04/2026</w:t>
            </w:r>
          </w:p>
        </w:tc>
        <w:tc>
          <w:tcPr>
            <w:tcW w:w="1400" w:type="dxa"/>
            <w:tcBorders>
              <w:top w:val="nil"/>
              <w:left w:val="nil"/>
              <w:bottom w:val="single" w:sz="4" w:space="0" w:color="auto"/>
              <w:right w:val="single" w:sz="4" w:space="0" w:color="auto"/>
            </w:tcBorders>
            <w:vAlign w:val="bottom"/>
            <w:hideMark/>
          </w:tcPr>
          <w:p w14:paraId="648044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71,56</w:t>
            </w:r>
          </w:p>
        </w:tc>
        <w:tc>
          <w:tcPr>
            <w:tcW w:w="1160" w:type="dxa"/>
            <w:tcBorders>
              <w:top w:val="nil"/>
              <w:left w:val="nil"/>
              <w:bottom w:val="single" w:sz="4" w:space="0" w:color="auto"/>
              <w:right w:val="single" w:sz="4" w:space="0" w:color="auto"/>
            </w:tcBorders>
            <w:vAlign w:val="bottom"/>
            <w:hideMark/>
          </w:tcPr>
          <w:p w14:paraId="27D80F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26D183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2A06D0A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3B9B3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26/0003597E</w:t>
            </w:r>
          </w:p>
        </w:tc>
        <w:tc>
          <w:tcPr>
            <w:tcW w:w="1440" w:type="dxa"/>
            <w:tcBorders>
              <w:top w:val="nil"/>
              <w:left w:val="nil"/>
              <w:bottom w:val="single" w:sz="4" w:space="0" w:color="auto"/>
              <w:right w:val="single" w:sz="4" w:space="0" w:color="auto"/>
            </w:tcBorders>
            <w:vAlign w:val="bottom"/>
            <w:hideMark/>
          </w:tcPr>
          <w:p w14:paraId="662164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A18505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(26/0003597E- REF 614) Compra de material de acopio para el departamento de Vías y Obras, para la reparación del vallado de la cancha municipal deportiva de Masdache.</w:t>
            </w:r>
          </w:p>
        </w:tc>
        <w:tc>
          <w:tcPr>
            <w:tcW w:w="1120" w:type="dxa"/>
            <w:tcBorders>
              <w:top w:val="nil"/>
              <w:left w:val="nil"/>
              <w:bottom w:val="single" w:sz="4" w:space="0" w:color="auto"/>
              <w:right w:val="single" w:sz="4" w:space="0" w:color="auto"/>
            </w:tcBorders>
            <w:vAlign w:val="bottom"/>
            <w:hideMark/>
          </w:tcPr>
          <w:p w14:paraId="01CE35E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17/04/2026</w:t>
            </w:r>
          </w:p>
        </w:tc>
        <w:tc>
          <w:tcPr>
            <w:tcW w:w="1120" w:type="dxa"/>
            <w:tcBorders>
              <w:top w:val="nil"/>
              <w:left w:val="nil"/>
              <w:bottom w:val="single" w:sz="4" w:space="0" w:color="auto"/>
              <w:right w:val="single" w:sz="4" w:space="0" w:color="auto"/>
            </w:tcBorders>
            <w:vAlign w:val="bottom"/>
            <w:hideMark/>
          </w:tcPr>
          <w:p w14:paraId="5EF5B5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13385C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14.842,50</w:t>
            </w:r>
          </w:p>
        </w:tc>
        <w:tc>
          <w:tcPr>
            <w:tcW w:w="1160" w:type="dxa"/>
            <w:tcBorders>
              <w:top w:val="nil"/>
              <w:left w:val="nil"/>
              <w:bottom w:val="single" w:sz="4" w:space="0" w:color="auto"/>
              <w:right w:val="single" w:sz="4" w:space="0" w:color="auto"/>
            </w:tcBorders>
            <w:vAlign w:val="bottom"/>
            <w:hideMark/>
          </w:tcPr>
          <w:p w14:paraId="742E82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375DF1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56FE80A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28095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26/0004861K</w:t>
            </w:r>
          </w:p>
        </w:tc>
        <w:tc>
          <w:tcPr>
            <w:tcW w:w="1440" w:type="dxa"/>
            <w:tcBorders>
              <w:top w:val="nil"/>
              <w:left w:val="nil"/>
              <w:bottom w:val="single" w:sz="4" w:space="0" w:color="auto"/>
              <w:right w:val="single" w:sz="4" w:space="0" w:color="auto"/>
            </w:tcBorders>
            <w:vAlign w:val="bottom"/>
            <w:hideMark/>
          </w:tcPr>
          <w:p w14:paraId="7A01A2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BC73E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(26/0004861K- REF 788) Día de Canarias 2026 - Actuación de Grupo Alegranza y Parranda el Jable el 30.05.26</w:t>
            </w:r>
          </w:p>
        </w:tc>
        <w:tc>
          <w:tcPr>
            <w:tcW w:w="1120" w:type="dxa"/>
            <w:tcBorders>
              <w:top w:val="nil"/>
              <w:left w:val="nil"/>
              <w:bottom w:val="single" w:sz="4" w:space="0" w:color="auto"/>
              <w:right w:val="single" w:sz="4" w:space="0" w:color="auto"/>
            </w:tcBorders>
            <w:vAlign w:val="bottom"/>
            <w:hideMark/>
          </w:tcPr>
          <w:p w14:paraId="15C487F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120" w:type="dxa"/>
            <w:tcBorders>
              <w:top w:val="nil"/>
              <w:left w:val="nil"/>
              <w:bottom w:val="single" w:sz="4" w:space="0" w:color="auto"/>
              <w:right w:val="single" w:sz="4" w:space="0" w:color="auto"/>
            </w:tcBorders>
            <w:vAlign w:val="bottom"/>
            <w:hideMark/>
          </w:tcPr>
          <w:p w14:paraId="2FA1187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5233C8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4.815,00</w:t>
            </w:r>
          </w:p>
        </w:tc>
        <w:tc>
          <w:tcPr>
            <w:tcW w:w="1160" w:type="dxa"/>
            <w:tcBorders>
              <w:top w:val="nil"/>
              <w:left w:val="nil"/>
              <w:bottom w:val="single" w:sz="4" w:space="0" w:color="auto"/>
              <w:right w:val="single" w:sz="4" w:space="0" w:color="auto"/>
            </w:tcBorders>
            <w:vAlign w:val="bottom"/>
            <w:hideMark/>
          </w:tcPr>
          <w:p w14:paraId="278F41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3DD608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7DC16C0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C9B7D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26/0004813L</w:t>
            </w:r>
          </w:p>
        </w:tc>
        <w:tc>
          <w:tcPr>
            <w:tcW w:w="1440" w:type="dxa"/>
            <w:tcBorders>
              <w:top w:val="nil"/>
              <w:left w:val="nil"/>
              <w:bottom w:val="single" w:sz="4" w:space="0" w:color="auto"/>
              <w:right w:val="single" w:sz="4" w:space="0" w:color="auto"/>
            </w:tcBorders>
            <w:vAlign w:val="bottom"/>
            <w:hideMark/>
          </w:tcPr>
          <w:p w14:paraId="742601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108F1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(26/0004813L- REF 789) ( R. I. 14/24 y R.I. 16/25) Redacción de plan de seguridad para llevar a cabo la celebración del evento III Feria de Empleo prevista celebrar el día 14 de Mayo en la Plaza del Pavón, Tías.</w:t>
            </w:r>
          </w:p>
        </w:tc>
        <w:tc>
          <w:tcPr>
            <w:tcW w:w="1120" w:type="dxa"/>
            <w:tcBorders>
              <w:top w:val="nil"/>
              <w:left w:val="nil"/>
              <w:bottom w:val="single" w:sz="4" w:space="0" w:color="auto"/>
              <w:right w:val="single" w:sz="4" w:space="0" w:color="auto"/>
            </w:tcBorders>
            <w:vAlign w:val="bottom"/>
            <w:hideMark/>
          </w:tcPr>
          <w:p w14:paraId="7F1BD12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6932D7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5E89B9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1.027,20</w:t>
            </w:r>
          </w:p>
        </w:tc>
        <w:tc>
          <w:tcPr>
            <w:tcW w:w="1160" w:type="dxa"/>
            <w:tcBorders>
              <w:top w:val="nil"/>
              <w:left w:val="nil"/>
              <w:bottom w:val="single" w:sz="4" w:space="0" w:color="auto"/>
              <w:right w:val="single" w:sz="4" w:space="0" w:color="auto"/>
            </w:tcBorders>
            <w:vAlign w:val="bottom"/>
            <w:hideMark/>
          </w:tcPr>
          <w:p w14:paraId="649D7A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b72540750</w:t>
            </w:r>
          </w:p>
        </w:tc>
        <w:tc>
          <w:tcPr>
            <w:tcW w:w="4940" w:type="dxa"/>
            <w:tcBorders>
              <w:top w:val="nil"/>
              <w:left w:val="nil"/>
              <w:bottom w:val="single" w:sz="4" w:space="0" w:color="auto"/>
              <w:right w:val="single" w:sz="4" w:space="0" w:color="auto"/>
            </w:tcBorders>
            <w:vAlign w:val="bottom"/>
            <w:hideMark/>
          </w:tcPr>
          <w:p w14:paraId="0863F5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CLANESAR, SLU</w:t>
            </w:r>
          </w:p>
        </w:tc>
      </w:tr>
      <w:tr w:rsidR="0036435C" w:rsidRPr="0036435C" w14:paraId="52B1D96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05946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26/0004251D</w:t>
            </w:r>
          </w:p>
        </w:tc>
        <w:tc>
          <w:tcPr>
            <w:tcW w:w="1440" w:type="dxa"/>
            <w:tcBorders>
              <w:top w:val="nil"/>
              <w:left w:val="nil"/>
              <w:bottom w:val="single" w:sz="4" w:space="0" w:color="auto"/>
              <w:right w:val="single" w:sz="4" w:space="0" w:color="auto"/>
            </w:tcBorders>
            <w:vAlign w:val="bottom"/>
            <w:hideMark/>
          </w:tcPr>
          <w:p w14:paraId="7BE2D7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874AF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(26/0004251D- REF 790) Suministro de equipos informáticos.</w:t>
            </w:r>
          </w:p>
        </w:tc>
        <w:tc>
          <w:tcPr>
            <w:tcW w:w="1120" w:type="dxa"/>
            <w:tcBorders>
              <w:top w:val="nil"/>
              <w:left w:val="nil"/>
              <w:bottom w:val="single" w:sz="4" w:space="0" w:color="auto"/>
              <w:right w:val="single" w:sz="4" w:space="0" w:color="auto"/>
            </w:tcBorders>
            <w:vAlign w:val="bottom"/>
            <w:hideMark/>
          </w:tcPr>
          <w:p w14:paraId="3F6FDB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20/04/2026</w:t>
            </w:r>
          </w:p>
        </w:tc>
        <w:tc>
          <w:tcPr>
            <w:tcW w:w="1120" w:type="dxa"/>
            <w:tcBorders>
              <w:top w:val="nil"/>
              <w:left w:val="nil"/>
              <w:bottom w:val="single" w:sz="4" w:space="0" w:color="auto"/>
              <w:right w:val="single" w:sz="4" w:space="0" w:color="auto"/>
            </w:tcBorders>
            <w:vAlign w:val="bottom"/>
            <w:hideMark/>
          </w:tcPr>
          <w:p w14:paraId="414AA5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400" w:type="dxa"/>
            <w:tcBorders>
              <w:top w:val="nil"/>
              <w:left w:val="nil"/>
              <w:bottom w:val="single" w:sz="4" w:space="0" w:color="auto"/>
              <w:right w:val="single" w:sz="4" w:space="0" w:color="auto"/>
            </w:tcBorders>
            <w:vAlign w:val="bottom"/>
            <w:hideMark/>
          </w:tcPr>
          <w:p w14:paraId="67B1A32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8.474,08</w:t>
            </w:r>
          </w:p>
        </w:tc>
        <w:tc>
          <w:tcPr>
            <w:tcW w:w="1160" w:type="dxa"/>
            <w:tcBorders>
              <w:top w:val="nil"/>
              <w:left w:val="nil"/>
              <w:bottom w:val="single" w:sz="4" w:space="0" w:color="auto"/>
              <w:right w:val="single" w:sz="4" w:space="0" w:color="auto"/>
            </w:tcBorders>
            <w:vAlign w:val="bottom"/>
            <w:hideMark/>
          </w:tcPr>
          <w:p w14:paraId="24CDA7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43359385S</w:t>
            </w:r>
          </w:p>
        </w:tc>
        <w:tc>
          <w:tcPr>
            <w:tcW w:w="4940" w:type="dxa"/>
            <w:tcBorders>
              <w:top w:val="nil"/>
              <w:left w:val="nil"/>
              <w:bottom w:val="single" w:sz="4" w:space="0" w:color="auto"/>
              <w:right w:val="single" w:sz="4" w:space="0" w:color="auto"/>
            </w:tcBorders>
            <w:vAlign w:val="bottom"/>
            <w:hideMark/>
          </w:tcPr>
          <w:p w14:paraId="00A19A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MARCOS ANTONIO MARTIN GARCIA</w:t>
            </w:r>
          </w:p>
        </w:tc>
      </w:tr>
      <w:tr w:rsidR="0036435C" w:rsidRPr="0036435C" w14:paraId="6A798D5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BEE0C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26/0004993S</w:t>
            </w:r>
          </w:p>
        </w:tc>
        <w:tc>
          <w:tcPr>
            <w:tcW w:w="1440" w:type="dxa"/>
            <w:tcBorders>
              <w:top w:val="nil"/>
              <w:left w:val="nil"/>
              <w:bottom w:val="single" w:sz="4" w:space="0" w:color="auto"/>
              <w:right w:val="single" w:sz="4" w:space="0" w:color="auto"/>
            </w:tcBorders>
            <w:vAlign w:val="bottom"/>
            <w:hideMark/>
          </w:tcPr>
          <w:p w14:paraId="4659C6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D138F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(26/0004993S- REF 792) Adquisición de 14 banderas canarias con escudo de 210 x 140 cms. y de 300 x 200 cms. para colocar en los pueblos del municipio y actos puntuales con motivo del Día de Canarias.</w:t>
            </w:r>
          </w:p>
        </w:tc>
        <w:tc>
          <w:tcPr>
            <w:tcW w:w="1120" w:type="dxa"/>
            <w:tcBorders>
              <w:top w:val="nil"/>
              <w:left w:val="nil"/>
              <w:bottom w:val="single" w:sz="4" w:space="0" w:color="auto"/>
              <w:right w:val="single" w:sz="4" w:space="0" w:color="auto"/>
            </w:tcBorders>
            <w:vAlign w:val="bottom"/>
            <w:hideMark/>
          </w:tcPr>
          <w:p w14:paraId="72677B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21/04/2026</w:t>
            </w:r>
          </w:p>
        </w:tc>
        <w:tc>
          <w:tcPr>
            <w:tcW w:w="1120" w:type="dxa"/>
            <w:tcBorders>
              <w:top w:val="nil"/>
              <w:left w:val="nil"/>
              <w:bottom w:val="single" w:sz="4" w:space="0" w:color="auto"/>
              <w:right w:val="single" w:sz="4" w:space="0" w:color="auto"/>
            </w:tcBorders>
            <w:vAlign w:val="bottom"/>
            <w:hideMark/>
          </w:tcPr>
          <w:p w14:paraId="06F997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400" w:type="dxa"/>
            <w:tcBorders>
              <w:top w:val="nil"/>
              <w:left w:val="nil"/>
              <w:bottom w:val="single" w:sz="4" w:space="0" w:color="auto"/>
              <w:right w:val="single" w:sz="4" w:space="0" w:color="auto"/>
            </w:tcBorders>
            <w:vAlign w:val="bottom"/>
            <w:hideMark/>
          </w:tcPr>
          <w:p w14:paraId="30274D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917,73</w:t>
            </w:r>
          </w:p>
        </w:tc>
        <w:tc>
          <w:tcPr>
            <w:tcW w:w="1160" w:type="dxa"/>
            <w:tcBorders>
              <w:top w:val="nil"/>
              <w:left w:val="nil"/>
              <w:bottom w:val="single" w:sz="4" w:space="0" w:color="auto"/>
              <w:right w:val="single" w:sz="4" w:space="0" w:color="auto"/>
            </w:tcBorders>
            <w:vAlign w:val="bottom"/>
            <w:hideMark/>
          </w:tcPr>
          <w:p w14:paraId="6EE6BE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B35522895</w:t>
            </w:r>
          </w:p>
        </w:tc>
        <w:tc>
          <w:tcPr>
            <w:tcW w:w="4940" w:type="dxa"/>
            <w:tcBorders>
              <w:top w:val="nil"/>
              <w:left w:val="nil"/>
              <w:bottom w:val="single" w:sz="4" w:space="0" w:color="auto"/>
              <w:right w:val="single" w:sz="4" w:space="0" w:color="auto"/>
            </w:tcBorders>
            <w:vAlign w:val="bottom"/>
            <w:hideMark/>
          </w:tcPr>
          <w:p w14:paraId="25167B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MARLOBAN 2000 SLU</w:t>
            </w:r>
          </w:p>
        </w:tc>
      </w:tr>
      <w:tr w:rsidR="0036435C" w:rsidRPr="0036435C" w14:paraId="0F1C064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42FEA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26/0004937M</w:t>
            </w:r>
          </w:p>
        </w:tc>
        <w:tc>
          <w:tcPr>
            <w:tcW w:w="1440" w:type="dxa"/>
            <w:tcBorders>
              <w:top w:val="nil"/>
              <w:left w:val="nil"/>
              <w:bottom w:val="single" w:sz="4" w:space="0" w:color="auto"/>
              <w:right w:val="single" w:sz="4" w:space="0" w:color="auto"/>
            </w:tcBorders>
            <w:vAlign w:val="bottom"/>
            <w:hideMark/>
          </w:tcPr>
          <w:p w14:paraId="4D318A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08CAB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(26/0004937M- REF 791) (R.I. 17/23) Gasto por la estancia del alcalde en el Hotel Príncipe Paz, en Tenerife para asistir a la Asamblea General AMTC.</w:t>
            </w:r>
          </w:p>
        </w:tc>
        <w:tc>
          <w:tcPr>
            <w:tcW w:w="1120" w:type="dxa"/>
            <w:tcBorders>
              <w:top w:val="nil"/>
              <w:left w:val="nil"/>
              <w:bottom w:val="single" w:sz="4" w:space="0" w:color="auto"/>
              <w:right w:val="single" w:sz="4" w:space="0" w:color="auto"/>
            </w:tcBorders>
            <w:vAlign w:val="bottom"/>
            <w:hideMark/>
          </w:tcPr>
          <w:p w14:paraId="2FAE01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120" w:type="dxa"/>
            <w:tcBorders>
              <w:top w:val="nil"/>
              <w:left w:val="nil"/>
              <w:bottom w:val="single" w:sz="4" w:space="0" w:color="auto"/>
              <w:right w:val="single" w:sz="4" w:space="0" w:color="auto"/>
            </w:tcBorders>
            <w:vAlign w:val="bottom"/>
            <w:hideMark/>
          </w:tcPr>
          <w:p w14:paraId="417736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23/04/2026</w:t>
            </w:r>
          </w:p>
        </w:tc>
        <w:tc>
          <w:tcPr>
            <w:tcW w:w="1400" w:type="dxa"/>
            <w:tcBorders>
              <w:top w:val="nil"/>
              <w:left w:val="nil"/>
              <w:bottom w:val="single" w:sz="4" w:space="0" w:color="auto"/>
              <w:right w:val="single" w:sz="4" w:space="0" w:color="auto"/>
            </w:tcBorders>
            <w:vAlign w:val="bottom"/>
            <w:hideMark/>
          </w:tcPr>
          <w:p w14:paraId="15702A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121,29</w:t>
            </w:r>
          </w:p>
        </w:tc>
        <w:tc>
          <w:tcPr>
            <w:tcW w:w="1160" w:type="dxa"/>
            <w:tcBorders>
              <w:top w:val="nil"/>
              <w:left w:val="nil"/>
              <w:bottom w:val="single" w:sz="4" w:space="0" w:color="auto"/>
              <w:right w:val="single" w:sz="4" w:space="0" w:color="auto"/>
            </w:tcBorders>
            <w:vAlign w:val="bottom"/>
            <w:hideMark/>
          </w:tcPr>
          <w:p w14:paraId="0B0883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60AE05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202F8ED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128A7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26/0005012B</w:t>
            </w:r>
          </w:p>
        </w:tc>
        <w:tc>
          <w:tcPr>
            <w:tcW w:w="1440" w:type="dxa"/>
            <w:tcBorders>
              <w:top w:val="nil"/>
              <w:left w:val="nil"/>
              <w:bottom w:val="single" w:sz="4" w:space="0" w:color="auto"/>
              <w:right w:val="single" w:sz="4" w:space="0" w:color="auto"/>
            </w:tcBorders>
            <w:vAlign w:val="bottom"/>
            <w:hideMark/>
          </w:tcPr>
          <w:p w14:paraId="4FB3B8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B198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(26/0005012B- REF 794) Compra de 4 bujías precalentamiento del vehículo municipal Opel Vivaro con matrícula 6002FVB.</w:t>
            </w:r>
          </w:p>
        </w:tc>
        <w:tc>
          <w:tcPr>
            <w:tcW w:w="1120" w:type="dxa"/>
            <w:tcBorders>
              <w:top w:val="nil"/>
              <w:left w:val="nil"/>
              <w:bottom w:val="single" w:sz="4" w:space="0" w:color="auto"/>
              <w:right w:val="single" w:sz="4" w:space="0" w:color="auto"/>
            </w:tcBorders>
            <w:vAlign w:val="bottom"/>
            <w:hideMark/>
          </w:tcPr>
          <w:p w14:paraId="0433062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21/04/2026</w:t>
            </w:r>
          </w:p>
        </w:tc>
        <w:tc>
          <w:tcPr>
            <w:tcW w:w="1120" w:type="dxa"/>
            <w:tcBorders>
              <w:top w:val="nil"/>
              <w:left w:val="nil"/>
              <w:bottom w:val="single" w:sz="4" w:space="0" w:color="auto"/>
              <w:right w:val="single" w:sz="4" w:space="0" w:color="auto"/>
            </w:tcBorders>
            <w:vAlign w:val="bottom"/>
            <w:hideMark/>
          </w:tcPr>
          <w:p w14:paraId="348059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400" w:type="dxa"/>
            <w:tcBorders>
              <w:top w:val="nil"/>
              <w:left w:val="nil"/>
              <w:bottom w:val="single" w:sz="4" w:space="0" w:color="auto"/>
              <w:right w:val="single" w:sz="4" w:space="0" w:color="auto"/>
            </w:tcBorders>
            <w:vAlign w:val="bottom"/>
            <w:hideMark/>
          </w:tcPr>
          <w:p w14:paraId="3AF7EC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77,85</w:t>
            </w:r>
          </w:p>
        </w:tc>
        <w:tc>
          <w:tcPr>
            <w:tcW w:w="1160" w:type="dxa"/>
            <w:tcBorders>
              <w:top w:val="nil"/>
              <w:left w:val="nil"/>
              <w:bottom w:val="single" w:sz="4" w:space="0" w:color="auto"/>
              <w:right w:val="single" w:sz="4" w:space="0" w:color="auto"/>
            </w:tcBorders>
            <w:vAlign w:val="bottom"/>
            <w:hideMark/>
          </w:tcPr>
          <w:p w14:paraId="543DD3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62D854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28161E5D"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5B87B9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26/0004778F</w:t>
            </w:r>
          </w:p>
        </w:tc>
        <w:tc>
          <w:tcPr>
            <w:tcW w:w="1440" w:type="dxa"/>
            <w:tcBorders>
              <w:top w:val="nil"/>
              <w:left w:val="nil"/>
              <w:bottom w:val="single" w:sz="4" w:space="0" w:color="auto"/>
              <w:right w:val="single" w:sz="4" w:space="0" w:color="auto"/>
            </w:tcBorders>
            <w:vAlign w:val="bottom"/>
            <w:hideMark/>
          </w:tcPr>
          <w:p w14:paraId="00D502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6DFCC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(26/0004778F- REF 776) Impartir formación para el ciclo de plantas medicinales, así como conservar y aplicar el poder curativo de las plantar por Subvención del Área de Agricultura y Ganadería del Cabildo Insular de Lanzarote con el fin de ejecutar el proyecto " Fortalecer sector primario, fomentar empleo y desarrollo local" con un períododo comprendido entre el 1 de Febrero de 2026 y 31 de Enero de 2027.</w:t>
            </w:r>
          </w:p>
        </w:tc>
        <w:tc>
          <w:tcPr>
            <w:tcW w:w="1120" w:type="dxa"/>
            <w:tcBorders>
              <w:top w:val="nil"/>
              <w:left w:val="nil"/>
              <w:bottom w:val="single" w:sz="4" w:space="0" w:color="auto"/>
              <w:right w:val="single" w:sz="4" w:space="0" w:color="auto"/>
            </w:tcBorders>
            <w:vAlign w:val="bottom"/>
            <w:hideMark/>
          </w:tcPr>
          <w:p w14:paraId="52C251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27/04/2026</w:t>
            </w:r>
          </w:p>
        </w:tc>
        <w:tc>
          <w:tcPr>
            <w:tcW w:w="1120" w:type="dxa"/>
            <w:tcBorders>
              <w:top w:val="nil"/>
              <w:left w:val="nil"/>
              <w:bottom w:val="single" w:sz="4" w:space="0" w:color="auto"/>
              <w:right w:val="single" w:sz="4" w:space="0" w:color="auto"/>
            </w:tcBorders>
            <w:vAlign w:val="bottom"/>
            <w:hideMark/>
          </w:tcPr>
          <w:p w14:paraId="03C77C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16F73D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1.100,00</w:t>
            </w:r>
          </w:p>
        </w:tc>
        <w:tc>
          <w:tcPr>
            <w:tcW w:w="1160" w:type="dxa"/>
            <w:tcBorders>
              <w:top w:val="nil"/>
              <w:left w:val="nil"/>
              <w:bottom w:val="single" w:sz="4" w:space="0" w:color="auto"/>
              <w:right w:val="single" w:sz="4" w:space="0" w:color="auto"/>
            </w:tcBorders>
            <w:vAlign w:val="bottom"/>
            <w:hideMark/>
          </w:tcPr>
          <w:p w14:paraId="260800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z1274529n</w:t>
            </w:r>
          </w:p>
        </w:tc>
        <w:tc>
          <w:tcPr>
            <w:tcW w:w="4940" w:type="dxa"/>
            <w:tcBorders>
              <w:top w:val="nil"/>
              <w:left w:val="nil"/>
              <w:bottom w:val="single" w:sz="4" w:space="0" w:color="auto"/>
              <w:right w:val="single" w:sz="4" w:space="0" w:color="auto"/>
            </w:tcBorders>
            <w:vAlign w:val="bottom"/>
            <w:hideMark/>
          </w:tcPr>
          <w:p w14:paraId="1C0933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CATALINA TERESITA VIERA MUÑOZ</w:t>
            </w:r>
          </w:p>
        </w:tc>
      </w:tr>
      <w:tr w:rsidR="0036435C" w:rsidRPr="0036435C" w14:paraId="284AB93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397A1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26/0004999X</w:t>
            </w:r>
          </w:p>
        </w:tc>
        <w:tc>
          <w:tcPr>
            <w:tcW w:w="1440" w:type="dxa"/>
            <w:tcBorders>
              <w:top w:val="nil"/>
              <w:left w:val="nil"/>
              <w:bottom w:val="single" w:sz="4" w:space="0" w:color="auto"/>
              <w:right w:val="single" w:sz="4" w:space="0" w:color="auto"/>
            </w:tcBorders>
            <w:vAlign w:val="bottom"/>
            <w:hideMark/>
          </w:tcPr>
          <w:p w14:paraId="1B0E97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9E0BC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(26/0004999K- REF 796) Contratación menor de un servicio para la impartición de los “Talleres de Reconexión Integral y Movimiento Corporal”, dirigidos a personas mayores de 60 años del municipio de Tías.</w:t>
            </w:r>
          </w:p>
        </w:tc>
        <w:tc>
          <w:tcPr>
            <w:tcW w:w="1120" w:type="dxa"/>
            <w:tcBorders>
              <w:top w:val="nil"/>
              <w:left w:val="nil"/>
              <w:bottom w:val="single" w:sz="4" w:space="0" w:color="auto"/>
              <w:right w:val="single" w:sz="4" w:space="0" w:color="auto"/>
            </w:tcBorders>
            <w:vAlign w:val="bottom"/>
            <w:hideMark/>
          </w:tcPr>
          <w:p w14:paraId="5DB312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120" w:type="dxa"/>
            <w:tcBorders>
              <w:top w:val="nil"/>
              <w:left w:val="nil"/>
              <w:bottom w:val="single" w:sz="4" w:space="0" w:color="auto"/>
              <w:right w:val="single" w:sz="4" w:space="0" w:color="auto"/>
            </w:tcBorders>
            <w:vAlign w:val="bottom"/>
            <w:hideMark/>
          </w:tcPr>
          <w:p w14:paraId="39D81BF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32B6EB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1.430,00</w:t>
            </w:r>
          </w:p>
        </w:tc>
        <w:tc>
          <w:tcPr>
            <w:tcW w:w="1160" w:type="dxa"/>
            <w:tcBorders>
              <w:top w:val="nil"/>
              <w:left w:val="nil"/>
              <w:bottom w:val="single" w:sz="4" w:space="0" w:color="auto"/>
              <w:right w:val="single" w:sz="4" w:space="0" w:color="auto"/>
            </w:tcBorders>
            <w:vAlign w:val="bottom"/>
            <w:hideMark/>
          </w:tcPr>
          <w:p w14:paraId="2E7128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78541181E</w:t>
            </w:r>
          </w:p>
        </w:tc>
        <w:tc>
          <w:tcPr>
            <w:tcW w:w="4940" w:type="dxa"/>
            <w:tcBorders>
              <w:top w:val="nil"/>
              <w:left w:val="nil"/>
              <w:bottom w:val="single" w:sz="4" w:space="0" w:color="auto"/>
              <w:right w:val="single" w:sz="4" w:space="0" w:color="auto"/>
            </w:tcBorders>
            <w:vAlign w:val="bottom"/>
            <w:hideMark/>
          </w:tcPr>
          <w:p w14:paraId="4628DA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RUBEN JACOMAR GONZALEZ CORUJO</w:t>
            </w:r>
          </w:p>
        </w:tc>
      </w:tr>
      <w:tr w:rsidR="0036435C" w:rsidRPr="0036435C" w14:paraId="7EDB5AF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5B09A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26/0005030Y</w:t>
            </w:r>
          </w:p>
        </w:tc>
        <w:tc>
          <w:tcPr>
            <w:tcW w:w="1440" w:type="dxa"/>
            <w:tcBorders>
              <w:top w:val="nil"/>
              <w:left w:val="nil"/>
              <w:bottom w:val="single" w:sz="4" w:space="0" w:color="auto"/>
              <w:right w:val="single" w:sz="4" w:space="0" w:color="auto"/>
            </w:tcBorders>
            <w:vAlign w:val="bottom"/>
            <w:hideMark/>
          </w:tcPr>
          <w:p w14:paraId="7335FF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98753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(26/0005030Y- REF 797) Suministro de impresora para tarjetas de PVC para la obtención de certificado habilitante de taxi.</w:t>
            </w:r>
          </w:p>
        </w:tc>
        <w:tc>
          <w:tcPr>
            <w:tcW w:w="1120" w:type="dxa"/>
            <w:tcBorders>
              <w:top w:val="nil"/>
              <w:left w:val="nil"/>
              <w:bottom w:val="single" w:sz="4" w:space="0" w:color="auto"/>
              <w:right w:val="single" w:sz="4" w:space="0" w:color="auto"/>
            </w:tcBorders>
            <w:vAlign w:val="bottom"/>
            <w:hideMark/>
          </w:tcPr>
          <w:p w14:paraId="57A38F3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22/04/2026</w:t>
            </w:r>
          </w:p>
        </w:tc>
        <w:tc>
          <w:tcPr>
            <w:tcW w:w="1120" w:type="dxa"/>
            <w:tcBorders>
              <w:top w:val="nil"/>
              <w:left w:val="nil"/>
              <w:bottom w:val="single" w:sz="4" w:space="0" w:color="auto"/>
              <w:right w:val="single" w:sz="4" w:space="0" w:color="auto"/>
            </w:tcBorders>
            <w:vAlign w:val="bottom"/>
            <w:hideMark/>
          </w:tcPr>
          <w:p w14:paraId="38B8FA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2B5EC2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1.656,21</w:t>
            </w:r>
          </w:p>
        </w:tc>
        <w:tc>
          <w:tcPr>
            <w:tcW w:w="1160" w:type="dxa"/>
            <w:tcBorders>
              <w:top w:val="nil"/>
              <w:left w:val="nil"/>
              <w:bottom w:val="single" w:sz="4" w:space="0" w:color="auto"/>
              <w:right w:val="single" w:sz="4" w:space="0" w:color="auto"/>
            </w:tcBorders>
            <w:vAlign w:val="bottom"/>
            <w:hideMark/>
          </w:tcPr>
          <w:p w14:paraId="6D6073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b35628007</w:t>
            </w:r>
          </w:p>
        </w:tc>
        <w:tc>
          <w:tcPr>
            <w:tcW w:w="4940" w:type="dxa"/>
            <w:tcBorders>
              <w:top w:val="nil"/>
              <w:left w:val="nil"/>
              <w:bottom w:val="single" w:sz="4" w:space="0" w:color="auto"/>
              <w:right w:val="single" w:sz="4" w:space="0" w:color="auto"/>
            </w:tcBorders>
            <w:vAlign w:val="bottom"/>
            <w:hideMark/>
          </w:tcPr>
          <w:p w14:paraId="28451F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REG Y CONTROL 4 CANARIAS, S.L.</w:t>
            </w:r>
          </w:p>
        </w:tc>
      </w:tr>
      <w:tr w:rsidR="0036435C" w:rsidRPr="0036435C" w14:paraId="2F568C8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03EDD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26/0004910R</w:t>
            </w:r>
          </w:p>
        </w:tc>
        <w:tc>
          <w:tcPr>
            <w:tcW w:w="1440" w:type="dxa"/>
            <w:tcBorders>
              <w:top w:val="nil"/>
              <w:left w:val="nil"/>
              <w:bottom w:val="single" w:sz="4" w:space="0" w:color="auto"/>
              <w:right w:val="single" w:sz="4" w:space="0" w:color="auto"/>
            </w:tcBorders>
            <w:vAlign w:val="bottom"/>
            <w:hideMark/>
          </w:tcPr>
          <w:p w14:paraId="46D684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EACDE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(26/0004910R- REF 799) Reparación del sensor de la puerta de entrada al Cementerio Municipal de Tías.</w:t>
            </w:r>
          </w:p>
        </w:tc>
        <w:tc>
          <w:tcPr>
            <w:tcW w:w="1120" w:type="dxa"/>
            <w:tcBorders>
              <w:top w:val="nil"/>
              <w:left w:val="nil"/>
              <w:bottom w:val="single" w:sz="4" w:space="0" w:color="auto"/>
              <w:right w:val="single" w:sz="4" w:space="0" w:color="auto"/>
            </w:tcBorders>
            <w:vAlign w:val="bottom"/>
            <w:hideMark/>
          </w:tcPr>
          <w:p w14:paraId="38D826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573D8B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02/05/2026</w:t>
            </w:r>
          </w:p>
        </w:tc>
        <w:tc>
          <w:tcPr>
            <w:tcW w:w="1400" w:type="dxa"/>
            <w:tcBorders>
              <w:top w:val="nil"/>
              <w:left w:val="nil"/>
              <w:bottom w:val="single" w:sz="4" w:space="0" w:color="auto"/>
              <w:right w:val="single" w:sz="4" w:space="0" w:color="auto"/>
            </w:tcBorders>
            <w:vAlign w:val="bottom"/>
            <w:hideMark/>
          </w:tcPr>
          <w:p w14:paraId="6F0F31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957,65</w:t>
            </w:r>
          </w:p>
        </w:tc>
        <w:tc>
          <w:tcPr>
            <w:tcW w:w="1160" w:type="dxa"/>
            <w:tcBorders>
              <w:top w:val="nil"/>
              <w:left w:val="nil"/>
              <w:bottom w:val="single" w:sz="4" w:space="0" w:color="auto"/>
              <w:right w:val="single" w:sz="4" w:space="0" w:color="auto"/>
            </w:tcBorders>
            <w:vAlign w:val="bottom"/>
            <w:hideMark/>
          </w:tcPr>
          <w:p w14:paraId="34E524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78544750A</w:t>
            </w:r>
          </w:p>
        </w:tc>
        <w:tc>
          <w:tcPr>
            <w:tcW w:w="4940" w:type="dxa"/>
            <w:tcBorders>
              <w:top w:val="nil"/>
              <w:left w:val="nil"/>
              <w:bottom w:val="single" w:sz="4" w:space="0" w:color="auto"/>
              <w:right w:val="single" w:sz="4" w:space="0" w:color="auto"/>
            </w:tcBorders>
            <w:vAlign w:val="bottom"/>
            <w:hideMark/>
          </w:tcPr>
          <w:p w14:paraId="55BC2E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DOMINGO DE GUZMAN REYES DE LEON</w:t>
            </w:r>
          </w:p>
        </w:tc>
      </w:tr>
      <w:tr w:rsidR="0036435C" w:rsidRPr="0036435C" w14:paraId="1BEFF40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65A7C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26/0005020L</w:t>
            </w:r>
          </w:p>
        </w:tc>
        <w:tc>
          <w:tcPr>
            <w:tcW w:w="1440" w:type="dxa"/>
            <w:tcBorders>
              <w:top w:val="nil"/>
              <w:left w:val="nil"/>
              <w:bottom w:val="single" w:sz="4" w:space="0" w:color="auto"/>
              <w:right w:val="single" w:sz="4" w:space="0" w:color="auto"/>
            </w:tcBorders>
            <w:vAlign w:val="bottom"/>
            <w:hideMark/>
          </w:tcPr>
          <w:p w14:paraId="7857AF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6F411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(26/0005020L- REF 800) Compra de un enfriador válvula EGR para el vehículo municipal Renault Kangoo con matrícula 3265GRP.</w:t>
            </w:r>
          </w:p>
        </w:tc>
        <w:tc>
          <w:tcPr>
            <w:tcW w:w="1120" w:type="dxa"/>
            <w:tcBorders>
              <w:top w:val="nil"/>
              <w:left w:val="nil"/>
              <w:bottom w:val="single" w:sz="4" w:space="0" w:color="auto"/>
              <w:right w:val="single" w:sz="4" w:space="0" w:color="auto"/>
            </w:tcBorders>
            <w:vAlign w:val="bottom"/>
            <w:hideMark/>
          </w:tcPr>
          <w:p w14:paraId="6C4398D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784AE0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25/04/2026</w:t>
            </w:r>
          </w:p>
        </w:tc>
        <w:tc>
          <w:tcPr>
            <w:tcW w:w="1400" w:type="dxa"/>
            <w:tcBorders>
              <w:top w:val="nil"/>
              <w:left w:val="nil"/>
              <w:bottom w:val="single" w:sz="4" w:space="0" w:color="auto"/>
              <w:right w:val="single" w:sz="4" w:space="0" w:color="auto"/>
            </w:tcBorders>
            <w:vAlign w:val="bottom"/>
            <w:hideMark/>
          </w:tcPr>
          <w:p w14:paraId="6B99F0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189,95</w:t>
            </w:r>
          </w:p>
        </w:tc>
        <w:tc>
          <w:tcPr>
            <w:tcW w:w="1160" w:type="dxa"/>
            <w:tcBorders>
              <w:top w:val="nil"/>
              <w:left w:val="nil"/>
              <w:bottom w:val="single" w:sz="4" w:space="0" w:color="auto"/>
              <w:right w:val="single" w:sz="4" w:space="0" w:color="auto"/>
            </w:tcBorders>
            <w:vAlign w:val="bottom"/>
            <w:hideMark/>
          </w:tcPr>
          <w:p w14:paraId="0BA9DD5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0E9C44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0B3806D6"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5F7057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26/0005095W</w:t>
            </w:r>
          </w:p>
        </w:tc>
        <w:tc>
          <w:tcPr>
            <w:tcW w:w="1440" w:type="dxa"/>
            <w:tcBorders>
              <w:top w:val="nil"/>
              <w:left w:val="nil"/>
              <w:bottom w:val="single" w:sz="4" w:space="0" w:color="auto"/>
              <w:right w:val="single" w:sz="4" w:space="0" w:color="auto"/>
            </w:tcBorders>
            <w:vAlign w:val="bottom"/>
            <w:hideMark/>
          </w:tcPr>
          <w:p w14:paraId="73D2F5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F1779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(26/0005095W- REF 801) Suministro de doce (12) cuadros en formato A3, destinados a la entrega de reconocimientos institucionales a personas, asociaciones y entidades referentes del municipio, con motivo de la celebración del 60º aniversario de Puerto del Carmen como destino turístico de excelencia.</w:t>
            </w:r>
          </w:p>
        </w:tc>
        <w:tc>
          <w:tcPr>
            <w:tcW w:w="1120" w:type="dxa"/>
            <w:tcBorders>
              <w:top w:val="nil"/>
              <w:left w:val="nil"/>
              <w:bottom w:val="single" w:sz="4" w:space="0" w:color="auto"/>
              <w:right w:val="single" w:sz="4" w:space="0" w:color="auto"/>
            </w:tcBorders>
            <w:vAlign w:val="bottom"/>
            <w:hideMark/>
          </w:tcPr>
          <w:p w14:paraId="42ABA0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4D3F00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10/05/2026</w:t>
            </w:r>
          </w:p>
        </w:tc>
        <w:tc>
          <w:tcPr>
            <w:tcW w:w="1400" w:type="dxa"/>
            <w:tcBorders>
              <w:top w:val="nil"/>
              <w:left w:val="nil"/>
              <w:bottom w:val="single" w:sz="4" w:space="0" w:color="auto"/>
              <w:right w:val="single" w:sz="4" w:space="0" w:color="auto"/>
            </w:tcBorders>
            <w:vAlign w:val="bottom"/>
            <w:hideMark/>
          </w:tcPr>
          <w:p w14:paraId="05034CE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404,46</w:t>
            </w:r>
          </w:p>
        </w:tc>
        <w:tc>
          <w:tcPr>
            <w:tcW w:w="1160" w:type="dxa"/>
            <w:tcBorders>
              <w:top w:val="nil"/>
              <w:left w:val="nil"/>
              <w:bottom w:val="single" w:sz="4" w:space="0" w:color="auto"/>
              <w:right w:val="single" w:sz="4" w:space="0" w:color="auto"/>
            </w:tcBorders>
            <w:vAlign w:val="bottom"/>
            <w:hideMark/>
          </w:tcPr>
          <w:p w14:paraId="6AA9EC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B24841918</w:t>
            </w:r>
          </w:p>
        </w:tc>
        <w:tc>
          <w:tcPr>
            <w:tcW w:w="4940" w:type="dxa"/>
            <w:tcBorders>
              <w:top w:val="nil"/>
              <w:left w:val="nil"/>
              <w:bottom w:val="single" w:sz="4" w:space="0" w:color="auto"/>
              <w:right w:val="single" w:sz="4" w:space="0" w:color="auto"/>
            </w:tcBorders>
            <w:vAlign w:val="bottom"/>
            <w:hideMark/>
          </w:tcPr>
          <w:p w14:paraId="13F3CE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ARENA NEGRA STUDIO,S.L.</w:t>
            </w:r>
          </w:p>
        </w:tc>
      </w:tr>
      <w:tr w:rsidR="0036435C" w:rsidRPr="0036435C" w14:paraId="03EFAA3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6AE55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26/0005022K</w:t>
            </w:r>
          </w:p>
        </w:tc>
        <w:tc>
          <w:tcPr>
            <w:tcW w:w="1440" w:type="dxa"/>
            <w:tcBorders>
              <w:top w:val="nil"/>
              <w:left w:val="nil"/>
              <w:bottom w:val="single" w:sz="4" w:space="0" w:color="auto"/>
              <w:right w:val="single" w:sz="4" w:space="0" w:color="auto"/>
            </w:tcBorders>
            <w:vAlign w:val="bottom"/>
            <w:hideMark/>
          </w:tcPr>
          <w:p w14:paraId="42EDB4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44356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(26/0005022K- REF 802) Compra material de fontanería destinado al Departamento de Vías y Obras ( flotador, reductora).</w:t>
            </w:r>
          </w:p>
        </w:tc>
        <w:tc>
          <w:tcPr>
            <w:tcW w:w="1120" w:type="dxa"/>
            <w:tcBorders>
              <w:top w:val="nil"/>
              <w:left w:val="nil"/>
              <w:bottom w:val="single" w:sz="4" w:space="0" w:color="auto"/>
              <w:right w:val="single" w:sz="4" w:space="0" w:color="auto"/>
            </w:tcBorders>
            <w:vAlign w:val="bottom"/>
            <w:hideMark/>
          </w:tcPr>
          <w:p w14:paraId="164CA6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24/04/2026</w:t>
            </w:r>
          </w:p>
        </w:tc>
        <w:tc>
          <w:tcPr>
            <w:tcW w:w="1120" w:type="dxa"/>
            <w:tcBorders>
              <w:top w:val="nil"/>
              <w:left w:val="nil"/>
              <w:bottom w:val="single" w:sz="4" w:space="0" w:color="auto"/>
              <w:right w:val="single" w:sz="4" w:space="0" w:color="auto"/>
            </w:tcBorders>
            <w:vAlign w:val="bottom"/>
            <w:hideMark/>
          </w:tcPr>
          <w:p w14:paraId="158B2E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177236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118,97</w:t>
            </w:r>
          </w:p>
        </w:tc>
        <w:tc>
          <w:tcPr>
            <w:tcW w:w="1160" w:type="dxa"/>
            <w:tcBorders>
              <w:top w:val="nil"/>
              <w:left w:val="nil"/>
              <w:bottom w:val="single" w:sz="4" w:space="0" w:color="auto"/>
              <w:right w:val="single" w:sz="4" w:space="0" w:color="auto"/>
            </w:tcBorders>
            <w:vAlign w:val="bottom"/>
            <w:hideMark/>
          </w:tcPr>
          <w:p w14:paraId="139C43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B35128750</w:t>
            </w:r>
          </w:p>
        </w:tc>
        <w:tc>
          <w:tcPr>
            <w:tcW w:w="4940" w:type="dxa"/>
            <w:tcBorders>
              <w:top w:val="nil"/>
              <w:left w:val="nil"/>
              <w:bottom w:val="single" w:sz="4" w:space="0" w:color="auto"/>
              <w:right w:val="single" w:sz="4" w:space="0" w:color="auto"/>
            </w:tcBorders>
            <w:vAlign w:val="bottom"/>
            <w:hideMark/>
          </w:tcPr>
          <w:p w14:paraId="6CD6B5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COMERCIAL FUELANZA S.L.</w:t>
            </w:r>
          </w:p>
        </w:tc>
      </w:tr>
      <w:tr w:rsidR="0036435C" w:rsidRPr="0036435C" w14:paraId="36BDF85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C6140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26/0003167Y</w:t>
            </w:r>
          </w:p>
        </w:tc>
        <w:tc>
          <w:tcPr>
            <w:tcW w:w="1440" w:type="dxa"/>
            <w:tcBorders>
              <w:top w:val="nil"/>
              <w:left w:val="nil"/>
              <w:bottom w:val="single" w:sz="4" w:space="0" w:color="auto"/>
              <w:right w:val="single" w:sz="4" w:space="0" w:color="auto"/>
            </w:tcBorders>
            <w:vAlign w:val="bottom"/>
            <w:hideMark/>
          </w:tcPr>
          <w:p w14:paraId="59E3A8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DBDD5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(26/0003167Y- REF 568) Contratación de los servicios de diseño y ejecución de la campaña de comunicación institucional "Nosotros somos más", dedicado a las artes marciales.</w:t>
            </w:r>
          </w:p>
        </w:tc>
        <w:tc>
          <w:tcPr>
            <w:tcW w:w="1120" w:type="dxa"/>
            <w:tcBorders>
              <w:top w:val="nil"/>
              <w:left w:val="nil"/>
              <w:bottom w:val="single" w:sz="4" w:space="0" w:color="auto"/>
              <w:right w:val="single" w:sz="4" w:space="0" w:color="auto"/>
            </w:tcBorders>
            <w:vAlign w:val="bottom"/>
            <w:hideMark/>
          </w:tcPr>
          <w:p w14:paraId="46A5AC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5CDC4F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0AF488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3.547,05</w:t>
            </w:r>
          </w:p>
        </w:tc>
        <w:tc>
          <w:tcPr>
            <w:tcW w:w="1160" w:type="dxa"/>
            <w:tcBorders>
              <w:top w:val="nil"/>
              <w:left w:val="nil"/>
              <w:bottom w:val="single" w:sz="4" w:space="0" w:color="auto"/>
              <w:right w:val="single" w:sz="4" w:space="0" w:color="auto"/>
            </w:tcBorders>
            <w:vAlign w:val="bottom"/>
            <w:hideMark/>
          </w:tcPr>
          <w:p w14:paraId="6221B0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78554122z</w:t>
            </w:r>
          </w:p>
        </w:tc>
        <w:tc>
          <w:tcPr>
            <w:tcW w:w="4940" w:type="dxa"/>
            <w:tcBorders>
              <w:top w:val="nil"/>
              <w:left w:val="nil"/>
              <w:bottom w:val="single" w:sz="4" w:space="0" w:color="auto"/>
              <w:right w:val="single" w:sz="4" w:space="0" w:color="auto"/>
            </w:tcBorders>
            <w:vAlign w:val="bottom"/>
            <w:hideMark/>
          </w:tcPr>
          <w:p w14:paraId="4188C3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PAULA CORUJO CALLERO</w:t>
            </w:r>
          </w:p>
        </w:tc>
      </w:tr>
      <w:tr w:rsidR="0036435C" w:rsidRPr="0036435C" w14:paraId="7C0CF7A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0ED60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26/0005401D</w:t>
            </w:r>
          </w:p>
        </w:tc>
        <w:tc>
          <w:tcPr>
            <w:tcW w:w="1440" w:type="dxa"/>
            <w:tcBorders>
              <w:top w:val="nil"/>
              <w:left w:val="nil"/>
              <w:bottom w:val="single" w:sz="4" w:space="0" w:color="auto"/>
              <w:right w:val="single" w:sz="4" w:space="0" w:color="auto"/>
            </w:tcBorders>
            <w:vAlign w:val="bottom"/>
            <w:hideMark/>
          </w:tcPr>
          <w:p w14:paraId="1DA287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2FF5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(26/0005401D- REF 807) Servicio del taller Mahey para la sustitución del kit de correa de distribución y bomba de agua del vehículo municipal Fiat Ducato con matrícula 6535KGV.</w:t>
            </w:r>
          </w:p>
        </w:tc>
        <w:tc>
          <w:tcPr>
            <w:tcW w:w="1120" w:type="dxa"/>
            <w:tcBorders>
              <w:top w:val="nil"/>
              <w:left w:val="nil"/>
              <w:bottom w:val="single" w:sz="4" w:space="0" w:color="auto"/>
              <w:right w:val="single" w:sz="4" w:space="0" w:color="auto"/>
            </w:tcBorders>
            <w:vAlign w:val="bottom"/>
            <w:hideMark/>
          </w:tcPr>
          <w:p w14:paraId="6DF076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3D0908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1E926C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803,40</w:t>
            </w:r>
          </w:p>
        </w:tc>
        <w:tc>
          <w:tcPr>
            <w:tcW w:w="1160" w:type="dxa"/>
            <w:tcBorders>
              <w:top w:val="nil"/>
              <w:left w:val="nil"/>
              <w:bottom w:val="single" w:sz="4" w:space="0" w:color="auto"/>
              <w:right w:val="single" w:sz="4" w:space="0" w:color="auto"/>
            </w:tcBorders>
            <w:vAlign w:val="bottom"/>
            <w:hideMark/>
          </w:tcPr>
          <w:p w14:paraId="724990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b35944677</w:t>
            </w:r>
          </w:p>
        </w:tc>
        <w:tc>
          <w:tcPr>
            <w:tcW w:w="4940" w:type="dxa"/>
            <w:tcBorders>
              <w:top w:val="nil"/>
              <w:left w:val="nil"/>
              <w:bottom w:val="single" w:sz="4" w:space="0" w:color="auto"/>
              <w:right w:val="single" w:sz="4" w:space="0" w:color="auto"/>
            </w:tcBorders>
            <w:vAlign w:val="bottom"/>
            <w:hideMark/>
          </w:tcPr>
          <w:p w14:paraId="0B4548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CROC MAHEY S.L.</w:t>
            </w:r>
          </w:p>
        </w:tc>
      </w:tr>
      <w:tr w:rsidR="0036435C" w:rsidRPr="0036435C" w14:paraId="64C9541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884DB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26/0005399F</w:t>
            </w:r>
          </w:p>
        </w:tc>
        <w:tc>
          <w:tcPr>
            <w:tcW w:w="1440" w:type="dxa"/>
            <w:tcBorders>
              <w:top w:val="nil"/>
              <w:left w:val="nil"/>
              <w:bottom w:val="single" w:sz="4" w:space="0" w:color="auto"/>
              <w:right w:val="single" w:sz="4" w:space="0" w:color="auto"/>
            </w:tcBorders>
            <w:vAlign w:val="bottom"/>
            <w:hideMark/>
          </w:tcPr>
          <w:p w14:paraId="3BEFC6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8AC21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(26/0005399F- REF 808) Comrpa de dos filtros de combustible para el vehículo municipal Caterpillar 916 con matrícula GC1072VE.</w:t>
            </w:r>
          </w:p>
        </w:tc>
        <w:tc>
          <w:tcPr>
            <w:tcW w:w="1120" w:type="dxa"/>
            <w:tcBorders>
              <w:top w:val="nil"/>
              <w:left w:val="nil"/>
              <w:bottom w:val="single" w:sz="4" w:space="0" w:color="auto"/>
              <w:right w:val="single" w:sz="4" w:space="0" w:color="auto"/>
            </w:tcBorders>
            <w:vAlign w:val="bottom"/>
            <w:hideMark/>
          </w:tcPr>
          <w:p w14:paraId="7E971E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0670B8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2D6876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41,60</w:t>
            </w:r>
          </w:p>
        </w:tc>
        <w:tc>
          <w:tcPr>
            <w:tcW w:w="1160" w:type="dxa"/>
            <w:tcBorders>
              <w:top w:val="nil"/>
              <w:left w:val="nil"/>
              <w:bottom w:val="single" w:sz="4" w:space="0" w:color="auto"/>
              <w:right w:val="single" w:sz="4" w:space="0" w:color="auto"/>
            </w:tcBorders>
            <w:vAlign w:val="bottom"/>
            <w:hideMark/>
          </w:tcPr>
          <w:p w14:paraId="1B9F56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a28006922</w:t>
            </w:r>
          </w:p>
        </w:tc>
        <w:tc>
          <w:tcPr>
            <w:tcW w:w="4940" w:type="dxa"/>
            <w:tcBorders>
              <w:top w:val="nil"/>
              <w:left w:val="nil"/>
              <w:bottom w:val="single" w:sz="4" w:space="0" w:color="auto"/>
              <w:right w:val="single" w:sz="4" w:space="0" w:color="auto"/>
            </w:tcBorders>
            <w:vAlign w:val="bottom"/>
            <w:hideMark/>
          </w:tcPr>
          <w:p w14:paraId="4AC438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FINANZAUTO SAU</w:t>
            </w:r>
          </w:p>
        </w:tc>
      </w:tr>
      <w:tr w:rsidR="0036435C" w:rsidRPr="0036435C" w14:paraId="76F0CA9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AAC98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26/0005398Y</w:t>
            </w:r>
          </w:p>
        </w:tc>
        <w:tc>
          <w:tcPr>
            <w:tcW w:w="1440" w:type="dxa"/>
            <w:tcBorders>
              <w:top w:val="nil"/>
              <w:left w:val="nil"/>
              <w:bottom w:val="single" w:sz="4" w:space="0" w:color="auto"/>
              <w:right w:val="single" w:sz="4" w:space="0" w:color="auto"/>
            </w:tcBorders>
            <w:vAlign w:val="bottom"/>
            <w:hideMark/>
          </w:tcPr>
          <w:p w14:paraId="6A70C5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355A5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(26/0005398Y- REF 809) Servicio del taller Mahey para la sustitución del kit de correa de distribución y bomba de agua del vehículo municipal Iveco con matrícula 9053KCC.</w:t>
            </w:r>
          </w:p>
        </w:tc>
        <w:tc>
          <w:tcPr>
            <w:tcW w:w="1120" w:type="dxa"/>
            <w:tcBorders>
              <w:top w:val="nil"/>
              <w:left w:val="nil"/>
              <w:bottom w:val="single" w:sz="4" w:space="0" w:color="auto"/>
              <w:right w:val="single" w:sz="4" w:space="0" w:color="auto"/>
            </w:tcBorders>
            <w:vAlign w:val="bottom"/>
            <w:hideMark/>
          </w:tcPr>
          <w:p w14:paraId="07B45B9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2D2A5B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4D0C52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756,52</w:t>
            </w:r>
          </w:p>
        </w:tc>
        <w:tc>
          <w:tcPr>
            <w:tcW w:w="1160" w:type="dxa"/>
            <w:tcBorders>
              <w:top w:val="nil"/>
              <w:left w:val="nil"/>
              <w:bottom w:val="single" w:sz="4" w:space="0" w:color="auto"/>
              <w:right w:val="single" w:sz="4" w:space="0" w:color="auto"/>
            </w:tcBorders>
            <w:vAlign w:val="bottom"/>
            <w:hideMark/>
          </w:tcPr>
          <w:p w14:paraId="6CCF1A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b35944677</w:t>
            </w:r>
          </w:p>
        </w:tc>
        <w:tc>
          <w:tcPr>
            <w:tcW w:w="4940" w:type="dxa"/>
            <w:tcBorders>
              <w:top w:val="nil"/>
              <w:left w:val="nil"/>
              <w:bottom w:val="single" w:sz="4" w:space="0" w:color="auto"/>
              <w:right w:val="single" w:sz="4" w:space="0" w:color="auto"/>
            </w:tcBorders>
            <w:vAlign w:val="bottom"/>
            <w:hideMark/>
          </w:tcPr>
          <w:p w14:paraId="60429F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CROC MAHEY S.L.</w:t>
            </w:r>
          </w:p>
        </w:tc>
      </w:tr>
      <w:tr w:rsidR="0036435C" w:rsidRPr="0036435C" w14:paraId="7C05A43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E996D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26/0005187W</w:t>
            </w:r>
          </w:p>
        </w:tc>
        <w:tc>
          <w:tcPr>
            <w:tcW w:w="1440" w:type="dxa"/>
            <w:tcBorders>
              <w:top w:val="nil"/>
              <w:left w:val="nil"/>
              <w:bottom w:val="single" w:sz="4" w:space="0" w:color="auto"/>
              <w:right w:val="single" w:sz="4" w:space="0" w:color="auto"/>
            </w:tcBorders>
            <w:vAlign w:val="bottom"/>
            <w:hideMark/>
          </w:tcPr>
          <w:p w14:paraId="2F1D0F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8F108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(26/0005187W- REF 810) Gasto de mantenimiento del vehículo 9765LDN perteneciente al departamento de la policía local. Sustitución 2 neumáticos.</w:t>
            </w:r>
          </w:p>
        </w:tc>
        <w:tc>
          <w:tcPr>
            <w:tcW w:w="1120" w:type="dxa"/>
            <w:tcBorders>
              <w:top w:val="nil"/>
              <w:left w:val="nil"/>
              <w:bottom w:val="single" w:sz="4" w:space="0" w:color="auto"/>
              <w:right w:val="single" w:sz="4" w:space="0" w:color="auto"/>
            </w:tcBorders>
            <w:vAlign w:val="bottom"/>
            <w:hideMark/>
          </w:tcPr>
          <w:p w14:paraId="21DAE8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6603FAE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41BD70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273,83</w:t>
            </w:r>
          </w:p>
        </w:tc>
        <w:tc>
          <w:tcPr>
            <w:tcW w:w="1160" w:type="dxa"/>
            <w:tcBorders>
              <w:top w:val="nil"/>
              <w:left w:val="nil"/>
              <w:bottom w:val="single" w:sz="4" w:space="0" w:color="auto"/>
              <w:right w:val="single" w:sz="4" w:space="0" w:color="auto"/>
            </w:tcBorders>
            <w:vAlign w:val="bottom"/>
            <w:hideMark/>
          </w:tcPr>
          <w:p w14:paraId="1B8326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45529856E</w:t>
            </w:r>
          </w:p>
        </w:tc>
        <w:tc>
          <w:tcPr>
            <w:tcW w:w="4940" w:type="dxa"/>
            <w:tcBorders>
              <w:top w:val="nil"/>
              <w:left w:val="nil"/>
              <w:bottom w:val="single" w:sz="4" w:space="0" w:color="auto"/>
              <w:right w:val="single" w:sz="4" w:space="0" w:color="auto"/>
            </w:tcBorders>
            <w:vAlign w:val="bottom"/>
            <w:hideMark/>
          </w:tcPr>
          <w:p w14:paraId="117978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ANTONIO JESUS VIERA ROSA</w:t>
            </w:r>
          </w:p>
        </w:tc>
      </w:tr>
      <w:tr w:rsidR="0036435C" w:rsidRPr="0036435C" w14:paraId="29E697E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7951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26/0005185T</w:t>
            </w:r>
          </w:p>
        </w:tc>
        <w:tc>
          <w:tcPr>
            <w:tcW w:w="1440" w:type="dxa"/>
            <w:tcBorders>
              <w:top w:val="nil"/>
              <w:left w:val="nil"/>
              <w:bottom w:val="single" w:sz="4" w:space="0" w:color="auto"/>
              <w:right w:val="single" w:sz="4" w:space="0" w:color="auto"/>
            </w:tcBorders>
            <w:vAlign w:val="bottom"/>
            <w:hideMark/>
          </w:tcPr>
          <w:p w14:paraId="6C2585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68A0B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(26/0005185T- REF 811) Gasto de mantenimiento del vehículo 0676LFD perteneciente al departamento de la policía local. Sustitución 2 neumáticos.</w:t>
            </w:r>
          </w:p>
        </w:tc>
        <w:tc>
          <w:tcPr>
            <w:tcW w:w="1120" w:type="dxa"/>
            <w:tcBorders>
              <w:top w:val="nil"/>
              <w:left w:val="nil"/>
              <w:bottom w:val="single" w:sz="4" w:space="0" w:color="auto"/>
              <w:right w:val="single" w:sz="4" w:space="0" w:color="auto"/>
            </w:tcBorders>
            <w:vAlign w:val="bottom"/>
            <w:hideMark/>
          </w:tcPr>
          <w:p w14:paraId="28DD3A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4A2509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01/05/2026</w:t>
            </w:r>
          </w:p>
        </w:tc>
        <w:tc>
          <w:tcPr>
            <w:tcW w:w="1400" w:type="dxa"/>
            <w:tcBorders>
              <w:top w:val="nil"/>
              <w:left w:val="nil"/>
              <w:bottom w:val="single" w:sz="4" w:space="0" w:color="auto"/>
              <w:right w:val="single" w:sz="4" w:space="0" w:color="auto"/>
            </w:tcBorders>
            <w:vAlign w:val="bottom"/>
            <w:hideMark/>
          </w:tcPr>
          <w:p w14:paraId="09FBED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323,82</w:t>
            </w:r>
          </w:p>
        </w:tc>
        <w:tc>
          <w:tcPr>
            <w:tcW w:w="1160" w:type="dxa"/>
            <w:tcBorders>
              <w:top w:val="nil"/>
              <w:left w:val="nil"/>
              <w:bottom w:val="single" w:sz="4" w:space="0" w:color="auto"/>
              <w:right w:val="single" w:sz="4" w:space="0" w:color="auto"/>
            </w:tcBorders>
            <w:vAlign w:val="bottom"/>
            <w:hideMark/>
          </w:tcPr>
          <w:p w14:paraId="20C588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45529856e</w:t>
            </w:r>
          </w:p>
        </w:tc>
        <w:tc>
          <w:tcPr>
            <w:tcW w:w="4940" w:type="dxa"/>
            <w:tcBorders>
              <w:top w:val="nil"/>
              <w:left w:val="nil"/>
              <w:bottom w:val="single" w:sz="4" w:space="0" w:color="auto"/>
              <w:right w:val="single" w:sz="4" w:space="0" w:color="auto"/>
            </w:tcBorders>
            <w:vAlign w:val="bottom"/>
            <w:hideMark/>
          </w:tcPr>
          <w:p w14:paraId="55228F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ANTONIO JESUS VIERA ROSA</w:t>
            </w:r>
          </w:p>
        </w:tc>
      </w:tr>
      <w:tr w:rsidR="0036435C" w:rsidRPr="0036435C" w14:paraId="01FBB51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E5D6F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26/0005397M</w:t>
            </w:r>
          </w:p>
        </w:tc>
        <w:tc>
          <w:tcPr>
            <w:tcW w:w="1440" w:type="dxa"/>
            <w:tcBorders>
              <w:top w:val="nil"/>
              <w:left w:val="nil"/>
              <w:bottom w:val="single" w:sz="4" w:space="0" w:color="auto"/>
              <w:right w:val="single" w:sz="4" w:space="0" w:color="auto"/>
            </w:tcBorders>
            <w:vAlign w:val="bottom"/>
            <w:hideMark/>
          </w:tcPr>
          <w:p w14:paraId="3196D5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297DA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(26/0005397M_ REF 812) Servicio del taller Hidráulicas Lanzarote para la colocación de 1 manguera, 1 codo y hacer 2 bases de patas de grúa del camión municipal Iveco con matrícula 4813KHL.</w:t>
            </w:r>
          </w:p>
        </w:tc>
        <w:tc>
          <w:tcPr>
            <w:tcW w:w="1120" w:type="dxa"/>
            <w:tcBorders>
              <w:top w:val="nil"/>
              <w:left w:val="nil"/>
              <w:bottom w:val="single" w:sz="4" w:space="0" w:color="auto"/>
              <w:right w:val="single" w:sz="4" w:space="0" w:color="auto"/>
            </w:tcBorders>
            <w:vAlign w:val="bottom"/>
            <w:hideMark/>
          </w:tcPr>
          <w:p w14:paraId="16A1733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4ACDAC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4F5B7E0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85,87</w:t>
            </w:r>
          </w:p>
        </w:tc>
        <w:tc>
          <w:tcPr>
            <w:tcW w:w="1160" w:type="dxa"/>
            <w:tcBorders>
              <w:top w:val="nil"/>
              <w:left w:val="nil"/>
              <w:bottom w:val="single" w:sz="4" w:space="0" w:color="auto"/>
              <w:right w:val="single" w:sz="4" w:space="0" w:color="auto"/>
            </w:tcBorders>
            <w:vAlign w:val="bottom"/>
            <w:hideMark/>
          </w:tcPr>
          <w:p w14:paraId="03FDA1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342EC9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2828817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05DD7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26/0005395A</w:t>
            </w:r>
          </w:p>
        </w:tc>
        <w:tc>
          <w:tcPr>
            <w:tcW w:w="1440" w:type="dxa"/>
            <w:tcBorders>
              <w:top w:val="nil"/>
              <w:left w:val="nil"/>
              <w:bottom w:val="single" w:sz="4" w:space="0" w:color="auto"/>
              <w:right w:val="single" w:sz="4" w:space="0" w:color="auto"/>
            </w:tcBorders>
            <w:vAlign w:val="bottom"/>
            <w:hideMark/>
          </w:tcPr>
          <w:p w14:paraId="1B277F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5432F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(26/0005395A- REF 813) Servicio del Taller Mahey para sustituir kit de correa distribución y bomba de agua del vehículo municipal Iveco con matrícula 9054KCC.</w:t>
            </w:r>
          </w:p>
        </w:tc>
        <w:tc>
          <w:tcPr>
            <w:tcW w:w="1120" w:type="dxa"/>
            <w:tcBorders>
              <w:top w:val="nil"/>
              <w:left w:val="nil"/>
              <w:bottom w:val="single" w:sz="4" w:space="0" w:color="auto"/>
              <w:right w:val="single" w:sz="4" w:space="0" w:color="auto"/>
            </w:tcBorders>
            <w:vAlign w:val="bottom"/>
            <w:hideMark/>
          </w:tcPr>
          <w:p w14:paraId="0D8DD04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147AD5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47626C0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756,52</w:t>
            </w:r>
          </w:p>
        </w:tc>
        <w:tc>
          <w:tcPr>
            <w:tcW w:w="1160" w:type="dxa"/>
            <w:tcBorders>
              <w:top w:val="nil"/>
              <w:left w:val="nil"/>
              <w:bottom w:val="single" w:sz="4" w:space="0" w:color="auto"/>
              <w:right w:val="single" w:sz="4" w:space="0" w:color="auto"/>
            </w:tcBorders>
            <w:vAlign w:val="bottom"/>
            <w:hideMark/>
          </w:tcPr>
          <w:p w14:paraId="25D77A5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b35944677</w:t>
            </w:r>
          </w:p>
        </w:tc>
        <w:tc>
          <w:tcPr>
            <w:tcW w:w="4940" w:type="dxa"/>
            <w:tcBorders>
              <w:top w:val="nil"/>
              <w:left w:val="nil"/>
              <w:bottom w:val="single" w:sz="4" w:space="0" w:color="auto"/>
              <w:right w:val="single" w:sz="4" w:space="0" w:color="auto"/>
            </w:tcBorders>
            <w:vAlign w:val="bottom"/>
            <w:hideMark/>
          </w:tcPr>
          <w:p w14:paraId="567D83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CROC MAHEY S.L.</w:t>
            </w:r>
          </w:p>
        </w:tc>
      </w:tr>
      <w:tr w:rsidR="0036435C" w:rsidRPr="0036435C" w14:paraId="3F7CC5E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4FB45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26/00205246S</w:t>
            </w:r>
          </w:p>
        </w:tc>
        <w:tc>
          <w:tcPr>
            <w:tcW w:w="1440" w:type="dxa"/>
            <w:tcBorders>
              <w:top w:val="nil"/>
              <w:left w:val="nil"/>
              <w:bottom w:val="single" w:sz="4" w:space="0" w:color="auto"/>
              <w:right w:val="single" w:sz="4" w:space="0" w:color="auto"/>
            </w:tcBorders>
            <w:vAlign w:val="bottom"/>
            <w:hideMark/>
          </w:tcPr>
          <w:p w14:paraId="26A879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85995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(26/0005246S- REF 815) Compra material de acopio destinado al departamento de vías y obras para las instalaciones municipales</w:t>
            </w:r>
          </w:p>
        </w:tc>
        <w:tc>
          <w:tcPr>
            <w:tcW w:w="1120" w:type="dxa"/>
            <w:tcBorders>
              <w:top w:val="nil"/>
              <w:left w:val="nil"/>
              <w:bottom w:val="single" w:sz="4" w:space="0" w:color="auto"/>
              <w:right w:val="single" w:sz="4" w:space="0" w:color="auto"/>
            </w:tcBorders>
            <w:vAlign w:val="bottom"/>
            <w:hideMark/>
          </w:tcPr>
          <w:p w14:paraId="0FD839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7515412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400" w:type="dxa"/>
            <w:tcBorders>
              <w:top w:val="nil"/>
              <w:left w:val="nil"/>
              <w:bottom w:val="single" w:sz="4" w:space="0" w:color="auto"/>
              <w:right w:val="single" w:sz="4" w:space="0" w:color="auto"/>
            </w:tcBorders>
            <w:vAlign w:val="bottom"/>
            <w:hideMark/>
          </w:tcPr>
          <w:p w14:paraId="4B71EA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19,66</w:t>
            </w:r>
          </w:p>
        </w:tc>
        <w:tc>
          <w:tcPr>
            <w:tcW w:w="1160" w:type="dxa"/>
            <w:tcBorders>
              <w:top w:val="nil"/>
              <w:left w:val="nil"/>
              <w:bottom w:val="single" w:sz="4" w:space="0" w:color="auto"/>
              <w:right w:val="single" w:sz="4" w:space="0" w:color="auto"/>
            </w:tcBorders>
            <w:vAlign w:val="bottom"/>
            <w:hideMark/>
          </w:tcPr>
          <w:p w14:paraId="6C4604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53078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8D2390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0C01E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26/0005254T</w:t>
            </w:r>
          </w:p>
        </w:tc>
        <w:tc>
          <w:tcPr>
            <w:tcW w:w="1440" w:type="dxa"/>
            <w:tcBorders>
              <w:top w:val="nil"/>
              <w:left w:val="nil"/>
              <w:bottom w:val="single" w:sz="4" w:space="0" w:color="auto"/>
              <w:right w:val="single" w:sz="4" w:space="0" w:color="auto"/>
            </w:tcBorders>
            <w:vAlign w:val="bottom"/>
            <w:hideMark/>
          </w:tcPr>
          <w:p w14:paraId="555780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8F563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(26/0005254T- REF 816) Compra material de acopio destinado al departamento de vías y obras para reparación de maderas ( algicida y quiminet).</w:t>
            </w:r>
          </w:p>
        </w:tc>
        <w:tc>
          <w:tcPr>
            <w:tcW w:w="1120" w:type="dxa"/>
            <w:tcBorders>
              <w:top w:val="nil"/>
              <w:left w:val="nil"/>
              <w:bottom w:val="single" w:sz="4" w:space="0" w:color="auto"/>
              <w:right w:val="single" w:sz="4" w:space="0" w:color="auto"/>
            </w:tcBorders>
            <w:vAlign w:val="bottom"/>
            <w:hideMark/>
          </w:tcPr>
          <w:p w14:paraId="18EFAC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3DCA21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400" w:type="dxa"/>
            <w:tcBorders>
              <w:top w:val="nil"/>
              <w:left w:val="nil"/>
              <w:bottom w:val="single" w:sz="4" w:space="0" w:color="auto"/>
              <w:right w:val="single" w:sz="4" w:space="0" w:color="auto"/>
            </w:tcBorders>
            <w:vAlign w:val="bottom"/>
            <w:hideMark/>
          </w:tcPr>
          <w:p w14:paraId="0E73C2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98,60</w:t>
            </w:r>
          </w:p>
        </w:tc>
        <w:tc>
          <w:tcPr>
            <w:tcW w:w="1160" w:type="dxa"/>
            <w:tcBorders>
              <w:top w:val="nil"/>
              <w:left w:val="nil"/>
              <w:bottom w:val="single" w:sz="4" w:space="0" w:color="auto"/>
              <w:right w:val="single" w:sz="4" w:space="0" w:color="auto"/>
            </w:tcBorders>
            <w:vAlign w:val="bottom"/>
            <w:hideMark/>
          </w:tcPr>
          <w:p w14:paraId="09F3DF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BE12E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1FDEAD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3E28F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26/0005334B</w:t>
            </w:r>
          </w:p>
        </w:tc>
        <w:tc>
          <w:tcPr>
            <w:tcW w:w="1440" w:type="dxa"/>
            <w:tcBorders>
              <w:top w:val="nil"/>
              <w:left w:val="nil"/>
              <w:bottom w:val="single" w:sz="4" w:space="0" w:color="auto"/>
              <w:right w:val="single" w:sz="4" w:space="0" w:color="auto"/>
            </w:tcBorders>
            <w:vAlign w:val="bottom"/>
            <w:hideMark/>
          </w:tcPr>
          <w:p w14:paraId="55BAE3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DC707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(26/0005334B- REF 817) Compra material de acopio, destinado al departamento de vías y obras para la reparación del cucharón de la máquina, necesaria para trabajos de los diferentes caminos del municipio.</w:t>
            </w:r>
          </w:p>
        </w:tc>
        <w:tc>
          <w:tcPr>
            <w:tcW w:w="1120" w:type="dxa"/>
            <w:tcBorders>
              <w:top w:val="nil"/>
              <w:left w:val="nil"/>
              <w:bottom w:val="single" w:sz="4" w:space="0" w:color="auto"/>
              <w:right w:val="single" w:sz="4" w:space="0" w:color="auto"/>
            </w:tcBorders>
            <w:vAlign w:val="bottom"/>
            <w:hideMark/>
          </w:tcPr>
          <w:p w14:paraId="577AF5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23268B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400" w:type="dxa"/>
            <w:tcBorders>
              <w:top w:val="nil"/>
              <w:left w:val="nil"/>
              <w:bottom w:val="single" w:sz="4" w:space="0" w:color="auto"/>
              <w:right w:val="single" w:sz="4" w:space="0" w:color="auto"/>
            </w:tcBorders>
            <w:vAlign w:val="bottom"/>
            <w:hideMark/>
          </w:tcPr>
          <w:p w14:paraId="18C46D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461,95</w:t>
            </w:r>
          </w:p>
        </w:tc>
        <w:tc>
          <w:tcPr>
            <w:tcW w:w="1160" w:type="dxa"/>
            <w:tcBorders>
              <w:top w:val="nil"/>
              <w:left w:val="nil"/>
              <w:bottom w:val="single" w:sz="4" w:space="0" w:color="auto"/>
              <w:right w:val="single" w:sz="4" w:space="0" w:color="auto"/>
            </w:tcBorders>
            <w:vAlign w:val="bottom"/>
            <w:hideMark/>
          </w:tcPr>
          <w:p w14:paraId="429A3F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290A45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3B8CBD52"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526DA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26/0005394W</w:t>
            </w:r>
          </w:p>
        </w:tc>
        <w:tc>
          <w:tcPr>
            <w:tcW w:w="1440" w:type="dxa"/>
            <w:tcBorders>
              <w:top w:val="nil"/>
              <w:left w:val="nil"/>
              <w:bottom w:val="single" w:sz="4" w:space="0" w:color="auto"/>
              <w:right w:val="single" w:sz="4" w:space="0" w:color="auto"/>
            </w:tcBorders>
            <w:vAlign w:val="bottom"/>
            <w:hideMark/>
          </w:tcPr>
          <w:p w14:paraId="2EA97F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77FD8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(26/0005394W- REF 818) Producción de 20 carteles en color, impresos en soporte Whiteback y formato 75,5 x 144 cm, destinados a la difusión de la programación del Día de Canarias, que serán instalados en los mupis ubicados en la Avenida de las Playas, en Puerto del Carmen</w:t>
            </w:r>
          </w:p>
        </w:tc>
        <w:tc>
          <w:tcPr>
            <w:tcW w:w="1120" w:type="dxa"/>
            <w:tcBorders>
              <w:top w:val="nil"/>
              <w:left w:val="nil"/>
              <w:bottom w:val="single" w:sz="4" w:space="0" w:color="auto"/>
              <w:right w:val="single" w:sz="4" w:space="0" w:color="auto"/>
            </w:tcBorders>
            <w:vAlign w:val="bottom"/>
            <w:hideMark/>
          </w:tcPr>
          <w:p w14:paraId="3EAE18C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37FA5D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1AEFEEF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599,20</w:t>
            </w:r>
          </w:p>
        </w:tc>
        <w:tc>
          <w:tcPr>
            <w:tcW w:w="1160" w:type="dxa"/>
            <w:tcBorders>
              <w:top w:val="nil"/>
              <w:left w:val="nil"/>
              <w:bottom w:val="single" w:sz="4" w:space="0" w:color="auto"/>
              <w:right w:val="single" w:sz="4" w:space="0" w:color="auto"/>
            </w:tcBorders>
            <w:vAlign w:val="bottom"/>
            <w:hideMark/>
          </w:tcPr>
          <w:p w14:paraId="01AFEB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B76161546</w:t>
            </w:r>
          </w:p>
        </w:tc>
        <w:tc>
          <w:tcPr>
            <w:tcW w:w="4940" w:type="dxa"/>
            <w:tcBorders>
              <w:top w:val="nil"/>
              <w:left w:val="nil"/>
              <w:bottom w:val="single" w:sz="4" w:space="0" w:color="auto"/>
              <w:right w:val="single" w:sz="4" w:space="0" w:color="auto"/>
            </w:tcBorders>
            <w:vAlign w:val="bottom"/>
            <w:hideMark/>
          </w:tcPr>
          <w:p w14:paraId="54DCF4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BESTIAL PRINT S.L.</w:t>
            </w:r>
          </w:p>
        </w:tc>
      </w:tr>
      <w:tr w:rsidR="0036435C" w:rsidRPr="0036435C" w14:paraId="2C406FF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147CE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26/0005223S</w:t>
            </w:r>
          </w:p>
        </w:tc>
        <w:tc>
          <w:tcPr>
            <w:tcW w:w="1440" w:type="dxa"/>
            <w:tcBorders>
              <w:top w:val="nil"/>
              <w:left w:val="nil"/>
              <w:bottom w:val="single" w:sz="4" w:space="0" w:color="auto"/>
              <w:right w:val="single" w:sz="4" w:space="0" w:color="auto"/>
            </w:tcBorders>
            <w:vAlign w:val="bottom"/>
            <w:hideMark/>
          </w:tcPr>
          <w:p w14:paraId="5ACFAA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BD33F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(26/0005223S- REF 819) Día de Canarias 2026- Servicios de presentación en los actos los días 29 y 30.05.26.</w:t>
            </w:r>
          </w:p>
        </w:tc>
        <w:tc>
          <w:tcPr>
            <w:tcW w:w="1120" w:type="dxa"/>
            <w:tcBorders>
              <w:top w:val="nil"/>
              <w:left w:val="nil"/>
              <w:bottom w:val="single" w:sz="4" w:space="0" w:color="auto"/>
              <w:right w:val="single" w:sz="4" w:space="0" w:color="auto"/>
            </w:tcBorders>
            <w:vAlign w:val="bottom"/>
            <w:hideMark/>
          </w:tcPr>
          <w:p w14:paraId="2231783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5EDDDC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005490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856,00</w:t>
            </w:r>
          </w:p>
        </w:tc>
        <w:tc>
          <w:tcPr>
            <w:tcW w:w="1160" w:type="dxa"/>
            <w:tcBorders>
              <w:top w:val="nil"/>
              <w:left w:val="nil"/>
              <w:bottom w:val="single" w:sz="4" w:space="0" w:color="auto"/>
              <w:right w:val="single" w:sz="4" w:space="0" w:color="auto"/>
            </w:tcBorders>
            <w:vAlign w:val="bottom"/>
            <w:hideMark/>
          </w:tcPr>
          <w:p w14:paraId="473482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45447364P</w:t>
            </w:r>
          </w:p>
        </w:tc>
        <w:tc>
          <w:tcPr>
            <w:tcW w:w="4940" w:type="dxa"/>
            <w:tcBorders>
              <w:top w:val="nil"/>
              <w:left w:val="nil"/>
              <w:bottom w:val="single" w:sz="4" w:space="0" w:color="auto"/>
              <w:right w:val="single" w:sz="4" w:space="0" w:color="auto"/>
            </w:tcBorders>
            <w:vAlign w:val="bottom"/>
            <w:hideMark/>
          </w:tcPr>
          <w:p w14:paraId="446D32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JOSE MANUEL HERNANDEZ DUARTE</w:t>
            </w:r>
          </w:p>
        </w:tc>
      </w:tr>
      <w:tr w:rsidR="0036435C" w:rsidRPr="0036435C" w14:paraId="5388A112"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F1492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26/0005408Q</w:t>
            </w:r>
          </w:p>
        </w:tc>
        <w:tc>
          <w:tcPr>
            <w:tcW w:w="1440" w:type="dxa"/>
            <w:tcBorders>
              <w:top w:val="nil"/>
              <w:left w:val="nil"/>
              <w:bottom w:val="single" w:sz="4" w:space="0" w:color="auto"/>
              <w:right w:val="single" w:sz="4" w:space="0" w:color="auto"/>
            </w:tcBorders>
            <w:vAlign w:val="bottom"/>
            <w:hideMark/>
          </w:tcPr>
          <w:p w14:paraId="13399A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3DD71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(26/0005408Q- REF 820) Contratar póliza de seguro necesaria para el plan de seguridad con motivo de la celebración de la festividad del Día de la Madre en la Plaza Leandro Fajardeo el día 30 de Abril.</w:t>
            </w:r>
          </w:p>
        </w:tc>
        <w:tc>
          <w:tcPr>
            <w:tcW w:w="1120" w:type="dxa"/>
            <w:tcBorders>
              <w:top w:val="nil"/>
              <w:left w:val="nil"/>
              <w:bottom w:val="single" w:sz="4" w:space="0" w:color="auto"/>
              <w:right w:val="single" w:sz="4" w:space="0" w:color="auto"/>
            </w:tcBorders>
            <w:vAlign w:val="bottom"/>
            <w:hideMark/>
          </w:tcPr>
          <w:p w14:paraId="014676A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0742E5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2C72AF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146,33</w:t>
            </w:r>
          </w:p>
        </w:tc>
        <w:tc>
          <w:tcPr>
            <w:tcW w:w="1160" w:type="dxa"/>
            <w:tcBorders>
              <w:top w:val="nil"/>
              <w:left w:val="nil"/>
              <w:bottom w:val="single" w:sz="4" w:space="0" w:color="auto"/>
              <w:right w:val="single" w:sz="4" w:space="0" w:color="auto"/>
            </w:tcBorders>
            <w:vAlign w:val="bottom"/>
            <w:hideMark/>
          </w:tcPr>
          <w:p w14:paraId="46BA7B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A28007649</w:t>
            </w:r>
          </w:p>
        </w:tc>
        <w:tc>
          <w:tcPr>
            <w:tcW w:w="4940" w:type="dxa"/>
            <w:tcBorders>
              <w:top w:val="nil"/>
              <w:left w:val="nil"/>
              <w:bottom w:val="single" w:sz="4" w:space="0" w:color="auto"/>
              <w:right w:val="single" w:sz="4" w:space="0" w:color="auto"/>
            </w:tcBorders>
            <w:vAlign w:val="bottom"/>
            <w:hideMark/>
          </w:tcPr>
          <w:p w14:paraId="7B179A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PATRIA HISPANA S.A. DE SEGUROS Y REASEGUROS</w:t>
            </w:r>
          </w:p>
        </w:tc>
      </w:tr>
      <w:tr w:rsidR="0036435C" w:rsidRPr="0036435C" w14:paraId="70E8ED0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B9802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26/0005194D</w:t>
            </w:r>
          </w:p>
        </w:tc>
        <w:tc>
          <w:tcPr>
            <w:tcW w:w="1440" w:type="dxa"/>
            <w:tcBorders>
              <w:top w:val="nil"/>
              <w:left w:val="nil"/>
              <w:bottom w:val="single" w:sz="4" w:space="0" w:color="auto"/>
              <w:right w:val="single" w:sz="4" w:space="0" w:color="auto"/>
            </w:tcBorders>
            <w:vAlign w:val="bottom"/>
            <w:hideMark/>
          </w:tcPr>
          <w:p w14:paraId="51A42B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23179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(26/0005194D- REF 821) Fiestas San Antonio 2026- Actuación musical el 05.06.26.</w:t>
            </w:r>
          </w:p>
        </w:tc>
        <w:tc>
          <w:tcPr>
            <w:tcW w:w="1120" w:type="dxa"/>
            <w:tcBorders>
              <w:top w:val="nil"/>
              <w:left w:val="nil"/>
              <w:bottom w:val="single" w:sz="4" w:space="0" w:color="auto"/>
              <w:right w:val="single" w:sz="4" w:space="0" w:color="auto"/>
            </w:tcBorders>
            <w:vAlign w:val="bottom"/>
            <w:hideMark/>
          </w:tcPr>
          <w:p w14:paraId="5EFF5F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060C97F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2C2DD4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2.200,00</w:t>
            </w:r>
          </w:p>
        </w:tc>
        <w:tc>
          <w:tcPr>
            <w:tcW w:w="1160" w:type="dxa"/>
            <w:tcBorders>
              <w:top w:val="nil"/>
              <w:left w:val="nil"/>
              <w:bottom w:val="single" w:sz="4" w:space="0" w:color="auto"/>
              <w:right w:val="single" w:sz="4" w:space="0" w:color="auto"/>
            </w:tcBorders>
            <w:vAlign w:val="bottom"/>
            <w:hideMark/>
          </w:tcPr>
          <w:p w14:paraId="753AB4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g76090638</w:t>
            </w:r>
          </w:p>
        </w:tc>
        <w:tc>
          <w:tcPr>
            <w:tcW w:w="4940" w:type="dxa"/>
            <w:tcBorders>
              <w:top w:val="nil"/>
              <w:left w:val="nil"/>
              <w:bottom w:val="single" w:sz="4" w:space="0" w:color="auto"/>
              <w:right w:val="single" w:sz="4" w:space="0" w:color="auto"/>
            </w:tcBorders>
            <w:vAlign w:val="bottom"/>
            <w:hideMark/>
          </w:tcPr>
          <w:p w14:paraId="682BBC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MUSICAL CULTURAL Y RECREATIVA LANZASWING</w:t>
            </w:r>
          </w:p>
        </w:tc>
      </w:tr>
      <w:tr w:rsidR="0036435C" w:rsidRPr="0036435C" w14:paraId="2B47DAB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2DA05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26/0005192F</w:t>
            </w:r>
          </w:p>
        </w:tc>
        <w:tc>
          <w:tcPr>
            <w:tcW w:w="1440" w:type="dxa"/>
            <w:tcBorders>
              <w:top w:val="nil"/>
              <w:left w:val="nil"/>
              <w:bottom w:val="single" w:sz="4" w:space="0" w:color="auto"/>
              <w:right w:val="single" w:sz="4" w:space="0" w:color="auto"/>
            </w:tcBorders>
            <w:vAlign w:val="bottom"/>
            <w:hideMark/>
          </w:tcPr>
          <w:p w14:paraId="710A3A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067D7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(26/0005192F- REF 822) ( R.I. 16/25) Día de Canarias 2026- contratar seguro de RC.</w:t>
            </w:r>
          </w:p>
        </w:tc>
        <w:tc>
          <w:tcPr>
            <w:tcW w:w="1120" w:type="dxa"/>
            <w:tcBorders>
              <w:top w:val="nil"/>
              <w:left w:val="nil"/>
              <w:bottom w:val="single" w:sz="4" w:space="0" w:color="auto"/>
              <w:right w:val="single" w:sz="4" w:space="0" w:color="auto"/>
            </w:tcBorders>
            <w:vAlign w:val="bottom"/>
            <w:hideMark/>
          </w:tcPr>
          <w:p w14:paraId="1AD35C7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120" w:type="dxa"/>
            <w:tcBorders>
              <w:top w:val="nil"/>
              <w:left w:val="nil"/>
              <w:bottom w:val="single" w:sz="4" w:space="0" w:color="auto"/>
              <w:right w:val="single" w:sz="4" w:space="0" w:color="auto"/>
            </w:tcBorders>
            <w:vAlign w:val="bottom"/>
            <w:hideMark/>
          </w:tcPr>
          <w:p w14:paraId="398F12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40B282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324,96</w:t>
            </w:r>
          </w:p>
        </w:tc>
        <w:tc>
          <w:tcPr>
            <w:tcW w:w="1160" w:type="dxa"/>
            <w:tcBorders>
              <w:top w:val="nil"/>
              <w:left w:val="nil"/>
              <w:bottom w:val="single" w:sz="4" w:space="0" w:color="auto"/>
              <w:right w:val="single" w:sz="4" w:space="0" w:color="auto"/>
            </w:tcBorders>
            <w:vAlign w:val="bottom"/>
            <w:hideMark/>
          </w:tcPr>
          <w:p w14:paraId="1B530B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5BE2EA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4472268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E9F9C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26/0005428J</w:t>
            </w:r>
          </w:p>
        </w:tc>
        <w:tc>
          <w:tcPr>
            <w:tcW w:w="1440" w:type="dxa"/>
            <w:tcBorders>
              <w:top w:val="nil"/>
              <w:left w:val="nil"/>
              <w:bottom w:val="single" w:sz="4" w:space="0" w:color="auto"/>
              <w:right w:val="single" w:sz="4" w:space="0" w:color="auto"/>
            </w:tcBorders>
            <w:vAlign w:val="bottom"/>
            <w:hideMark/>
          </w:tcPr>
          <w:p w14:paraId="4C567A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C9F38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(26/0005428J- REF 825) Compra de camisas y medallas para la Carreta Tías Run que se celebra el 18 de Mayo a los alrededores del colegio Alcalde Rafael Cedrés, Tías.</w:t>
            </w:r>
          </w:p>
        </w:tc>
        <w:tc>
          <w:tcPr>
            <w:tcW w:w="1120" w:type="dxa"/>
            <w:tcBorders>
              <w:top w:val="nil"/>
              <w:left w:val="nil"/>
              <w:bottom w:val="single" w:sz="4" w:space="0" w:color="auto"/>
              <w:right w:val="single" w:sz="4" w:space="0" w:color="auto"/>
            </w:tcBorders>
            <w:vAlign w:val="bottom"/>
            <w:hideMark/>
          </w:tcPr>
          <w:p w14:paraId="733B5D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28/04/2026</w:t>
            </w:r>
          </w:p>
        </w:tc>
        <w:tc>
          <w:tcPr>
            <w:tcW w:w="1120" w:type="dxa"/>
            <w:tcBorders>
              <w:top w:val="nil"/>
              <w:left w:val="nil"/>
              <w:bottom w:val="single" w:sz="4" w:space="0" w:color="auto"/>
              <w:right w:val="single" w:sz="4" w:space="0" w:color="auto"/>
            </w:tcBorders>
            <w:vAlign w:val="bottom"/>
            <w:hideMark/>
          </w:tcPr>
          <w:p w14:paraId="477396F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29/04/2026</w:t>
            </w:r>
          </w:p>
        </w:tc>
        <w:tc>
          <w:tcPr>
            <w:tcW w:w="1400" w:type="dxa"/>
            <w:tcBorders>
              <w:top w:val="nil"/>
              <w:left w:val="nil"/>
              <w:bottom w:val="single" w:sz="4" w:space="0" w:color="auto"/>
              <w:right w:val="single" w:sz="4" w:space="0" w:color="auto"/>
            </w:tcBorders>
            <w:vAlign w:val="bottom"/>
            <w:hideMark/>
          </w:tcPr>
          <w:p w14:paraId="387269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5.296,50</w:t>
            </w:r>
          </w:p>
        </w:tc>
        <w:tc>
          <w:tcPr>
            <w:tcW w:w="1160" w:type="dxa"/>
            <w:tcBorders>
              <w:top w:val="nil"/>
              <w:left w:val="nil"/>
              <w:bottom w:val="single" w:sz="4" w:space="0" w:color="auto"/>
              <w:right w:val="single" w:sz="4" w:space="0" w:color="auto"/>
            </w:tcBorders>
            <w:vAlign w:val="bottom"/>
            <w:hideMark/>
          </w:tcPr>
          <w:p w14:paraId="184823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b35906270</w:t>
            </w:r>
          </w:p>
        </w:tc>
        <w:tc>
          <w:tcPr>
            <w:tcW w:w="4940" w:type="dxa"/>
            <w:tcBorders>
              <w:top w:val="nil"/>
              <w:left w:val="nil"/>
              <w:bottom w:val="single" w:sz="4" w:space="0" w:color="auto"/>
              <w:right w:val="single" w:sz="4" w:space="0" w:color="auto"/>
            </w:tcBorders>
            <w:vAlign w:val="bottom"/>
            <w:hideMark/>
          </w:tcPr>
          <w:p w14:paraId="228431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MANGACAMISA S.L</w:t>
            </w:r>
          </w:p>
        </w:tc>
      </w:tr>
      <w:tr w:rsidR="0036435C" w:rsidRPr="0036435C" w14:paraId="585D10C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A3C75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26/0005418A</w:t>
            </w:r>
          </w:p>
        </w:tc>
        <w:tc>
          <w:tcPr>
            <w:tcW w:w="1440" w:type="dxa"/>
            <w:tcBorders>
              <w:top w:val="nil"/>
              <w:left w:val="nil"/>
              <w:bottom w:val="single" w:sz="4" w:space="0" w:color="auto"/>
              <w:right w:val="single" w:sz="4" w:space="0" w:color="auto"/>
            </w:tcBorders>
            <w:vAlign w:val="bottom"/>
            <w:hideMark/>
          </w:tcPr>
          <w:p w14:paraId="2C62C7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48726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(26/0005418A- REF 827) Compra material de acopio destinado al departamento de vías y obras, para la limpieza de las puertas de los baños de la Avda.de las playas.</w:t>
            </w:r>
          </w:p>
        </w:tc>
        <w:tc>
          <w:tcPr>
            <w:tcW w:w="1120" w:type="dxa"/>
            <w:tcBorders>
              <w:top w:val="nil"/>
              <w:left w:val="nil"/>
              <w:bottom w:val="single" w:sz="4" w:space="0" w:color="auto"/>
              <w:right w:val="single" w:sz="4" w:space="0" w:color="auto"/>
            </w:tcBorders>
            <w:vAlign w:val="bottom"/>
            <w:hideMark/>
          </w:tcPr>
          <w:p w14:paraId="2FE0F0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638124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400" w:type="dxa"/>
            <w:tcBorders>
              <w:top w:val="nil"/>
              <w:left w:val="nil"/>
              <w:bottom w:val="single" w:sz="4" w:space="0" w:color="auto"/>
              <w:right w:val="single" w:sz="4" w:space="0" w:color="auto"/>
            </w:tcBorders>
            <w:vAlign w:val="bottom"/>
            <w:hideMark/>
          </w:tcPr>
          <w:p w14:paraId="6C58D3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23,10</w:t>
            </w:r>
          </w:p>
        </w:tc>
        <w:tc>
          <w:tcPr>
            <w:tcW w:w="1160" w:type="dxa"/>
            <w:tcBorders>
              <w:top w:val="nil"/>
              <w:left w:val="nil"/>
              <w:bottom w:val="single" w:sz="4" w:space="0" w:color="auto"/>
              <w:right w:val="single" w:sz="4" w:space="0" w:color="auto"/>
            </w:tcBorders>
            <w:vAlign w:val="bottom"/>
            <w:hideMark/>
          </w:tcPr>
          <w:p w14:paraId="26B26D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62E46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294480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55AC5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26/0005415T</w:t>
            </w:r>
          </w:p>
        </w:tc>
        <w:tc>
          <w:tcPr>
            <w:tcW w:w="1440" w:type="dxa"/>
            <w:tcBorders>
              <w:top w:val="nil"/>
              <w:left w:val="nil"/>
              <w:bottom w:val="single" w:sz="4" w:space="0" w:color="auto"/>
              <w:right w:val="single" w:sz="4" w:space="0" w:color="auto"/>
            </w:tcBorders>
            <w:vAlign w:val="bottom"/>
            <w:hideMark/>
          </w:tcPr>
          <w:p w14:paraId="06697C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7E2F0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(26/0005415T - REF 828) Compra material de acopio destinado al Departamento de Vías y Obras para pegar las placas conmemorativas del Ironman.</w:t>
            </w:r>
          </w:p>
        </w:tc>
        <w:tc>
          <w:tcPr>
            <w:tcW w:w="1120" w:type="dxa"/>
            <w:tcBorders>
              <w:top w:val="nil"/>
              <w:left w:val="nil"/>
              <w:bottom w:val="single" w:sz="4" w:space="0" w:color="auto"/>
              <w:right w:val="single" w:sz="4" w:space="0" w:color="auto"/>
            </w:tcBorders>
            <w:vAlign w:val="bottom"/>
            <w:hideMark/>
          </w:tcPr>
          <w:p w14:paraId="782854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3E4BAA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400" w:type="dxa"/>
            <w:tcBorders>
              <w:top w:val="nil"/>
              <w:left w:val="nil"/>
              <w:bottom w:val="single" w:sz="4" w:space="0" w:color="auto"/>
              <w:right w:val="single" w:sz="4" w:space="0" w:color="auto"/>
            </w:tcBorders>
            <w:vAlign w:val="bottom"/>
            <w:hideMark/>
          </w:tcPr>
          <w:p w14:paraId="77E352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187,89</w:t>
            </w:r>
          </w:p>
        </w:tc>
        <w:tc>
          <w:tcPr>
            <w:tcW w:w="1160" w:type="dxa"/>
            <w:tcBorders>
              <w:top w:val="nil"/>
              <w:left w:val="nil"/>
              <w:bottom w:val="single" w:sz="4" w:space="0" w:color="auto"/>
              <w:right w:val="single" w:sz="4" w:space="0" w:color="auto"/>
            </w:tcBorders>
            <w:vAlign w:val="bottom"/>
            <w:hideMark/>
          </w:tcPr>
          <w:p w14:paraId="66E8CF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C67BB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B629CC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D9CFD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26/0005481C</w:t>
            </w:r>
          </w:p>
        </w:tc>
        <w:tc>
          <w:tcPr>
            <w:tcW w:w="1440" w:type="dxa"/>
            <w:tcBorders>
              <w:top w:val="nil"/>
              <w:left w:val="nil"/>
              <w:bottom w:val="single" w:sz="4" w:space="0" w:color="auto"/>
              <w:right w:val="single" w:sz="4" w:space="0" w:color="auto"/>
            </w:tcBorders>
            <w:vAlign w:val="bottom"/>
            <w:hideMark/>
          </w:tcPr>
          <w:p w14:paraId="5AB23A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283C8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(26/0005481C- REF 829) Compra material destinado al departamento de vías y obras con el fin de reparar tubos de los baños de playa chica.</w:t>
            </w:r>
          </w:p>
        </w:tc>
        <w:tc>
          <w:tcPr>
            <w:tcW w:w="1120" w:type="dxa"/>
            <w:tcBorders>
              <w:top w:val="nil"/>
              <w:left w:val="nil"/>
              <w:bottom w:val="single" w:sz="4" w:space="0" w:color="auto"/>
              <w:right w:val="single" w:sz="4" w:space="0" w:color="auto"/>
            </w:tcBorders>
            <w:vAlign w:val="bottom"/>
            <w:hideMark/>
          </w:tcPr>
          <w:p w14:paraId="149DF2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0A722A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400" w:type="dxa"/>
            <w:tcBorders>
              <w:top w:val="nil"/>
              <w:left w:val="nil"/>
              <w:bottom w:val="single" w:sz="4" w:space="0" w:color="auto"/>
              <w:right w:val="single" w:sz="4" w:space="0" w:color="auto"/>
            </w:tcBorders>
            <w:vAlign w:val="bottom"/>
            <w:hideMark/>
          </w:tcPr>
          <w:p w14:paraId="58CB3A8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5,30</w:t>
            </w:r>
          </w:p>
        </w:tc>
        <w:tc>
          <w:tcPr>
            <w:tcW w:w="1160" w:type="dxa"/>
            <w:tcBorders>
              <w:top w:val="nil"/>
              <w:left w:val="nil"/>
              <w:bottom w:val="single" w:sz="4" w:space="0" w:color="auto"/>
              <w:right w:val="single" w:sz="4" w:space="0" w:color="auto"/>
            </w:tcBorders>
            <w:vAlign w:val="bottom"/>
            <w:hideMark/>
          </w:tcPr>
          <w:p w14:paraId="07913B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9959A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CB4A1E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12624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26/0005483E</w:t>
            </w:r>
          </w:p>
        </w:tc>
        <w:tc>
          <w:tcPr>
            <w:tcW w:w="1440" w:type="dxa"/>
            <w:tcBorders>
              <w:top w:val="nil"/>
              <w:left w:val="nil"/>
              <w:bottom w:val="single" w:sz="4" w:space="0" w:color="auto"/>
              <w:right w:val="single" w:sz="4" w:space="0" w:color="auto"/>
            </w:tcBorders>
            <w:vAlign w:val="bottom"/>
            <w:hideMark/>
          </w:tcPr>
          <w:p w14:paraId="2F5D20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2C17C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(26/0005483E- REF 830) Colocación de vidrio para arreglo en el Teleclub de la Tiñosa (El Fondeadero).</w:t>
            </w:r>
          </w:p>
        </w:tc>
        <w:tc>
          <w:tcPr>
            <w:tcW w:w="1120" w:type="dxa"/>
            <w:tcBorders>
              <w:top w:val="nil"/>
              <w:left w:val="nil"/>
              <w:bottom w:val="single" w:sz="4" w:space="0" w:color="auto"/>
              <w:right w:val="single" w:sz="4" w:space="0" w:color="auto"/>
            </w:tcBorders>
            <w:vAlign w:val="bottom"/>
            <w:hideMark/>
          </w:tcPr>
          <w:p w14:paraId="73E429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1319B95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400" w:type="dxa"/>
            <w:tcBorders>
              <w:top w:val="nil"/>
              <w:left w:val="nil"/>
              <w:bottom w:val="single" w:sz="4" w:space="0" w:color="auto"/>
              <w:right w:val="single" w:sz="4" w:space="0" w:color="auto"/>
            </w:tcBorders>
            <w:vAlign w:val="bottom"/>
            <w:hideMark/>
          </w:tcPr>
          <w:p w14:paraId="5CE7C43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83,92</w:t>
            </w:r>
          </w:p>
        </w:tc>
        <w:tc>
          <w:tcPr>
            <w:tcW w:w="1160" w:type="dxa"/>
            <w:tcBorders>
              <w:top w:val="nil"/>
              <w:left w:val="nil"/>
              <w:bottom w:val="single" w:sz="4" w:space="0" w:color="auto"/>
              <w:right w:val="single" w:sz="4" w:space="0" w:color="auto"/>
            </w:tcBorders>
            <w:vAlign w:val="bottom"/>
            <w:hideMark/>
          </w:tcPr>
          <w:p w14:paraId="425FB0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B76174804</w:t>
            </w:r>
          </w:p>
        </w:tc>
        <w:tc>
          <w:tcPr>
            <w:tcW w:w="4940" w:type="dxa"/>
            <w:tcBorders>
              <w:top w:val="nil"/>
              <w:left w:val="nil"/>
              <w:bottom w:val="single" w:sz="4" w:space="0" w:color="auto"/>
              <w:right w:val="single" w:sz="4" w:space="0" w:color="auto"/>
            </w:tcBorders>
            <w:vAlign w:val="bottom"/>
            <w:hideMark/>
          </w:tcPr>
          <w:p w14:paraId="6C00FB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CRISTALERIA MANAGLASS SL</w:t>
            </w:r>
          </w:p>
        </w:tc>
      </w:tr>
      <w:tr w:rsidR="0036435C" w:rsidRPr="0036435C" w14:paraId="1943FB1E"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8B487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26/0005480L</w:t>
            </w:r>
          </w:p>
        </w:tc>
        <w:tc>
          <w:tcPr>
            <w:tcW w:w="1440" w:type="dxa"/>
            <w:tcBorders>
              <w:top w:val="nil"/>
              <w:left w:val="nil"/>
              <w:bottom w:val="single" w:sz="4" w:space="0" w:color="auto"/>
              <w:right w:val="single" w:sz="4" w:space="0" w:color="auto"/>
            </w:tcBorders>
            <w:vAlign w:val="bottom"/>
            <w:hideMark/>
          </w:tcPr>
          <w:p w14:paraId="00AC8B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67B3D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(26/0005480L- REF 831) Servicio de reparación del vehículo 0689LFD perteneciente al Departamento de la Policía Local.Descripción: correa trapecial, aro retención cigüeñal, bomba y kit correa distribución, correa, filtro aceite, aceite, refrigerante, limpiador y mano de obra.</w:t>
            </w:r>
          </w:p>
        </w:tc>
        <w:tc>
          <w:tcPr>
            <w:tcW w:w="1120" w:type="dxa"/>
            <w:tcBorders>
              <w:top w:val="nil"/>
              <w:left w:val="nil"/>
              <w:bottom w:val="single" w:sz="4" w:space="0" w:color="auto"/>
              <w:right w:val="single" w:sz="4" w:space="0" w:color="auto"/>
            </w:tcBorders>
            <w:vAlign w:val="bottom"/>
            <w:hideMark/>
          </w:tcPr>
          <w:p w14:paraId="70F8891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09AFBB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35AC91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1.244,12</w:t>
            </w:r>
          </w:p>
        </w:tc>
        <w:tc>
          <w:tcPr>
            <w:tcW w:w="1160" w:type="dxa"/>
            <w:tcBorders>
              <w:top w:val="nil"/>
              <w:left w:val="nil"/>
              <w:bottom w:val="single" w:sz="4" w:space="0" w:color="auto"/>
              <w:right w:val="single" w:sz="4" w:space="0" w:color="auto"/>
            </w:tcBorders>
            <w:vAlign w:val="bottom"/>
            <w:hideMark/>
          </w:tcPr>
          <w:p w14:paraId="3851FC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3C5162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14FCB2B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00567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26/0005475Z</w:t>
            </w:r>
          </w:p>
        </w:tc>
        <w:tc>
          <w:tcPr>
            <w:tcW w:w="1440" w:type="dxa"/>
            <w:tcBorders>
              <w:top w:val="nil"/>
              <w:left w:val="nil"/>
              <w:bottom w:val="single" w:sz="4" w:space="0" w:color="auto"/>
              <w:right w:val="single" w:sz="4" w:space="0" w:color="auto"/>
            </w:tcBorders>
            <w:vAlign w:val="bottom"/>
            <w:hideMark/>
          </w:tcPr>
          <w:p w14:paraId="4A4FE7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67950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(26/0005475Z- REF 833) Compra de material para la sujeción de la base del brazo de grúa del vehículo Iveco con matrícula 4813KHL.</w:t>
            </w:r>
          </w:p>
        </w:tc>
        <w:tc>
          <w:tcPr>
            <w:tcW w:w="1120" w:type="dxa"/>
            <w:tcBorders>
              <w:top w:val="nil"/>
              <w:left w:val="nil"/>
              <w:bottom w:val="single" w:sz="4" w:space="0" w:color="auto"/>
              <w:right w:val="single" w:sz="4" w:space="0" w:color="auto"/>
            </w:tcBorders>
            <w:vAlign w:val="bottom"/>
            <w:hideMark/>
          </w:tcPr>
          <w:p w14:paraId="2722F1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02A65E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400" w:type="dxa"/>
            <w:tcBorders>
              <w:top w:val="nil"/>
              <w:left w:val="nil"/>
              <w:bottom w:val="single" w:sz="4" w:space="0" w:color="auto"/>
              <w:right w:val="single" w:sz="4" w:space="0" w:color="auto"/>
            </w:tcBorders>
            <w:vAlign w:val="bottom"/>
            <w:hideMark/>
          </w:tcPr>
          <w:p w14:paraId="437577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6,46</w:t>
            </w:r>
          </w:p>
        </w:tc>
        <w:tc>
          <w:tcPr>
            <w:tcW w:w="1160" w:type="dxa"/>
            <w:tcBorders>
              <w:top w:val="nil"/>
              <w:left w:val="nil"/>
              <w:bottom w:val="single" w:sz="4" w:space="0" w:color="auto"/>
              <w:right w:val="single" w:sz="4" w:space="0" w:color="auto"/>
            </w:tcBorders>
            <w:vAlign w:val="bottom"/>
            <w:hideMark/>
          </w:tcPr>
          <w:p w14:paraId="0C8096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C1537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080A5202"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D6191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26/0005143G</w:t>
            </w:r>
          </w:p>
        </w:tc>
        <w:tc>
          <w:tcPr>
            <w:tcW w:w="1440" w:type="dxa"/>
            <w:tcBorders>
              <w:top w:val="nil"/>
              <w:left w:val="nil"/>
              <w:bottom w:val="single" w:sz="4" w:space="0" w:color="auto"/>
              <w:right w:val="single" w:sz="4" w:space="0" w:color="auto"/>
            </w:tcBorders>
            <w:vAlign w:val="bottom"/>
            <w:hideMark/>
          </w:tcPr>
          <w:p w14:paraId="6308F5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9CF70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(26/0005143G- REF 835) Contrato menor proyecto: "Familias en convivencia. Creciendo juntos en un entorno multicultural", financiado por Refuerzo de las prestaciones sociales básicas de los servicios sociales municipales, recogido en la Generación de Crédito nº18/2026 ( se imparten 5 talleres).</w:t>
            </w:r>
          </w:p>
        </w:tc>
        <w:tc>
          <w:tcPr>
            <w:tcW w:w="1120" w:type="dxa"/>
            <w:tcBorders>
              <w:top w:val="nil"/>
              <w:left w:val="nil"/>
              <w:bottom w:val="single" w:sz="4" w:space="0" w:color="auto"/>
              <w:right w:val="single" w:sz="4" w:space="0" w:color="auto"/>
            </w:tcBorders>
            <w:vAlign w:val="bottom"/>
            <w:hideMark/>
          </w:tcPr>
          <w:p w14:paraId="5620505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30B6E5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30/08/2026</w:t>
            </w:r>
          </w:p>
        </w:tc>
        <w:tc>
          <w:tcPr>
            <w:tcW w:w="1400" w:type="dxa"/>
            <w:tcBorders>
              <w:top w:val="nil"/>
              <w:left w:val="nil"/>
              <w:bottom w:val="single" w:sz="4" w:space="0" w:color="auto"/>
              <w:right w:val="single" w:sz="4" w:space="0" w:color="auto"/>
            </w:tcBorders>
            <w:vAlign w:val="bottom"/>
            <w:hideMark/>
          </w:tcPr>
          <w:p w14:paraId="738F86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1.596,67</w:t>
            </w:r>
          </w:p>
        </w:tc>
        <w:tc>
          <w:tcPr>
            <w:tcW w:w="1160" w:type="dxa"/>
            <w:tcBorders>
              <w:top w:val="nil"/>
              <w:left w:val="nil"/>
              <w:bottom w:val="single" w:sz="4" w:space="0" w:color="auto"/>
              <w:right w:val="single" w:sz="4" w:space="0" w:color="auto"/>
            </w:tcBorders>
            <w:vAlign w:val="bottom"/>
            <w:hideMark/>
          </w:tcPr>
          <w:p w14:paraId="6419EB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45554208V</w:t>
            </w:r>
          </w:p>
        </w:tc>
        <w:tc>
          <w:tcPr>
            <w:tcW w:w="4940" w:type="dxa"/>
            <w:tcBorders>
              <w:top w:val="nil"/>
              <w:left w:val="nil"/>
              <w:bottom w:val="single" w:sz="4" w:space="0" w:color="auto"/>
              <w:right w:val="single" w:sz="4" w:space="0" w:color="auto"/>
            </w:tcBorders>
            <w:vAlign w:val="bottom"/>
            <w:hideMark/>
          </w:tcPr>
          <w:p w14:paraId="5174C7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JOSE MANUEL PEREZ BERMUDEZ</w:t>
            </w:r>
          </w:p>
        </w:tc>
      </w:tr>
      <w:tr w:rsidR="0036435C" w:rsidRPr="0036435C" w14:paraId="39066373"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0EF8DA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26/0005138E</w:t>
            </w:r>
          </w:p>
        </w:tc>
        <w:tc>
          <w:tcPr>
            <w:tcW w:w="1440" w:type="dxa"/>
            <w:tcBorders>
              <w:top w:val="nil"/>
              <w:left w:val="nil"/>
              <w:bottom w:val="single" w:sz="4" w:space="0" w:color="auto"/>
              <w:right w:val="single" w:sz="4" w:space="0" w:color="auto"/>
            </w:tcBorders>
            <w:vAlign w:val="bottom"/>
            <w:hideMark/>
          </w:tcPr>
          <w:p w14:paraId="7BF021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64F87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(26/0005138E- REF 836) Contrato menor para realización de proyecto "Mediación familiar en entorno con dificultades relacionales y/o comunicativas", financiado mediante el Refuerzo de las prestaciones sociales básicas de los servicios sociales municipales dentro del Plan Concertado. Generación de Crédito nº18/2026</w:t>
            </w:r>
          </w:p>
        </w:tc>
        <w:tc>
          <w:tcPr>
            <w:tcW w:w="1120" w:type="dxa"/>
            <w:tcBorders>
              <w:top w:val="nil"/>
              <w:left w:val="nil"/>
              <w:bottom w:val="single" w:sz="4" w:space="0" w:color="auto"/>
              <w:right w:val="single" w:sz="4" w:space="0" w:color="auto"/>
            </w:tcBorders>
            <w:vAlign w:val="bottom"/>
            <w:hideMark/>
          </w:tcPr>
          <w:p w14:paraId="740B5B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72C9F2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4879C6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14.995,00</w:t>
            </w:r>
          </w:p>
        </w:tc>
        <w:tc>
          <w:tcPr>
            <w:tcW w:w="1160" w:type="dxa"/>
            <w:tcBorders>
              <w:top w:val="nil"/>
              <w:left w:val="nil"/>
              <w:bottom w:val="single" w:sz="4" w:space="0" w:color="auto"/>
              <w:right w:val="single" w:sz="4" w:space="0" w:color="auto"/>
            </w:tcBorders>
            <w:vAlign w:val="bottom"/>
            <w:hideMark/>
          </w:tcPr>
          <w:p w14:paraId="02BDB9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g75373746</w:t>
            </w:r>
          </w:p>
        </w:tc>
        <w:tc>
          <w:tcPr>
            <w:tcW w:w="4940" w:type="dxa"/>
            <w:tcBorders>
              <w:top w:val="nil"/>
              <w:left w:val="nil"/>
              <w:bottom w:val="single" w:sz="4" w:space="0" w:color="auto"/>
              <w:right w:val="single" w:sz="4" w:space="0" w:color="auto"/>
            </w:tcBorders>
            <w:vAlign w:val="bottom"/>
            <w:hideMark/>
          </w:tcPr>
          <w:p w14:paraId="43874F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DE INTERVENCION SOCIAL EUNOIA LANZAROTE</w:t>
            </w:r>
          </w:p>
        </w:tc>
      </w:tr>
      <w:tr w:rsidR="0036435C" w:rsidRPr="0036435C" w14:paraId="006A823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52217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26/0005413K</w:t>
            </w:r>
          </w:p>
        </w:tc>
        <w:tc>
          <w:tcPr>
            <w:tcW w:w="1440" w:type="dxa"/>
            <w:tcBorders>
              <w:top w:val="nil"/>
              <w:left w:val="nil"/>
              <w:bottom w:val="single" w:sz="4" w:space="0" w:color="auto"/>
              <w:right w:val="single" w:sz="4" w:space="0" w:color="auto"/>
            </w:tcBorders>
            <w:vAlign w:val="bottom"/>
            <w:hideMark/>
          </w:tcPr>
          <w:p w14:paraId="47F447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17852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(26/0005413K- REF 837) Seguro de aviación aeronaves dirigidas por control remoto perteneciente al Departamento de la Policía Local.</w:t>
            </w:r>
          </w:p>
        </w:tc>
        <w:tc>
          <w:tcPr>
            <w:tcW w:w="1120" w:type="dxa"/>
            <w:tcBorders>
              <w:top w:val="nil"/>
              <w:left w:val="nil"/>
              <w:bottom w:val="single" w:sz="4" w:space="0" w:color="auto"/>
              <w:right w:val="single" w:sz="4" w:space="0" w:color="auto"/>
            </w:tcBorders>
            <w:vAlign w:val="bottom"/>
            <w:hideMark/>
          </w:tcPr>
          <w:p w14:paraId="000B48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4BF0B0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6BA864E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412,63</w:t>
            </w:r>
          </w:p>
        </w:tc>
        <w:tc>
          <w:tcPr>
            <w:tcW w:w="1160" w:type="dxa"/>
            <w:tcBorders>
              <w:top w:val="nil"/>
              <w:left w:val="nil"/>
              <w:bottom w:val="single" w:sz="4" w:space="0" w:color="auto"/>
              <w:right w:val="single" w:sz="4" w:space="0" w:color="auto"/>
            </w:tcBorders>
            <w:vAlign w:val="bottom"/>
            <w:hideMark/>
          </w:tcPr>
          <w:p w14:paraId="3634E1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25C7E3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58A71FF2"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1113A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26/0005409V</w:t>
            </w:r>
          </w:p>
        </w:tc>
        <w:tc>
          <w:tcPr>
            <w:tcW w:w="1440" w:type="dxa"/>
            <w:tcBorders>
              <w:top w:val="nil"/>
              <w:left w:val="nil"/>
              <w:bottom w:val="single" w:sz="4" w:space="0" w:color="auto"/>
              <w:right w:val="single" w:sz="4" w:space="0" w:color="auto"/>
            </w:tcBorders>
            <w:vAlign w:val="bottom"/>
            <w:hideMark/>
          </w:tcPr>
          <w:p w14:paraId="5D0358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473AB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(26/0005409V- REF 838) Seguro de mascotas- propietario perros hasta 20 kg sin consideración de potencialmente peligros ni de manejo especial, para el perro perteneciente al Departamento de la Policía Local.</w:t>
            </w:r>
          </w:p>
        </w:tc>
        <w:tc>
          <w:tcPr>
            <w:tcW w:w="1120" w:type="dxa"/>
            <w:tcBorders>
              <w:top w:val="nil"/>
              <w:left w:val="nil"/>
              <w:bottom w:val="single" w:sz="4" w:space="0" w:color="auto"/>
              <w:right w:val="single" w:sz="4" w:space="0" w:color="auto"/>
            </w:tcBorders>
            <w:vAlign w:val="bottom"/>
            <w:hideMark/>
          </w:tcPr>
          <w:p w14:paraId="448CCD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68AFE66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3F276B1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51,69</w:t>
            </w:r>
          </w:p>
        </w:tc>
        <w:tc>
          <w:tcPr>
            <w:tcW w:w="1160" w:type="dxa"/>
            <w:tcBorders>
              <w:top w:val="nil"/>
              <w:left w:val="nil"/>
              <w:bottom w:val="single" w:sz="4" w:space="0" w:color="auto"/>
              <w:right w:val="single" w:sz="4" w:space="0" w:color="auto"/>
            </w:tcBorders>
            <w:vAlign w:val="bottom"/>
            <w:hideMark/>
          </w:tcPr>
          <w:p w14:paraId="664431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B35999747</w:t>
            </w:r>
          </w:p>
        </w:tc>
        <w:tc>
          <w:tcPr>
            <w:tcW w:w="4940" w:type="dxa"/>
            <w:tcBorders>
              <w:top w:val="nil"/>
              <w:left w:val="nil"/>
              <w:bottom w:val="single" w:sz="4" w:space="0" w:color="auto"/>
              <w:right w:val="single" w:sz="4" w:space="0" w:color="auto"/>
            </w:tcBorders>
            <w:vAlign w:val="bottom"/>
            <w:hideMark/>
          </w:tcPr>
          <w:p w14:paraId="612B63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RUMBO SEGURO S.L. CORREDURIA DE SEGUROS</w:t>
            </w:r>
          </w:p>
        </w:tc>
      </w:tr>
      <w:tr w:rsidR="0036435C" w:rsidRPr="0036435C" w14:paraId="04C0CE8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E8174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26/0005388L</w:t>
            </w:r>
          </w:p>
        </w:tc>
        <w:tc>
          <w:tcPr>
            <w:tcW w:w="1440" w:type="dxa"/>
            <w:tcBorders>
              <w:top w:val="nil"/>
              <w:left w:val="nil"/>
              <w:bottom w:val="single" w:sz="4" w:space="0" w:color="auto"/>
              <w:right w:val="single" w:sz="4" w:space="0" w:color="auto"/>
            </w:tcBorders>
            <w:vAlign w:val="bottom"/>
            <w:hideMark/>
          </w:tcPr>
          <w:p w14:paraId="67635B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9BA9E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(26/0005388L- REF 841) Suministro material acumulador de energía electricidad (baterías) para los vehículos adscritos a Protección Civil con placas de matrículas 7140-GMR y GC-2358-CL.</w:t>
            </w:r>
          </w:p>
        </w:tc>
        <w:tc>
          <w:tcPr>
            <w:tcW w:w="1120" w:type="dxa"/>
            <w:tcBorders>
              <w:top w:val="nil"/>
              <w:left w:val="nil"/>
              <w:bottom w:val="single" w:sz="4" w:space="0" w:color="auto"/>
              <w:right w:val="single" w:sz="4" w:space="0" w:color="auto"/>
            </w:tcBorders>
            <w:vAlign w:val="bottom"/>
            <w:hideMark/>
          </w:tcPr>
          <w:p w14:paraId="375CED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04/05/2026</w:t>
            </w:r>
          </w:p>
        </w:tc>
        <w:tc>
          <w:tcPr>
            <w:tcW w:w="1120" w:type="dxa"/>
            <w:tcBorders>
              <w:top w:val="nil"/>
              <w:left w:val="nil"/>
              <w:bottom w:val="single" w:sz="4" w:space="0" w:color="auto"/>
              <w:right w:val="single" w:sz="4" w:space="0" w:color="auto"/>
            </w:tcBorders>
            <w:vAlign w:val="bottom"/>
            <w:hideMark/>
          </w:tcPr>
          <w:p w14:paraId="0300E4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543985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560,53</w:t>
            </w:r>
          </w:p>
        </w:tc>
        <w:tc>
          <w:tcPr>
            <w:tcW w:w="1160" w:type="dxa"/>
            <w:tcBorders>
              <w:top w:val="nil"/>
              <w:left w:val="nil"/>
              <w:bottom w:val="single" w:sz="4" w:space="0" w:color="auto"/>
              <w:right w:val="single" w:sz="4" w:space="0" w:color="auto"/>
            </w:tcBorders>
            <w:vAlign w:val="bottom"/>
            <w:hideMark/>
          </w:tcPr>
          <w:p w14:paraId="3DD234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4422C3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1261A77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3BFD1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26/0005554R</w:t>
            </w:r>
          </w:p>
        </w:tc>
        <w:tc>
          <w:tcPr>
            <w:tcW w:w="1440" w:type="dxa"/>
            <w:tcBorders>
              <w:top w:val="nil"/>
              <w:left w:val="nil"/>
              <w:bottom w:val="single" w:sz="4" w:space="0" w:color="auto"/>
              <w:right w:val="single" w:sz="4" w:space="0" w:color="auto"/>
            </w:tcBorders>
            <w:vAlign w:val="bottom"/>
            <w:hideMark/>
          </w:tcPr>
          <w:p w14:paraId="20CE7D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BFC5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(26/0005554R- REF 844) ( R.I. 14/24) ( R.I. 16/25) Seguro de responsabilidad civil con motivo de la celebración de la III Feria de Empleo a celebrar el 14 de Mayo en la Plaza El Pavón, Tías.</w:t>
            </w:r>
          </w:p>
        </w:tc>
        <w:tc>
          <w:tcPr>
            <w:tcW w:w="1120" w:type="dxa"/>
            <w:tcBorders>
              <w:top w:val="nil"/>
              <w:left w:val="nil"/>
              <w:bottom w:val="single" w:sz="4" w:space="0" w:color="auto"/>
              <w:right w:val="single" w:sz="4" w:space="0" w:color="auto"/>
            </w:tcBorders>
            <w:vAlign w:val="bottom"/>
            <w:hideMark/>
          </w:tcPr>
          <w:p w14:paraId="540F6C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6ECB88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1137915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202,72</w:t>
            </w:r>
          </w:p>
        </w:tc>
        <w:tc>
          <w:tcPr>
            <w:tcW w:w="1160" w:type="dxa"/>
            <w:tcBorders>
              <w:top w:val="nil"/>
              <w:left w:val="nil"/>
              <w:bottom w:val="single" w:sz="4" w:space="0" w:color="auto"/>
              <w:right w:val="single" w:sz="4" w:space="0" w:color="auto"/>
            </w:tcBorders>
            <w:vAlign w:val="bottom"/>
            <w:hideMark/>
          </w:tcPr>
          <w:p w14:paraId="1BCF7B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A28007649</w:t>
            </w:r>
          </w:p>
        </w:tc>
        <w:tc>
          <w:tcPr>
            <w:tcW w:w="4940" w:type="dxa"/>
            <w:tcBorders>
              <w:top w:val="nil"/>
              <w:left w:val="nil"/>
              <w:bottom w:val="single" w:sz="4" w:space="0" w:color="auto"/>
              <w:right w:val="single" w:sz="4" w:space="0" w:color="auto"/>
            </w:tcBorders>
            <w:vAlign w:val="bottom"/>
            <w:hideMark/>
          </w:tcPr>
          <w:p w14:paraId="01B4DB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PATRIA HISPANA S.A. DE SEGUROS Y REASEGUROS</w:t>
            </w:r>
          </w:p>
        </w:tc>
      </w:tr>
      <w:tr w:rsidR="0036435C" w:rsidRPr="0036435C" w14:paraId="14DB35D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76124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26/0005572L</w:t>
            </w:r>
          </w:p>
        </w:tc>
        <w:tc>
          <w:tcPr>
            <w:tcW w:w="1440" w:type="dxa"/>
            <w:tcBorders>
              <w:top w:val="nil"/>
              <w:left w:val="nil"/>
              <w:bottom w:val="single" w:sz="4" w:space="0" w:color="auto"/>
              <w:right w:val="single" w:sz="4" w:space="0" w:color="auto"/>
            </w:tcBorders>
            <w:vAlign w:val="bottom"/>
            <w:hideMark/>
          </w:tcPr>
          <w:p w14:paraId="74B843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C14A5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(26/0005572L- REF 845) Revisión de extintores del local de propiedad municipal ubicado en Playa Grande, frente CC Atlántico, Puerto del Carmen ( Zeconsciente).</w:t>
            </w:r>
          </w:p>
        </w:tc>
        <w:tc>
          <w:tcPr>
            <w:tcW w:w="1120" w:type="dxa"/>
            <w:tcBorders>
              <w:top w:val="nil"/>
              <w:left w:val="nil"/>
              <w:bottom w:val="single" w:sz="4" w:space="0" w:color="auto"/>
              <w:right w:val="single" w:sz="4" w:space="0" w:color="auto"/>
            </w:tcBorders>
            <w:vAlign w:val="bottom"/>
            <w:hideMark/>
          </w:tcPr>
          <w:p w14:paraId="1F1A94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59AD6C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400" w:type="dxa"/>
            <w:tcBorders>
              <w:top w:val="nil"/>
              <w:left w:val="nil"/>
              <w:bottom w:val="single" w:sz="4" w:space="0" w:color="auto"/>
              <w:right w:val="single" w:sz="4" w:space="0" w:color="auto"/>
            </w:tcBorders>
            <w:vAlign w:val="bottom"/>
            <w:hideMark/>
          </w:tcPr>
          <w:p w14:paraId="6D308D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11,07</w:t>
            </w:r>
          </w:p>
        </w:tc>
        <w:tc>
          <w:tcPr>
            <w:tcW w:w="1160" w:type="dxa"/>
            <w:tcBorders>
              <w:top w:val="nil"/>
              <w:left w:val="nil"/>
              <w:bottom w:val="single" w:sz="4" w:space="0" w:color="auto"/>
              <w:right w:val="single" w:sz="4" w:space="0" w:color="auto"/>
            </w:tcBorders>
            <w:vAlign w:val="bottom"/>
            <w:hideMark/>
          </w:tcPr>
          <w:p w14:paraId="7AB941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301E48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1EA9505E"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8AD45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26/0005111H</w:t>
            </w:r>
          </w:p>
        </w:tc>
        <w:tc>
          <w:tcPr>
            <w:tcW w:w="1440" w:type="dxa"/>
            <w:tcBorders>
              <w:top w:val="nil"/>
              <w:left w:val="nil"/>
              <w:bottom w:val="single" w:sz="4" w:space="0" w:color="auto"/>
              <w:right w:val="single" w:sz="4" w:space="0" w:color="auto"/>
            </w:tcBorders>
            <w:vAlign w:val="bottom"/>
            <w:hideMark/>
          </w:tcPr>
          <w:p w14:paraId="6A4B96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EC78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(26/0005111H- REF 846) Cursos de formación obligatoria para el personal del convenio del SCE. 2025-2026: - Alfabetización informática, 24 horas - Igualdad de género: 10 horas - Habilidades sociales: 10 horas - Prevención de riesgos laborales: 24 horas - Orientación Laboral: 12 horas</w:t>
            </w:r>
          </w:p>
        </w:tc>
        <w:tc>
          <w:tcPr>
            <w:tcW w:w="1120" w:type="dxa"/>
            <w:tcBorders>
              <w:top w:val="nil"/>
              <w:left w:val="nil"/>
              <w:bottom w:val="single" w:sz="4" w:space="0" w:color="auto"/>
              <w:right w:val="single" w:sz="4" w:space="0" w:color="auto"/>
            </w:tcBorders>
            <w:vAlign w:val="bottom"/>
            <w:hideMark/>
          </w:tcPr>
          <w:p w14:paraId="3ADE35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79BC1E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05/08/2026</w:t>
            </w:r>
          </w:p>
        </w:tc>
        <w:tc>
          <w:tcPr>
            <w:tcW w:w="1400" w:type="dxa"/>
            <w:tcBorders>
              <w:top w:val="nil"/>
              <w:left w:val="nil"/>
              <w:bottom w:val="single" w:sz="4" w:space="0" w:color="auto"/>
              <w:right w:val="single" w:sz="4" w:space="0" w:color="auto"/>
            </w:tcBorders>
            <w:vAlign w:val="bottom"/>
            <w:hideMark/>
          </w:tcPr>
          <w:p w14:paraId="40ED08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4.000,00</w:t>
            </w:r>
          </w:p>
        </w:tc>
        <w:tc>
          <w:tcPr>
            <w:tcW w:w="1160" w:type="dxa"/>
            <w:tcBorders>
              <w:top w:val="nil"/>
              <w:left w:val="nil"/>
              <w:bottom w:val="single" w:sz="4" w:space="0" w:color="auto"/>
              <w:right w:val="single" w:sz="4" w:space="0" w:color="auto"/>
            </w:tcBorders>
            <w:vAlign w:val="bottom"/>
            <w:hideMark/>
          </w:tcPr>
          <w:p w14:paraId="60794F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B76039148</w:t>
            </w:r>
          </w:p>
        </w:tc>
        <w:tc>
          <w:tcPr>
            <w:tcW w:w="4940" w:type="dxa"/>
            <w:tcBorders>
              <w:top w:val="nil"/>
              <w:left w:val="nil"/>
              <w:bottom w:val="single" w:sz="4" w:space="0" w:color="auto"/>
              <w:right w:val="single" w:sz="4" w:space="0" w:color="auto"/>
            </w:tcBorders>
            <w:vAlign w:val="bottom"/>
            <w:hideMark/>
          </w:tcPr>
          <w:p w14:paraId="28FD76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AKACENTER FORMACION OCUPACIONAL S.L.</w:t>
            </w:r>
          </w:p>
        </w:tc>
      </w:tr>
      <w:tr w:rsidR="0036435C" w:rsidRPr="0036435C" w14:paraId="7206DB7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07CD6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26/0005513Y</w:t>
            </w:r>
          </w:p>
        </w:tc>
        <w:tc>
          <w:tcPr>
            <w:tcW w:w="1440" w:type="dxa"/>
            <w:tcBorders>
              <w:top w:val="nil"/>
              <w:left w:val="nil"/>
              <w:bottom w:val="single" w:sz="4" w:space="0" w:color="auto"/>
              <w:right w:val="single" w:sz="4" w:space="0" w:color="auto"/>
            </w:tcBorders>
            <w:vAlign w:val="bottom"/>
            <w:hideMark/>
          </w:tcPr>
          <w:p w14:paraId="302E86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3F91A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(26/0005513Y- REF 849) Compra de dos filtros de combustible para el camión municipal Iveco con matrícula 4813KHL.</w:t>
            </w:r>
          </w:p>
        </w:tc>
        <w:tc>
          <w:tcPr>
            <w:tcW w:w="1120" w:type="dxa"/>
            <w:tcBorders>
              <w:top w:val="nil"/>
              <w:left w:val="nil"/>
              <w:bottom w:val="single" w:sz="4" w:space="0" w:color="auto"/>
              <w:right w:val="single" w:sz="4" w:space="0" w:color="auto"/>
            </w:tcBorders>
            <w:vAlign w:val="bottom"/>
            <w:hideMark/>
          </w:tcPr>
          <w:p w14:paraId="067FC2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6E49CF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400" w:type="dxa"/>
            <w:tcBorders>
              <w:top w:val="nil"/>
              <w:left w:val="nil"/>
              <w:bottom w:val="single" w:sz="4" w:space="0" w:color="auto"/>
              <w:right w:val="single" w:sz="4" w:space="0" w:color="auto"/>
            </w:tcBorders>
            <w:vAlign w:val="bottom"/>
            <w:hideMark/>
          </w:tcPr>
          <w:p w14:paraId="20BCA58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149,28</w:t>
            </w:r>
          </w:p>
        </w:tc>
        <w:tc>
          <w:tcPr>
            <w:tcW w:w="1160" w:type="dxa"/>
            <w:tcBorders>
              <w:top w:val="nil"/>
              <w:left w:val="nil"/>
              <w:bottom w:val="single" w:sz="4" w:space="0" w:color="auto"/>
              <w:right w:val="single" w:sz="4" w:space="0" w:color="auto"/>
            </w:tcBorders>
            <w:vAlign w:val="bottom"/>
            <w:hideMark/>
          </w:tcPr>
          <w:p w14:paraId="002701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b35284082</w:t>
            </w:r>
          </w:p>
        </w:tc>
        <w:tc>
          <w:tcPr>
            <w:tcW w:w="4940" w:type="dxa"/>
            <w:tcBorders>
              <w:top w:val="nil"/>
              <w:left w:val="nil"/>
              <w:bottom w:val="single" w:sz="4" w:space="0" w:color="auto"/>
              <w:right w:val="single" w:sz="4" w:space="0" w:color="auto"/>
            </w:tcBorders>
            <w:vAlign w:val="bottom"/>
            <w:hideMark/>
          </w:tcPr>
          <w:p w14:paraId="737888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JUAN ANTONIO RIVERA S.L.</w:t>
            </w:r>
          </w:p>
        </w:tc>
      </w:tr>
      <w:tr w:rsidR="0036435C" w:rsidRPr="0036435C" w14:paraId="75F57526" w14:textId="77777777" w:rsidTr="0036435C">
        <w:trPr>
          <w:trHeight w:val="2592"/>
        </w:trPr>
        <w:tc>
          <w:tcPr>
            <w:tcW w:w="1400" w:type="dxa"/>
            <w:tcBorders>
              <w:top w:val="nil"/>
              <w:left w:val="single" w:sz="4" w:space="0" w:color="auto"/>
              <w:bottom w:val="single" w:sz="4" w:space="0" w:color="auto"/>
              <w:right w:val="single" w:sz="4" w:space="0" w:color="auto"/>
            </w:tcBorders>
            <w:vAlign w:val="bottom"/>
            <w:hideMark/>
          </w:tcPr>
          <w:p w14:paraId="0C1D6C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26/0005260Y</w:t>
            </w:r>
          </w:p>
        </w:tc>
        <w:tc>
          <w:tcPr>
            <w:tcW w:w="1440" w:type="dxa"/>
            <w:tcBorders>
              <w:top w:val="nil"/>
              <w:left w:val="nil"/>
              <w:bottom w:val="single" w:sz="4" w:space="0" w:color="auto"/>
              <w:right w:val="single" w:sz="4" w:space="0" w:color="auto"/>
            </w:tcBorders>
            <w:vAlign w:val="bottom"/>
            <w:hideMark/>
          </w:tcPr>
          <w:p w14:paraId="5FC9B4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2471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(26/0005260Y- REF 850) Realización del proyecto “Conecta Tías Comunidad Digital: intervención sociofamiliar y sensibilización social mediante herramientas audiovisuales” (sujeto a generación de crédito nº 18/2026, con cargo a la Orden 389/2026, de 17 de abril 2026 de la Consejería de Bienestar social, Igualdad, Juventud, Infancia y Familias, para financiar el refuerzo de las Prestaciones Básicas de los Servicios Sociales municipales).</w:t>
            </w:r>
          </w:p>
        </w:tc>
        <w:tc>
          <w:tcPr>
            <w:tcW w:w="1120" w:type="dxa"/>
            <w:tcBorders>
              <w:top w:val="nil"/>
              <w:left w:val="nil"/>
              <w:bottom w:val="single" w:sz="4" w:space="0" w:color="auto"/>
              <w:right w:val="single" w:sz="4" w:space="0" w:color="auto"/>
            </w:tcBorders>
            <w:vAlign w:val="bottom"/>
            <w:hideMark/>
          </w:tcPr>
          <w:p w14:paraId="091913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221541A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24852B3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14.995,00</w:t>
            </w:r>
          </w:p>
        </w:tc>
        <w:tc>
          <w:tcPr>
            <w:tcW w:w="1160" w:type="dxa"/>
            <w:tcBorders>
              <w:top w:val="nil"/>
              <w:left w:val="nil"/>
              <w:bottom w:val="single" w:sz="4" w:space="0" w:color="auto"/>
              <w:right w:val="single" w:sz="4" w:space="0" w:color="auto"/>
            </w:tcBorders>
            <w:vAlign w:val="bottom"/>
            <w:hideMark/>
          </w:tcPr>
          <w:p w14:paraId="23D6CA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78583966G</w:t>
            </w:r>
          </w:p>
        </w:tc>
        <w:tc>
          <w:tcPr>
            <w:tcW w:w="4940" w:type="dxa"/>
            <w:tcBorders>
              <w:top w:val="nil"/>
              <w:left w:val="nil"/>
              <w:bottom w:val="single" w:sz="4" w:space="0" w:color="auto"/>
              <w:right w:val="single" w:sz="4" w:space="0" w:color="auto"/>
            </w:tcBorders>
            <w:vAlign w:val="bottom"/>
            <w:hideMark/>
          </w:tcPr>
          <w:p w14:paraId="0214E0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SAMIR EL MAHI CHARRIK</w:t>
            </w:r>
          </w:p>
        </w:tc>
      </w:tr>
      <w:tr w:rsidR="0036435C" w:rsidRPr="0036435C" w14:paraId="1080E3D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49C2D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26/0005619C</w:t>
            </w:r>
          </w:p>
        </w:tc>
        <w:tc>
          <w:tcPr>
            <w:tcW w:w="1440" w:type="dxa"/>
            <w:tcBorders>
              <w:top w:val="nil"/>
              <w:left w:val="nil"/>
              <w:bottom w:val="single" w:sz="4" w:space="0" w:color="auto"/>
              <w:right w:val="single" w:sz="4" w:space="0" w:color="auto"/>
            </w:tcBorders>
            <w:vAlign w:val="bottom"/>
            <w:hideMark/>
          </w:tcPr>
          <w:p w14:paraId="567D86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89D48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(26/0005619C- REF 852) Compra de material de limpieza para dependencias municipales.</w:t>
            </w:r>
          </w:p>
        </w:tc>
        <w:tc>
          <w:tcPr>
            <w:tcW w:w="1120" w:type="dxa"/>
            <w:tcBorders>
              <w:top w:val="nil"/>
              <w:left w:val="nil"/>
              <w:bottom w:val="single" w:sz="4" w:space="0" w:color="auto"/>
              <w:right w:val="single" w:sz="4" w:space="0" w:color="auto"/>
            </w:tcBorders>
            <w:vAlign w:val="bottom"/>
            <w:hideMark/>
          </w:tcPr>
          <w:p w14:paraId="34EA57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1D2250C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488289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2.969,32</w:t>
            </w:r>
          </w:p>
        </w:tc>
        <w:tc>
          <w:tcPr>
            <w:tcW w:w="1160" w:type="dxa"/>
            <w:tcBorders>
              <w:top w:val="nil"/>
              <w:left w:val="nil"/>
              <w:bottom w:val="single" w:sz="4" w:space="0" w:color="auto"/>
              <w:right w:val="single" w:sz="4" w:space="0" w:color="auto"/>
            </w:tcBorders>
            <w:vAlign w:val="bottom"/>
            <w:hideMark/>
          </w:tcPr>
          <w:p w14:paraId="52DF53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B38322152</w:t>
            </w:r>
          </w:p>
        </w:tc>
        <w:tc>
          <w:tcPr>
            <w:tcW w:w="4940" w:type="dxa"/>
            <w:tcBorders>
              <w:top w:val="nil"/>
              <w:left w:val="nil"/>
              <w:bottom w:val="single" w:sz="4" w:space="0" w:color="auto"/>
              <w:right w:val="single" w:sz="4" w:space="0" w:color="auto"/>
            </w:tcBorders>
            <w:vAlign w:val="bottom"/>
            <w:hideMark/>
          </w:tcPr>
          <w:p w14:paraId="5C99B9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SERCATE S.L.U.</w:t>
            </w:r>
          </w:p>
        </w:tc>
      </w:tr>
      <w:tr w:rsidR="0036435C" w:rsidRPr="0036435C" w14:paraId="3C7DF1C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BB1B3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26/0005612J</w:t>
            </w:r>
          </w:p>
        </w:tc>
        <w:tc>
          <w:tcPr>
            <w:tcW w:w="1440" w:type="dxa"/>
            <w:tcBorders>
              <w:top w:val="nil"/>
              <w:left w:val="nil"/>
              <w:bottom w:val="single" w:sz="4" w:space="0" w:color="auto"/>
              <w:right w:val="single" w:sz="4" w:space="0" w:color="auto"/>
            </w:tcBorders>
            <w:vAlign w:val="bottom"/>
            <w:hideMark/>
          </w:tcPr>
          <w:p w14:paraId="2B4034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91CAE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(26/0005612J- REF 853) Fiestas de San Juan 2026- Actuación Nueva Stella el 23.06.26</w:t>
            </w:r>
          </w:p>
        </w:tc>
        <w:tc>
          <w:tcPr>
            <w:tcW w:w="1120" w:type="dxa"/>
            <w:tcBorders>
              <w:top w:val="nil"/>
              <w:left w:val="nil"/>
              <w:bottom w:val="single" w:sz="4" w:space="0" w:color="auto"/>
              <w:right w:val="single" w:sz="4" w:space="0" w:color="auto"/>
            </w:tcBorders>
            <w:vAlign w:val="bottom"/>
            <w:hideMark/>
          </w:tcPr>
          <w:p w14:paraId="3C69EB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120" w:type="dxa"/>
            <w:tcBorders>
              <w:top w:val="nil"/>
              <w:left w:val="nil"/>
              <w:bottom w:val="single" w:sz="4" w:space="0" w:color="auto"/>
              <w:right w:val="single" w:sz="4" w:space="0" w:color="auto"/>
            </w:tcBorders>
            <w:vAlign w:val="bottom"/>
            <w:hideMark/>
          </w:tcPr>
          <w:p w14:paraId="467C53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2AA9E7E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580,00</w:t>
            </w:r>
          </w:p>
        </w:tc>
        <w:tc>
          <w:tcPr>
            <w:tcW w:w="1160" w:type="dxa"/>
            <w:tcBorders>
              <w:top w:val="nil"/>
              <w:left w:val="nil"/>
              <w:bottom w:val="single" w:sz="4" w:space="0" w:color="auto"/>
              <w:right w:val="single" w:sz="4" w:space="0" w:color="auto"/>
            </w:tcBorders>
            <w:vAlign w:val="bottom"/>
            <w:hideMark/>
          </w:tcPr>
          <w:p w14:paraId="53325F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g76146711</w:t>
            </w:r>
          </w:p>
        </w:tc>
        <w:tc>
          <w:tcPr>
            <w:tcW w:w="4940" w:type="dxa"/>
            <w:tcBorders>
              <w:top w:val="nil"/>
              <w:left w:val="nil"/>
              <w:bottom w:val="single" w:sz="4" w:space="0" w:color="auto"/>
              <w:right w:val="single" w:sz="4" w:space="0" w:color="auto"/>
            </w:tcBorders>
            <w:vAlign w:val="bottom"/>
            <w:hideMark/>
          </w:tcPr>
          <w:p w14:paraId="4E8AC3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MUSICAL Y CULTURAL NUEVA STELLA</w:t>
            </w:r>
          </w:p>
        </w:tc>
      </w:tr>
      <w:tr w:rsidR="0036435C" w:rsidRPr="0036435C" w14:paraId="5E0E287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6B190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26/0005611N</w:t>
            </w:r>
          </w:p>
        </w:tc>
        <w:tc>
          <w:tcPr>
            <w:tcW w:w="1440" w:type="dxa"/>
            <w:tcBorders>
              <w:top w:val="nil"/>
              <w:left w:val="nil"/>
              <w:bottom w:val="single" w:sz="4" w:space="0" w:color="auto"/>
              <w:right w:val="single" w:sz="4" w:space="0" w:color="auto"/>
            </w:tcBorders>
            <w:vAlign w:val="bottom"/>
            <w:hideMark/>
          </w:tcPr>
          <w:p w14:paraId="250FA7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49CE0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(26/0005611N- REF 854) Fiestas de San Juan 2026 - Actuación Kodigo 4 el 23.06.26.</w:t>
            </w:r>
          </w:p>
        </w:tc>
        <w:tc>
          <w:tcPr>
            <w:tcW w:w="1120" w:type="dxa"/>
            <w:tcBorders>
              <w:top w:val="nil"/>
              <w:left w:val="nil"/>
              <w:bottom w:val="single" w:sz="4" w:space="0" w:color="auto"/>
              <w:right w:val="single" w:sz="4" w:space="0" w:color="auto"/>
            </w:tcBorders>
            <w:vAlign w:val="bottom"/>
            <w:hideMark/>
          </w:tcPr>
          <w:p w14:paraId="715EC6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120" w:type="dxa"/>
            <w:tcBorders>
              <w:top w:val="nil"/>
              <w:left w:val="nil"/>
              <w:bottom w:val="single" w:sz="4" w:space="0" w:color="auto"/>
              <w:right w:val="single" w:sz="4" w:space="0" w:color="auto"/>
            </w:tcBorders>
            <w:vAlign w:val="bottom"/>
            <w:hideMark/>
          </w:tcPr>
          <w:p w14:paraId="5BF9C6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1842DD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963,00</w:t>
            </w:r>
          </w:p>
        </w:tc>
        <w:tc>
          <w:tcPr>
            <w:tcW w:w="1160" w:type="dxa"/>
            <w:tcBorders>
              <w:top w:val="nil"/>
              <w:left w:val="nil"/>
              <w:bottom w:val="single" w:sz="4" w:space="0" w:color="auto"/>
              <w:right w:val="single" w:sz="4" w:space="0" w:color="auto"/>
            </w:tcBorders>
            <w:vAlign w:val="bottom"/>
            <w:hideMark/>
          </w:tcPr>
          <w:p w14:paraId="5827F1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b76339878</w:t>
            </w:r>
          </w:p>
        </w:tc>
        <w:tc>
          <w:tcPr>
            <w:tcW w:w="4940" w:type="dxa"/>
            <w:tcBorders>
              <w:top w:val="nil"/>
              <w:left w:val="nil"/>
              <w:bottom w:val="single" w:sz="4" w:space="0" w:color="auto"/>
              <w:right w:val="single" w:sz="4" w:space="0" w:color="auto"/>
            </w:tcBorders>
            <w:vAlign w:val="bottom"/>
            <w:hideMark/>
          </w:tcPr>
          <w:p w14:paraId="0F5C2BE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ARTE Y COMUNICACION, SOCIEDAD LIMITADA</w:t>
            </w:r>
          </w:p>
        </w:tc>
      </w:tr>
      <w:tr w:rsidR="0036435C" w:rsidRPr="0036435C" w14:paraId="4D48661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03369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26/0005220N</w:t>
            </w:r>
          </w:p>
        </w:tc>
        <w:tc>
          <w:tcPr>
            <w:tcW w:w="1440" w:type="dxa"/>
            <w:tcBorders>
              <w:top w:val="nil"/>
              <w:left w:val="nil"/>
              <w:bottom w:val="single" w:sz="4" w:space="0" w:color="auto"/>
              <w:right w:val="single" w:sz="4" w:space="0" w:color="auto"/>
            </w:tcBorders>
            <w:vAlign w:val="bottom"/>
            <w:hideMark/>
          </w:tcPr>
          <w:p w14:paraId="2F6BA7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010B2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(26/0005220N- REF 860) Fiestas San Antonio 2026- Master class de zumba y taller de pilates el 5 y 8.06.26.</w:t>
            </w:r>
          </w:p>
        </w:tc>
        <w:tc>
          <w:tcPr>
            <w:tcW w:w="1120" w:type="dxa"/>
            <w:tcBorders>
              <w:top w:val="nil"/>
              <w:left w:val="nil"/>
              <w:bottom w:val="single" w:sz="4" w:space="0" w:color="auto"/>
              <w:right w:val="single" w:sz="4" w:space="0" w:color="auto"/>
            </w:tcBorders>
            <w:vAlign w:val="bottom"/>
            <w:hideMark/>
          </w:tcPr>
          <w:p w14:paraId="2B8D28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614537D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377BD5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963,00</w:t>
            </w:r>
          </w:p>
        </w:tc>
        <w:tc>
          <w:tcPr>
            <w:tcW w:w="1160" w:type="dxa"/>
            <w:tcBorders>
              <w:top w:val="nil"/>
              <w:left w:val="nil"/>
              <w:bottom w:val="single" w:sz="4" w:space="0" w:color="auto"/>
              <w:right w:val="single" w:sz="4" w:space="0" w:color="auto"/>
            </w:tcBorders>
            <w:vAlign w:val="bottom"/>
            <w:hideMark/>
          </w:tcPr>
          <w:p w14:paraId="24B771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45550762k</w:t>
            </w:r>
          </w:p>
        </w:tc>
        <w:tc>
          <w:tcPr>
            <w:tcW w:w="4940" w:type="dxa"/>
            <w:tcBorders>
              <w:top w:val="nil"/>
              <w:left w:val="nil"/>
              <w:bottom w:val="single" w:sz="4" w:space="0" w:color="auto"/>
              <w:right w:val="single" w:sz="4" w:space="0" w:color="auto"/>
            </w:tcBorders>
            <w:vAlign w:val="bottom"/>
            <w:hideMark/>
          </w:tcPr>
          <w:p w14:paraId="2C86DF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MARIA CANDELARIA VALIENTE FERNANDEZ</w:t>
            </w:r>
          </w:p>
        </w:tc>
      </w:tr>
      <w:tr w:rsidR="0036435C" w:rsidRPr="0036435C" w14:paraId="423A08A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D80D9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26/0005032P</w:t>
            </w:r>
          </w:p>
        </w:tc>
        <w:tc>
          <w:tcPr>
            <w:tcW w:w="1440" w:type="dxa"/>
            <w:tcBorders>
              <w:top w:val="nil"/>
              <w:left w:val="nil"/>
              <w:bottom w:val="single" w:sz="4" w:space="0" w:color="auto"/>
              <w:right w:val="single" w:sz="4" w:space="0" w:color="auto"/>
            </w:tcBorders>
            <w:vAlign w:val="bottom"/>
            <w:hideMark/>
          </w:tcPr>
          <w:p w14:paraId="0331FF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01EB9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(26/0005032P- REF 861) Fiestas San Antonio 2026- Organización San Antonio Anime Fest el 13.06.26.</w:t>
            </w:r>
          </w:p>
        </w:tc>
        <w:tc>
          <w:tcPr>
            <w:tcW w:w="1120" w:type="dxa"/>
            <w:tcBorders>
              <w:top w:val="nil"/>
              <w:left w:val="nil"/>
              <w:bottom w:val="single" w:sz="4" w:space="0" w:color="auto"/>
              <w:right w:val="single" w:sz="4" w:space="0" w:color="auto"/>
            </w:tcBorders>
            <w:vAlign w:val="bottom"/>
            <w:hideMark/>
          </w:tcPr>
          <w:p w14:paraId="25BF43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357E715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4ECE43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8.500,00</w:t>
            </w:r>
          </w:p>
        </w:tc>
        <w:tc>
          <w:tcPr>
            <w:tcW w:w="1160" w:type="dxa"/>
            <w:tcBorders>
              <w:top w:val="nil"/>
              <w:left w:val="nil"/>
              <w:bottom w:val="single" w:sz="4" w:space="0" w:color="auto"/>
              <w:right w:val="single" w:sz="4" w:space="0" w:color="auto"/>
            </w:tcBorders>
            <w:vAlign w:val="bottom"/>
            <w:hideMark/>
          </w:tcPr>
          <w:p w14:paraId="59EF82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78586792R</w:t>
            </w:r>
          </w:p>
        </w:tc>
        <w:tc>
          <w:tcPr>
            <w:tcW w:w="4940" w:type="dxa"/>
            <w:tcBorders>
              <w:top w:val="nil"/>
              <w:left w:val="nil"/>
              <w:bottom w:val="single" w:sz="4" w:space="0" w:color="auto"/>
              <w:right w:val="single" w:sz="4" w:space="0" w:color="auto"/>
            </w:tcBorders>
            <w:vAlign w:val="bottom"/>
            <w:hideMark/>
          </w:tcPr>
          <w:p w14:paraId="546859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ALEJANDRO CABRERA APARICIO</w:t>
            </w:r>
          </w:p>
        </w:tc>
      </w:tr>
      <w:tr w:rsidR="0036435C" w:rsidRPr="0036435C" w14:paraId="4973996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769BD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26/005216P</w:t>
            </w:r>
          </w:p>
        </w:tc>
        <w:tc>
          <w:tcPr>
            <w:tcW w:w="1440" w:type="dxa"/>
            <w:tcBorders>
              <w:top w:val="nil"/>
              <w:left w:val="nil"/>
              <w:bottom w:val="single" w:sz="4" w:space="0" w:color="auto"/>
              <w:right w:val="single" w:sz="4" w:space="0" w:color="auto"/>
            </w:tcBorders>
            <w:vAlign w:val="bottom"/>
            <w:hideMark/>
          </w:tcPr>
          <w:p w14:paraId="3EA781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0E3DF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(26/0005216P- REF 862) Fiestas San Antonio 2026- realización de obra teatral "Ya te llamaremos"el 10.06.26.</w:t>
            </w:r>
          </w:p>
        </w:tc>
        <w:tc>
          <w:tcPr>
            <w:tcW w:w="1120" w:type="dxa"/>
            <w:tcBorders>
              <w:top w:val="nil"/>
              <w:left w:val="nil"/>
              <w:bottom w:val="single" w:sz="4" w:space="0" w:color="auto"/>
              <w:right w:val="single" w:sz="4" w:space="0" w:color="auto"/>
            </w:tcBorders>
            <w:vAlign w:val="bottom"/>
            <w:hideMark/>
          </w:tcPr>
          <w:p w14:paraId="2C6C04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120" w:type="dxa"/>
            <w:tcBorders>
              <w:top w:val="nil"/>
              <w:left w:val="nil"/>
              <w:bottom w:val="single" w:sz="4" w:space="0" w:color="auto"/>
              <w:right w:val="single" w:sz="4" w:space="0" w:color="auto"/>
            </w:tcBorders>
            <w:vAlign w:val="bottom"/>
            <w:hideMark/>
          </w:tcPr>
          <w:p w14:paraId="46FD03F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400" w:type="dxa"/>
            <w:tcBorders>
              <w:top w:val="nil"/>
              <w:left w:val="nil"/>
              <w:bottom w:val="single" w:sz="4" w:space="0" w:color="auto"/>
              <w:right w:val="single" w:sz="4" w:space="0" w:color="auto"/>
            </w:tcBorders>
            <w:vAlign w:val="bottom"/>
            <w:hideMark/>
          </w:tcPr>
          <w:p w14:paraId="738D28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2.675,00</w:t>
            </w:r>
          </w:p>
        </w:tc>
        <w:tc>
          <w:tcPr>
            <w:tcW w:w="1160" w:type="dxa"/>
            <w:tcBorders>
              <w:top w:val="nil"/>
              <w:left w:val="nil"/>
              <w:bottom w:val="single" w:sz="4" w:space="0" w:color="auto"/>
              <w:right w:val="single" w:sz="4" w:space="0" w:color="auto"/>
            </w:tcBorders>
            <w:vAlign w:val="bottom"/>
            <w:hideMark/>
          </w:tcPr>
          <w:p w14:paraId="094D97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78589851r</w:t>
            </w:r>
          </w:p>
        </w:tc>
        <w:tc>
          <w:tcPr>
            <w:tcW w:w="4940" w:type="dxa"/>
            <w:tcBorders>
              <w:top w:val="nil"/>
              <w:left w:val="nil"/>
              <w:bottom w:val="single" w:sz="4" w:space="0" w:color="auto"/>
              <w:right w:val="single" w:sz="4" w:space="0" w:color="auto"/>
            </w:tcBorders>
            <w:vAlign w:val="bottom"/>
            <w:hideMark/>
          </w:tcPr>
          <w:p w14:paraId="00B561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DANIEL MOISES PEREZ GONZALEZ</w:t>
            </w:r>
          </w:p>
        </w:tc>
      </w:tr>
      <w:tr w:rsidR="0036435C" w:rsidRPr="0036435C" w14:paraId="7040292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2CFF2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26/0005225V</w:t>
            </w:r>
          </w:p>
        </w:tc>
        <w:tc>
          <w:tcPr>
            <w:tcW w:w="1440" w:type="dxa"/>
            <w:tcBorders>
              <w:top w:val="nil"/>
              <w:left w:val="nil"/>
              <w:bottom w:val="single" w:sz="4" w:space="0" w:color="auto"/>
              <w:right w:val="single" w:sz="4" w:space="0" w:color="auto"/>
            </w:tcBorders>
            <w:vAlign w:val="bottom"/>
            <w:hideMark/>
          </w:tcPr>
          <w:p w14:paraId="2E983D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8E48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(26/0005225V- REF 863) Fiestas de San Pedro 2026- Servicio de Dj el 27.06.26.</w:t>
            </w:r>
          </w:p>
        </w:tc>
        <w:tc>
          <w:tcPr>
            <w:tcW w:w="1120" w:type="dxa"/>
            <w:tcBorders>
              <w:top w:val="nil"/>
              <w:left w:val="nil"/>
              <w:bottom w:val="single" w:sz="4" w:space="0" w:color="auto"/>
              <w:right w:val="single" w:sz="4" w:space="0" w:color="auto"/>
            </w:tcBorders>
            <w:vAlign w:val="bottom"/>
            <w:hideMark/>
          </w:tcPr>
          <w:p w14:paraId="6A91AE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120" w:type="dxa"/>
            <w:tcBorders>
              <w:top w:val="nil"/>
              <w:left w:val="nil"/>
              <w:bottom w:val="single" w:sz="4" w:space="0" w:color="auto"/>
              <w:right w:val="single" w:sz="4" w:space="0" w:color="auto"/>
            </w:tcBorders>
            <w:vAlign w:val="bottom"/>
            <w:hideMark/>
          </w:tcPr>
          <w:p w14:paraId="71D1FA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1F8900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3.398,82</w:t>
            </w:r>
          </w:p>
        </w:tc>
        <w:tc>
          <w:tcPr>
            <w:tcW w:w="1160" w:type="dxa"/>
            <w:tcBorders>
              <w:top w:val="nil"/>
              <w:left w:val="nil"/>
              <w:bottom w:val="single" w:sz="4" w:space="0" w:color="auto"/>
              <w:right w:val="single" w:sz="4" w:space="0" w:color="auto"/>
            </w:tcBorders>
            <w:vAlign w:val="bottom"/>
            <w:hideMark/>
          </w:tcPr>
          <w:p w14:paraId="65D5CA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78766976A</w:t>
            </w:r>
          </w:p>
        </w:tc>
        <w:tc>
          <w:tcPr>
            <w:tcW w:w="4940" w:type="dxa"/>
            <w:tcBorders>
              <w:top w:val="nil"/>
              <w:left w:val="nil"/>
              <w:bottom w:val="single" w:sz="4" w:space="0" w:color="auto"/>
              <w:right w:val="single" w:sz="4" w:space="0" w:color="auto"/>
            </w:tcBorders>
            <w:vAlign w:val="bottom"/>
            <w:hideMark/>
          </w:tcPr>
          <w:p w14:paraId="55D891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ANGEL PEREZ PALLARES</w:t>
            </w:r>
          </w:p>
        </w:tc>
      </w:tr>
      <w:tr w:rsidR="0036435C" w:rsidRPr="0036435C" w14:paraId="6663F865"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876DF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26/0005205C</w:t>
            </w:r>
          </w:p>
        </w:tc>
        <w:tc>
          <w:tcPr>
            <w:tcW w:w="1440" w:type="dxa"/>
            <w:tcBorders>
              <w:top w:val="nil"/>
              <w:left w:val="nil"/>
              <w:bottom w:val="single" w:sz="4" w:space="0" w:color="auto"/>
              <w:right w:val="single" w:sz="4" w:space="0" w:color="auto"/>
            </w:tcBorders>
            <w:vAlign w:val="bottom"/>
            <w:hideMark/>
          </w:tcPr>
          <w:p w14:paraId="336F15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7A66C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(26/0005205C- REF 864) Fiestas San Antonio 2026- Teatro Infelices para siempre el 13.06.26.</w:t>
            </w:r>
          </w:p>
        </w:tc>
        <w:tc>
          <w:tcPr>
            <w:tcW w:w="1120" w:type="dxa"/>
            <w:tcBorders>
              <w:top w:val="nil"/>
              <w:left w:val="nil"/>
              <w:bottom w:val="single" w:sz="4" w:space="0" w:color="auto"/>
              <w:right w:val="single" w:sz="4" w:space="0" w:color="auto"/>
            </w:tcBorders>
            <w:vAlign w:val="bottom"/>
            <w:hideMark/>
          </w:tcPr>
          <w:p w14:paraId="56B01E7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3D8DC5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02DAB1C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2.500,00</w:t>
            </w:r>
          </w:p>
        </w:tc>
        <w:tc>
          <w:tcPr>
            <w:tcW w:w="1160" w:type="dxa"/>
            <w:tcBorders>
              <w:top w:val="nil"/>
              <w:left w:val="nil"/>
              <w:bottom w:val="single" w:sz="4" w:space="0" w:color="auto"/>
              <w:right w:val="single" w:sz="4" w:space="0" w:color="auto"/>
            </w:tcBorders>
            <w:vAlign w:val="bottom"/>
            <w:hideMark/>
          </w:tcPr>
          <w:p w14:paraId="1AE3AD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g19418342</w:t>
            </w:r>
          </w:p>
        </w:tc>
        <w:tc>
          <w:tcPr>
            <w:tcW w:w="4940" w:type="dxa"/>
            <w:tcBorders>
              <w:top w:val="nil"/>
              <w:left w:val="nil"/>
              <w:bottom w:val="single" w:sz="4" w:space="0" w:color="auto"/>
              <w:right w:val="single" w:sz="4" w:space="0" w:color="auto"/>
            </w:tcBorders>
            <w:vAlign w:val="bottom"/>
            <w:hideMark/>
          </w:tcPr>
          <w:p w14:paraId="2B8347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SOCIO- CULTURAL COMPAÑIA FARANDULEANDO TEATRO</w:t>
            </w:r>
          </w:p>
        </w:tc>
      </w:tr>
      <w:tr w:rsidR="0036435C" w:rsidRPr="0036435C" w14:paraId="7F48644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43D39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26/0005565N</w:t>
            </w:r>
          </w:p>
        </w:tc>
        <w:tc>
          <w:tcPr>
            <w:tcW w:w="1440" w:type="dxa"/>
            <w:tcBorders>
              <w:top w:val="nil"/>
              <w:left w:val="nil"/>
              <w:bottom w:val="single" w:sz="4" w:space="0" w:color="auto"/>
              <w:right w:val="single" w:sz="4" w:space="0" w:color="auto"/>
            </w:tcBorders>
            <w:vAlign w:val="bottom"/>
            <w:hideMark/>
          </w:tcPr>
          <w:p w14:paraId="5BD857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590D3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(26/0005565N- REF 866) Gasto de reparación del vehículo 7739JBF perteneciente al Departamento de la Policía Local. Descripción: brida agua, refrigerante y mano de obra.</w:t>
            </w:r>
          </w:p>
        </w:tc>
        <w:tc>
          <w:tcPr>
            <w:tcW w:w="1120" w:type="dxa"/>
            <w:tcBorders>
              <w:top w:val="nil"/>
              <w:left w:val="nil"/>
              <w:bottom w:val="single" w:sz="4" w:space="0" w:color="auto"/>
              <w:right w:val="single" w:sz="4" w:space="0" w:color="auto"/>
            </w:tcBorders>
            <w:vAlign w:val="bottom"/>
            <w:hideMark/>
          </w:tcPr>
          <w:p w14:paraId="700FF6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2F75396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3F2735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97,70</w:t>
            </w:r>
          </w:p>
        </w:tc>
        <w:tc>
          <w:tcPr>
            <w:tcW w:w="1160" w:type="dxa"/>
            <w:tcBorders>
              <w:top w:val="nil"/>
              <w:left w:val="nil"/>
              <w:bottom w:val="single" w:sz="4" w:space="0" w:color="auto"/>
              <w:right w:val="single" w:sz="4" w:space="0" w:color="auto"/>
            </w:tcBorders>
            <w:vAlign w:val="bottom"/>
            <w:hideMark/>
          </w:tcPr>
          <w:p w14:paraId="5E45D5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382505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0D31C94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73C29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26/0005633B</w:t>
            </w:r>
          </w:p>
        </w:tc>
        <w:tc>
          <w:tcPr>
            <w:tcW w:w="1440" w:type="dxa"/>
            <w:tcBorders>
              <w:top w:val="nil"/>
              <w:left w:val="nil"/>
              <w:bottom w:val="single" w:sz="4" w:space="0" w:color="auto"/>
              <w:right w:val="single" w:sz="4" w:space="0" w:color="auto"/>
            </w:tcBorders>
            <w:vAlign w:val="bottom"/>
            <w:hideMark/>
          </w:tcPr>
          <w:p w14:paraId="7A036E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B4BF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(26/0005633B- REF 867) ( R.I. 36/25) ( R.I. 14/24) Contratar servicio de vigilancia para el recinto ferial dónde se va a celebrar el día 14 de Mayo la III Feria de Empleo, en la Plaza El Pavón de Tías.</w:t>
            </w:r>
          </w:p>
        </w:tc>
        <w:tc>
          <w:tcPr>
            <w:tcW w:w="1120" w:type="dxa"/>
            <w:tcBorders>
              <w:top w:val="nil"/>
              <w:left w:val="nil"/>
              <w:bottom w:val="single" w:sz="4" w:space="0" w:color="auto"/>
              <w:right w:val="single" w:sz="4" w:space="0" w:color="auto"/>
            </w:tcBorders>
            <w:vAlign w:val="bottom"/>
            <w:hideMark/>
          </w:tcPr>
          <w:p w14:paraId="61193A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1FEB50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218DCD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1.290,63</w:t>
            </w:r>
          </w:p>
        </w:tc>
        <w:tc>
          <w:tcPr>
            <w:tcW w:w="1160" w:type="dxa"/>
            <w:tcBorders>
              <w:top w:val="nil"/>
              <w:left w:val="nil"/>
              <w:bottom w:val="single" w:sz="4" w:space="0" w:color="auto"/>
              <w:right w:val="single" w:sz="4" w:space="0" w:color="auto"/>
            </w:tcBorders>
            <w:vAlign w:val="bottom"/>
            <w:hideMark/>
          </w:tcPr>
          <w:p w14:paraId="581A22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B87222014</w:t>
            </w:r>
          </w:p>
        </w:tc>
        <w:tc>
          <w:tcPr>
            <w:tcW w:w="4940" w:type="dxa"/>
            <w:tcBorders>
              <w:top w:val="nil"/>
              <w:left w:val="nil"/>
              <w:bottom w:val="single" w:sz="4" w:space="0" w:color="auto"/>
              <w:right w:val="single" w:sz="4" w:space="0" w:color="auto"/>
            </w:tcBorders>
            <w:vAlign w:val="bottom"/>
            <w:hideMark/>
          </w:tcPr>
          <w:p w14:paraId="7DB112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PROSEGUR SOLUCIONES INTEGRALES DE SEGURIDAD ESPAÑA S.L.U</w:t>
            </w:r>
          </w:p>
        </w:tc>
      </w:tr>
      <w:tr w:rsidR="0036435C" w:rsidRPr="0036435C" w14:paraId="50F9AF2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A0375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26/0005631D</w:t>
            </w:r>
          </w:p>
        </w:tc>
        <w:tc>
          <w:tcPr>
            <w:tcW w:w="1440" w:type="dxa"/>
            <w:tcBorders>
              <w:top w:val="nil"/>
              <w:left w:val="nil"/>
              <w:bottom w:val="single" w:sz="4" w:space="0" w:color="auto"/>
              <w:right w:val="single" w:sz="4" w:space="0" w:color="auto"/>
            </w:tcBorders>
            <w:vAlign w:val="bottom"/>
            <w:hideMark/>
          </w:tcPr>
          <w:p w14:paraId="01B1E9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6343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(26/0005631D- REF 868) ( R.I. 14/24) Contratación de speaker para informar al público asistente así como dinamizar ambiente en la III Feria de Empleo a celebrar el 14 de Mayo en la Plaza el Pavón de Tías.</w:t>
            </w:r>
          </w:p>
        </w:tc>
        <w:tc>
          <w:tcPr>
            <w:tcW w:w="1120" w:type="dxa"/>
            <w:tcBorders>
              <w:top w:val="nil"/>
              <w:left w:val="nil"/>
              <w:bottom w:val="single" w:sz="4" w:space="0" w:color="auto"/>
              <w:right w:val="single" w:sz="4" w:space="0" w:color="auto"/>
            </w:tcBorders>
            <w:vAlign w:val="bottom"/>
            <w:hideMark/>
          </w:tcPr>
          <w:p w14:paraId="782AF4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22E9CB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7E324A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535,00</w:t>
            </w:r>
          </w:p>
        </w:tc>
        <w:tc>
          <w:tcPr>
            <w:tcW w:w="1160" w:type="dxa"/>
            <w:tcBorders>
              <w:top w:val="nil"/>
              <w:left w:val="nil"/>
              <w:bottom w:val="single" w:sz="4" w:space="0" w:color="auto"/>
              <w:right w:val="single" w:sz="4" w:space="0" w:color="auto"/>
            </w:tcBorders>
            <w:vAlign w:val="bottom"/>
            <w:hideMark/>
          </w:tcPr>
          <w:p w14:paraId="6A580A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b72907744</w:t>
            </w:r>
          </w:p>
        </w:tc>
        <w:tc>
          <w:tcPr>
            <w:tcW w:w="4940" w:type="dxa"/>
            <w:tcBorders>
              <w:top w:val="nil"/>
              <w:left w:val="nil"/>
              <w:bottom w:val="single" w:sz="4" w:space="0" w:color="auto"/>
              <w:right w:val="single" w:sz="4" w:space="0" w:color="auto"/>
            </w:tcBorders>
            <w:vAlign w:val="bottom"/>
            <w:hideMark/>
          </w:tcPr>
          <w:p w14:paraId="4E954E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EVENTOS Y ESPECTACULOS LA CLAVE SOCIEDAD LIMITADA</w:t>
            </w:r>
          </w:p>
        </w:tc>
      </w:tr>
      <w:tr w:rsidR="0036435C" w:rsidRPr="0036435C" w14:paraId="4C57D40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5C047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26/0005639V</w:t>
            </w:r>
          </w:p>
        </w:tc>
        <w:tc>
          <w:tcPr>
            <w:tcW w:w="1440" w:type="dxa"/>
            <w:tcBorders>
              <w:top w:val="nil"/>
              <w:left w:val="nil"/>
              <w:bottom w:val="single" w:sz="4" w:space="0" w:color="auto"/>
              <w:right w:val="single" w:sz="4" w:space="0" w:color="auto"/>
            </w:tcBorders>
            <w:vAlign w:val="bottom"/>
            <w:hideMark/>
          </w:tcPr>
          <w:p w14:paraId="0C70A5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95FC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(26/0005639V- REF 870) ( R.I. 14/24) Contratar servicio de limpieza del recinto ferial dónde se va a celebrar el 14 de Mayo la III Feria de Empleo, en la Plaza El Pavón de Tías.</w:t>
            </w:r>
          </w:p>
        </w:tc>
        <w:tc>
          <w:tcPr>
            <w:tcW w:w="1120" w:type="dxa"/>
            <w:tcBorders>
              <w:top w:val="nil"/>
              <w:left w:val="nil"/>
              <w:bottom w:val="single" w:sz="4" w:space="0" w:color="auto"/>
              <w:right w:val="single" w:sz="4" w:space="0" w:color="auto"/>
            </w:tcBorders>
            <w:vAlign w:val="bottom"/>
            <w:hideMark/>
          </w:tcPr>
          <w:p w14:paraId="0CF515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313D7E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1F2853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278,20</w:t>
            </w:r>
          </w:p>
        </w:tc>
        <w:tc>
          <w:tcPr>
            <w:tcW w:w="1160" w:type="dxa"/>
            <w:tcBorders>
              <w:top w:val="nil"/>
              <w:left w:val="nil"/>
              <w:bottom w:val="single" w:sz="4" w:space="0" w:color="auto"/>
              <w:right w:val="single" w:sz="4" w:space="0" w:color="auto"/>
            </w:tcBorders>
            <w:vAlign w:val="bottom"/>
            <w:hideMark/>
          </w:tcPr>
          <w:p w14:paraId="6905D9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78591454V</w:t>
            </w:r>
          </w:p>
        </w:tc>
        <w:tc>
          <w:tcPr>
            <w:tcW w:w="4940" w:type="dxa"/>
            <w:tcBorders>
              <w:top w:val="nil"/>
              <w:left w:val="nil"/>
              <w:bottom w:val="single" w:sz="4" w:space="0" w:color="auto"/>
              <w:right w:val="single" w:sz="4" w:space="0" w:color="auto"/>
            </w:tcBorders>
            <w:vAlign w:val="bottom"/>
            <w:hideMark/>
          </w:tcPr>
          <w:p w14:paraId="208293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NAYADE FLOR ESTEVEZ</w:t>
            </w:r>
          </w:p>
        </w:tc>
      </w:tr>
      <w:tr w:rsidR="0036435C" w:rsidRPr="0036435C" w14:paraId="0CD1359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06E83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26/0005604M</w:t>
            </w:r>
          </w:p>
        </w:tc>
        <w:tc>
          <w:tcPr>
            <w:tcW w:w="1440" w:type="dxa"/>
            <w:tcBorders>
              <w:top w:val="nil"/>
              <w:left w:val="nil"/>
              <w:bottom w:val="single" w:sz="4" w:space="0" w:color="auto"/>
              <w:right w:val="single" w:sz="4" w:space="0" w:color="auto"/>
            </w:tcBorders>
            <w:vAlign w:val="bottom"/>
            <w:hideMark/>
          </w:tcPr>
          <w:p w14:paraId="0AA4DB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19281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(26/0005604M- REF 871) Servicio de coordinación de seguridad y salud durante la ejecución de las obras de regeneración de un tramo de la C/Juan Carlos I, Puerto del Carmen.</w:t>
            </w:r>
          </w:p>
        </w:tc>
        <w:tc>
          <w:tcPr>
            <w:tcW w:w="1120" w:type="dxa"/>
            <w:tcBorders>
              <w:top w:val="nil"/>
              <w:left w:val="nil"/>
              <w:bottom w:val="single" w:sz="4" w:space="0" w:color="auto"/>
              <w:right w:val="single" w:sz="4" w:space="0" w:color="auto"/>
            </w:tcBorders>
            <w:vAlign w:val="bottom"/>
            <w:hideMark/>
          </w:tcPr>
          <w:p w14:paraId="1C6F8C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7E6FC9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218F2A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2.033,00</w:t>
            </w:r>
          </w:p>
        </w:tc>
        <w:tc>
          <w:tcPr>
            <w:tcW w:w="1160" w:type="dxa"/>
            <w:tcBorders>
              <w:top w:val="nil"/>
              <w:left w:val="nil"/>
              <w:bottom w:val="single" w:sz="4" w:space="0" w:color="auto"/>
              <w:right w:val="single" w:sz="4" w:space="0" w:color="auto"/>
            </w:tcBorders>
            <w:vAlign w:val="bottom"/>
            <w:hideMark/>
          </w:tcPr>
          <w:p w14:paraId="0C4BF0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584FEA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7A560D9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1023D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26/0005571H</w:t>
            </w:r>
          </w:p>
        </w:tc>
        <w:tc>
          <w:tcPr>
            <w:tcW w:w="1440" w:type="dxa"/>
            <w:tcBorders>
              <w:top w:val="nil"/>
              <w:left w:val="nil"/>
              <w:bottom w:val="single" w:sz="4" w:space="0" w:color="auto"/>
              <w:right w:val="single" w:sz="4" w:space="0" w:color="auto"/>
            </w:tcBorders>
            <w:vAlign w:val="bottom"/>
            <w:hideMark/>
          </w:tcPr>
          <w:p w14:paraId="5E0B6C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755D1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(26/0005571H- REF 872) Compra material de acopio, destinado al departamento de vías y obras para reparar la barrera de acceso.</w:t>
            </w:r>
          </w:p>
        </w:tc>
        <w:tc>
          <w:tcPr>
            <w:tcW w:w="1120" w:type="dxa"/>
            <w:tcBorders>
              <w:top w:val="nil"/>
              <w:left w:val="nil"/>
              <w:bottom w:val="single" w:sz="4" w:space="0" w:color="auto"/>
              <w:right w:val="single" w:sz="4" w:space="0" w:color="auto"/>
            </w:tcBorders>
            <w:vAlign w:val="bottom"/>
            <w:hideMark/>
          </w:tcPr>
          <w:p w14:paraId="325B26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6DD8790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24A849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1.233,43</w:t>
            </w:r>
          </w:p>
        </w:tc>
        <w:tc>
          <w:tcPr>
            <w:tcW w:w="1160" w:type="dxa"/>
            <w:tcBorders>
              <w:top w:val="nil"/>
              <w:left w:val="nil"/>
              <w:bottom w:val="single" w:sz="4" w:space="0" w:color="auto"/>
              <w:right w:val="single" w:sz="4" w:space="0" w:color="auto"/>
            </w:tcBorders>
            <w:vAlign w:val="bottom"/>
            <w:hideMark/>
          </w:tcPr>
          <w:p w14:paraId="670B32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33A920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40AB02D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25353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26/0005570V</w:t>
            </w:r>
          </w:p>
        </w:tc>
        <w:tc>
          <w:tcPr>
            <w:tcW w:w="1440" w:type="dxa"/>
            <w:tcBorders>
              <w:top w:val="nil"/>
              <w:left w:val="nil"/>
              <w:bottom w:val="single" w:sz="4" w:space="0" w:color="auto"/>
              <w:right w:val="single" w:sz="4" w:space="0" w:color="auto"/>
            </w:tcBorders>
            <w:vAlign w:val="bottom"/>
            <w:hideMark/>
          </w:tcPr>
          <w:p w14:paraId="61AEE8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E20B7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(26/0005570V- REF 873) Compra de material destinado al departamento de vías y obras para reparación de tuberías en el Camino Las Tabaibas.</w:t>
            </w:r>
          </w:p>
        </w:tc>
        <w:tc>
          <w:tcPr>
            <w:tcW w:w="1120" w:type="dxa"/>
            <w:tcBorders>
              <w:top w:val="nil"/>
              <w:left w:val="nil"/>
              <w:bottom w:val="single" w:sz="4" w:space="0" w:color="auto"/>
              <w:right w:val="single" w:sz="4" w:space="0" w:color="auto"/>
            </w:tcBorders>
            <w:vAlign w:val="bottom"/>
            <w:hideMark/>
          </w:tcPr>
          <w:p w14:paraId="181CFE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2B677AE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3BE1C8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6,39</w:t>
            </w:r>
          </w:p>
        </w:tc>
        <w:tc>
          <w:tcPr>
            <w:tcW w:w="1160" w:type="dxa"/>
            <w:tcBorders>
              <w:top w:val="nil"/>
              <w:left w:val="nil"/>
              <w:bottom w:val="single" w:sz="4" w:space="0" w:color="auto"/>
              <w:right w:val="single" w:sz="4" w:space="0" w:color="auto"/>
            </w:tcBorders>
            <w:vAlign w:val="bottom"/>
            <w:hideMark/>
          </w:tcPr>
          <w:p w14:paraId="5FC2A6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96848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BD0A8EC"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B9A0E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26/0005569Q</w:t>
            </w:r>
          </w:p>
        </w:tc>
        <w:tc>
          <w:tcPr>
            <w:tcW w:w="1440" w:type="dxa"/>
            <w:tcBorders>
              <w:top w:val="nil"/>
              <w:left w:val="nil"/>
              <w:bottom w:val="single" w:sz="4" w:space="0" w:color="auto"/>
              <w:right w:val="single" w:sz="4" w:space="0" w:color="auto"/>
            </w:tcBorders>
            <w:vAlign w:val="bottom"/>
            <w:hideMark/>
          </w:tcPr>
          <w:p w14:paraId="603427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BDA49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(26/0005569Q- REF 874) Compra material de acopio destinado al departamento de vías y obras, para el equipo de mantenimiento de pequeñas averías del municipio</w:t>
            </w:r>
          </w:p>
        </w:tc>
        <w:tc>
          <w:tcPr>
            <w:tcW w:w="1120" w:type="dxa"/>
            <w:tcBorders>
              <w:top w:val="nil"/>
              <w:left w:val="nil"/>
              <w:bottom w:val="single" w:sz="4" w:space="0" w:color="auto"/>
              <w:right w:val="single" w:sz="4" w:space="0" w:color="auto"/>
            </w:tcBorders>
            <w:vAlign w:val="bottom"/>
            <w:hideMark/>
          </w:tcPr>
          <w:p w14:paraId="102FB09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109642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6F8905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53,63</w:t>
            </w:r>
          </w:p>
        </w:tc>
        <w:tc>
          <w:tcPr>
            <w:tcW w:w="1160" w:type="dxa"/>
            <w:tcBorders>
              <w:top w:val="nil"/>
              <w:left w:val="nil"/>
              <w:bottom w:val="single" w:sz="4" w:space="0" w:color="auto"/>
              <w:right w:val="single" w:sz="4" w:space="0" w:color="auto"/>
            </w:tcBorders>
            <w:vAlign w:val="bottom"/>
            <w:hideMark/>
          </w:tcPr>
          <w:p w14:paraId="76A0DB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3FF14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D2B49F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EED2D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26/0005530T</w:t>
            </w:r>
          </w:p>
        </w:tc>
        <w:tc>
          <w:tcPr>
            <w:tcW w:w="1440" w:type="dxa"/>
            <w:tcBorders>
              <w:top w:val="nil"/>
              <w:left w:val="nil"/>
              <w:bottom w:val="single" w:sz="4" w:space="0" w:color="auto"/>
              <w:right w:val="single" w:sz="4" w:space="0" w:color="auto"/>
            </w:tcBorders>
            <w:vAlign w:val="bottom"/>
            <w:hideMark/>
          </w:tcPr>
          <w:p w14:paraId="7BF7FB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36E4E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(26/0005530T- REF 875) Compra material de acopio destinado al Departamento de Vías y Obras para marcar las obras municipales.</w:t>
            </w:r>
          </w:p>
        </w:tc>
        <w:tc>
          <w:tcPr>
            <w:tcW w:w="1120" w:type="dxa"/>
            <w:tcBorders>
              <w:top w:val="nil"/>
              <w:left w:val="nil"/>
              <w:bottom w:val="single" w:sz="4" w:space="0" w:color="auto"/>
              <w:right w:val="single" w:sz="4" w:space="0" w:color="auto"/>
            </w:tcBorders>
            <w:vAlign w:val="bottom"/>
            <w:hideMark/>
          </w:tcPr>
          <w:p w14:paraId="69CBD0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4B0E9A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0A57A7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14,98</w:t>
            </w:r>
          </w:p>
        </w:tc>
        <w:tc>
          <w:tcPr>
            <w:tcW w:w="1160" w:type="dxa"/>
            <w:tcBorders>
              <w:top w:val="nil"/>
              <w:left w:val="nil"/>
              <w:bottom w:val="single" w:sz="4" w:space="0" w:color="auto"/>
              <w:right w:val="single" w:sz="4" w:space="0" w:color="auto"/>
            </w:tcBorders>
            <w:vAlign w:val="bottom"/>
            <w:hideMark/>
          </w:tcPr>
          <w:p w14:paraId="5FC232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80F47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A395B6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0C16B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26/0005529E</w:t>
            </w:r>
          </w:p>
        </w:tc>
        <w:tc>
          <w:tcPr>
            <w:tcW w:w="1440" w:type="dxa"/>
            <w:tcBorders>
              <w:top w:val="nil"/>
              <w:left w:val="nil"/>
              <w:bottom w:val="single" w:sz="4" w:space="0" w:color="auto"/>
              <w:right w:val="single" w:sz="4" w:space="0" w:color="auto"/>
            </w:tcBorders>
            <w:vAlign w:val="bottom"/>
            <w:hideMark/>
          </w:tcPr>
          <w:p w14:paraId="5750DC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4339C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(26/0005529E- REF 876) Compra para acopio de 192 sacos de cemento de 25 kg,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5AF6C1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476600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2F2593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976,93</w:t>
            </w:r>
          </w:p>
        </w:tc>
        <w:tc>
          <w:tcPr>
            <w:tcW w:w="1160" w:type="dxa"/>
            <w:tcBorders>
              <w:top w:val="nil"/>
              <w:left w:val="nil"/>
              <w:bottom w:val="single" w:sz="4" w:space="0" w:color="auto"/>
              <w:right w:val="single" w:sz="4" w:space="0" w:color="auto"/>
            </w:tcBorders>
            <w:vAlign w:val="bottom"/>
            <w:hideMark/>
          </w:tcPr>
          <w:p w14:paraId="4F9E9B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12C066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350C5C0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57364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26/0005508R</w:t>
            </w:r>
          </w:p>
        </w:tc>
        <w:tc>
          <w:tcPr>
            <w:tcW w:w="1440" w:type="dxa"/>
            <w:tcBorders>
              <w:top w:val="nil"/>
              <w:left w:val="nil"/>
              <w:bottom w:val="single" w:sz="4" w:space="0" w:color="auto"/>
              <w:right w:val="single" w:sz="4" w:space="0" w:color="auto"/>
            </w:tcBorders>
            <w:vAlign w:val="bottom"/>
            <w:hideMark/>
          </w:tcPr>
          <w:p w14:paraId="36E112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3917A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(26/0005508R- REF 877) Compra material de acopio destinado al Departamento de Vías y Obras para los nuevos operarios contratados.</w:t>
            </w:r>
          </w:p>
        </w:tc>
        <w:tc>
          <w:tcPr>
            <w:tcW w:w="1120" w:type="dxa"/>
            <w:tcBorders>
              <w:top w:val="nil"/>
              <w:left w:val="nil"/>
              <w:bottom w:val="single" w:sz="4" w:space="0" w:color="auto"/>
              <w:right w:val="single" w:sz="4" w:space="0" w:color="auto"/>
            </w:tcBorders>
            <w:vAlign w:val="bottom"/>
            <w:hideMark/>
          </w:tcPr>
          <w:p w14:paraId="2F0F7A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7FEDB0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5C8B67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801,80</w:t>
            </w:r>
          </w:p>
        </w:tc>
        <w:tc>
          <w:tcPr>
            <w:tcW w:w="1160" w:type="dxa"/>
            <w:tcBorders>
              <w:top w:val="nil"/>
              <w:left w:val="nil"/>
              <w:bottom w:val="single" w:sz="4" w:space="0" w:color="auto"/>
              <w:right w:val="single" w:sz="4" w:space="0" w:color="auto"/>
            </w:tcBorders>
            <w:vAlign w:val="bottom"/>
            <w:hideMark/>
          </w:tcPr>
          <w:p w14:paraId="6B197D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BDE95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E710C8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63312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26/0005510A</w:t>
            </w:r>
          </w:p>
        </w:tc>
        <w:tc>
          <w:tcPr>
            <w:tcW w:w="1440" w:type="dxa"/>
            <w:tcBorders>
              <w:top w:val="nil"/>
              <w:left w:val="nil"/>
              <w:bottom w:val="single" w:sz="4" w:space="0" w:color="auto"/>
              <w:right w:val="single" w:sz="4" w:space="0" w:color="auto"/>
            </w:tcBorders>
            <w:vAlign w:val="bottom"/>
            <w:hideMark/>
          </w:tcPr>
          <w:p w14:paraId="6063D9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18B68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(26/0005510A- REF 878) Compra material destinado al Departamento de Vías y Obras, para arreglos en el parque infantil de La Plaza de las Naciones, Puerto del Carmen.</w:t>
            </w:r>
          </w:p>
        </w:tc>
        <w:tc>
          <w:tcPr>
            <w:tcW w:w="1120" w:type="dxa"/>
            <w:tcBorders>
              <w:top w:val="nil"/>
              <w:left w:val="nil"/>
              <w:bottom w:val="single" w:sz="4" w:space="0" w:color="auto"/>
              <w:right w:val="single" w:sz="4" w:space="0" w:color="auto"/>
            </w:tcBorders>
            <w:vAlign w:val="bottom"/>
            <w:hideMark/>
          </w:tcPr>
          <w:p w14:paraId="0C3A6B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3835BE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00DA2E0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35,00</w:t>
            </w:r>
          </w:p>
        </w:tc>
        <w:tc>
          <w:tcPr>
            <w:tcW w:w="1160" w:type="dxa"/>
            <w:tcBorders>
              <w:top w:val="nil"/>
              <w:left w:val="nil"/>
              <w:bottom w:val="single" w:sz="4" w:space="0" w:color="auto"/>
              <w:right w:val="single" w:sz="4" w:space="0" w:color="auto"/>
            </w:tcBorders>
            <w:vAlign w:val="bottom"/>
            <w:hideMark/>
          </w:tcPr>
          <w:p w14:paraId="4D24DA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9E201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D05C15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1FAAE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26/0005515P</w:t>
            </w:r>
          </w:p>
        </w:tc>
        <w:tc>
          <w:tcPr>
            <w:tcW w:w="1440" w:type="dxa"/>
            <w:tcBorders>
              <w:top w:val="nil"/>
              <w:left w:val="nil"/>
              <w:bottom w:val="single" w:sz="4" w:space="0" w:color="auto"/>
              <w:right w:val="single" w:sz="4" w:space="0" w:color="auto"/>
            </w:tcBorders>
            <w:vAlign w:val="bottom"/>
            <w:hideMark/>
          </w:tcPr>
          <w:p w14:paraId="28F2F6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BDD8F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(26/0005515P- REF 879) Compra material de acopio destinado al Departamento de Vías y Obras, para el taller con el fin de cubrir las diferentes necesidades del municipio.</w:t>
            </w:r>
          </w:p>
        </w:tc>
        <w:tc>
          <w:tcPr>
            <w:tcW w:w="1120" w:type="dxa"/>
            <w:tcBorders>
              <w:top w:val="nil"/>
              <w:left w:val="nil"/>
              <w:bottom w:val="single" w:sz="4" w:space="0" w:color="auto"/>
              <w:right w:val="single" w:sz="4" w:space="0" w:color="auto"/>
            </w:tcBorders>
            <w:vAlign w:val="bottom"/>
            <w:hideMark/>
          </w:tcPr>
          <w:p w14:paraId="4DC7A5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7F23E2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1EADB1E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149,14</w:t>
            </w:r>
          </w:p>
        </w:tc>
        <w:tc>
          <w:tcPr>
            <w:tcW w:w="1160" w:type="dxa"/>
            <w:tcBorders>
              <w:top w:val="nil"/>
              <w:left w:val="nil"/>
              <w:bottom w:val="single" w:sz="4" w:space="0" w:color="auto"/>
              <w:right w:val="single" w:sz="4" w:space="0" w:color="auto"/>
            </w:tcBorders>
            <w:vAlign w:val="bottom"/>
            <w:hideMark/>
          </w:tcPr>
          <w:p w14:paraId="088E2C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14E1E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B3EEC1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0D807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26/0005511G</w:t>
            </w:r>
          </w:p>
        </w:tc>
        <w:tc>
          <w:tcPr>
            <w:tcW w:w="1440" w:type="dxa"/>
            <w:tcBorders>
              <w:top w:val="nil"/>
              <w:left w:val="nil"/>
              <w:bottom w:val="single" w:sz="4" w:space="0" w:color="auto"/>
              <w:right w:val="single" w:sz="4" w:space="0" w:color="auto"/>
            </w:tcBorders>
            <w:vAlign w:val="bottom"/>
            <w:hideMark/>
          </w:tcPr>
          <w:p w14:paraId="1A9F81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42F82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(26/0005511G- REF 880) Compra de material diverso para el taller de soldadura de Vías y Obras.</w:t>
            </w:r>
          </w:p>
        </w:tc>
        <w:tc>
          <w:tcPr>
            <w:tcW w:w="1120" w:type="dxa"/>
            <w:tcBorders>
              <w:top w:val="nil"/>
              <w:left w:val="nil"/>
              <w:bottom w:val="single" w:sz="4" w:space="0" w:color="auto"/>
              <w:right w:val="single" w:sz="4" w:space="0" w:color="auto"/>
            </w:tcBorders>
            <w:vAlign w:val="bottom"/>
            <w:hideMark/>
          </w:tcPr>
          <w:p w14:paraId="5DB6A5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42F19B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49ED0D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129,36</w:t>
            </w:r>
          </w:p>
        </w:tc>
        <w:tc>
          <w:tcPr>
            <w:tcW w:w="1160" w:type="dxa"/>
            <w:tcBorders>
              <w:top w:val="nil"/>
              <w:left w:val="nil"/>
              <w:bottom w:val="single" w:sz="4" w:space="0" w:color="auto"/>
              <w:right w:val="single" w:sz="4" w:space="0" w:color="auto"/>
            </w:tcBorders>
            <w:vAlign w:val="bottom"/>
            <w:hideMark/>
          </w:tcPr>
          <w:p w14:paraId="261CFB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40DFF8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3973D54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7F33F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26/0005643K</w:t>
            </w:r>
          </w:p>
        </w:tc>
        <w:tc>
          <w:tcPr>
            <w:tcW w:w="1440" w:type="dxa"/>
            <w:tcBorders>
              <w:top w:val="nil"/>
              <w:left w:val="nil"/>
              <w:bottom w:val="single" w:sz="4" w:space="0" w:color="auto"/>
              <w:right w:val="single" w:sz="4" w:space="0" w:color="auto"/>
            </w:tcBorders>
            <w:vAlign w:val="bottom"/>
            <w:hideMark/>
          </w:tcPr>
          <w:p w14:paraId="79D672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2EBC5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(26/0005643K- REF 882) ( R.I. 14/24) Contratación de espectáculo con la humorista Omayra Cazorla el día 14 de Mayo en la Plaza El Pavón , Tías ,con motivo de la celebración de la III Feria de Empleo.</w:t>
            </w:r>
          </w:p>
        </w:tc>
        <w:tc>
          <w:tcPr>
            <w:tcW w:w="1120" w:type="dxa"/>
            <w:tcBorders>
              <w:top w:val="nil"/>
              <w:left w:val="nil"/>
              <w:bottom w:val="single" w:sz="4" w:space="0" w:color="auto"/>
              <w:right w:val="single" w:sz="4" w:space="0" w:color="auto"/>
            </w:tcBorders>
            <w:vAlign w:val="bottom"/>
            <w:hideMark/>
          </w:tcPr>
          <w:p w14:paraId="19F325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1FF30F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4AAEECB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4.601,00</w:t>
            </w:r>
          </w:p>
        </w:tc>
        <w:tc>
          <w:tcPr>
            <w:tcW w:w="1160" w:type="dxa"/>
            <w:tcBorders>
              <w:top w:val="nil"/>
              <w:left w:val="nil"/>
              <w:bottom w:val="single" w:sz="4" w:space="0" w:color="auto"/>
              <w:right w:val="single" w:sz="4" w:space="0" w:color="auto"/>
            </w:tcBorders>
            <w:vAlign w:val="bottom"/>
            <w:hideMark/>
          </w:tcPr>
          <w:p w14:paraId="33BC37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b76811496</w:t>
            </w:r>
          </w:p>
        </w:tc>
        <w:tc>
          <w:tcPr>
            <w:tcW w:w="4940" w:type="dxa"/>
            <w:tcBorders>
              <w:top w:val="nil"/>
              <w:left w:val="nil"/>
              <w:bottom w:val="single" w:sz="4" w:space="0" w:color="auto"/>
              <w:right w:val="single" w:sz="4" w:space="0" w:color="auto"/>
            </w:tcBorders>
            <w:vAlign w:val="bottom"/>
            <w:hideMark/>
          </w:tcPr>
          <w:p w14:paraId="56B359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KOOLTURETAS, S.L.</w:t>
            </w:r>
          </w:p>
        </w:tc>
      </w:tr>
      <w:tr w:rsidR="0036435C" w:rsidRPr="0036435C" w14:paraId="1BCBDA6B"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BCAB7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26/0005651Y</w:t>
            </w:r>
          </w:p>
        </w:tc>
        <w:tc>
          <w:tcPr>
            <w:tcW w:w="1440" w:type="dxa"/>
            <w:tcBorders>
              <w:top w:val="nil"/>
              <w:left w:val="nil"/>
              <w:bottom w:val="single" w:sz="4" w:space="0" w:color="auto"/>
              <w:right w:val="single" w:sz="4" w:space="0" w:color="auto"/>
            </w:tcBorders>
            <w:vAlign w:val="bottom"/>
            <w:hideMark/>
          </w:tcPr>
          <w:p w14:paraId="1AF907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EAAAB3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(26/0005651Y- REF 883) ( R.I. 3/23) Contrato menor de Asesoría laboral para la gestión del personal laboral para la ejecución de la subvención nominada del proyecto "Conecta Tías-Red Viva". Generación de Crédito nº14/2026 ( fecha inicio 18/05/26 a 01/03/27).</w:t>
            </w:r>
          </w:p>
        </w:tc>
        <w:tc>
          <w:tcPr>
            <w:tcW w:w="1120" w:type="dxa"/>
            <w:tcBorders>
              <w:top w:val="nil"/>
              <w:left w:val="nil"/>
              <w:bottom w:val="single" w:sz="4" w:space="0" w:color="auto"/>
              <w:right w:val="single" w:sz="4" w:space="0" w:color="auto"/>
            </w:tcBorders>
            <w:vAlign w:val="bottom"/>
            <w:hideMark/>
          </w:tcPr>
          <w:p w14:paraId="547710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76BC4A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01/03/2027</w:t>
            </w:r>
          </w:p>
        </w:tc>
        <w:tc>
          <w:tcPr>
            <w:tcW w:w="1400" w:type="dxa"/>
            <w:tcBorders>
              <w:top w:val="nil"/>
              <w:left w:val="nil"/>
              <w:bottom w:val="single" w:sz="4" w:space="0" w:color="auto"/>
              <w:right w:val="single" w:sz="4" w:space="0" w:color="auto"/>
            </w:tcBorders>
            <w:vAlign w:val="bottom"/>
            <w:hideMark/>
          </w:tcPr>
          <w:p w14:paraId="307B6F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1.305,40</w:t>
            </w:r>
          </w:p>
        </w:tc>
        <w:tc>
          <w:tcPr>
            <w:tcW w:w="1160" w:type="dxa"/>
            <w:tcBorders>
              <w:top w:val="nil"/>
              <w:left w:val="nil"/>
              <w:bottom w:val="single" w:sz="4" w:space="0" w:color="auto"/>
              <w:right w:val="single" w:sz="4" w:space="0" w:color="auto"/>
            </w:tcBorders>
            <w:vAlign w:val="bottom"/>
            <w:hideMark/>
          </w:tcPr>
          <w:p w14:paraId="0A7EA5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42915707F</w:t>
            </w:r>
          </w:p>
        </w:tc>
        <w:tc>
          <w:tcPr>
            <w:tcW w:w="4940" w:type="dxa"/>
            <w:tcBorders>
              <w:top w:val="nil"/>
              <w:left w:val="nil"/>
              <w:bottom w:val="single" w:sz="4" w:space="0" w:color="auto"/>
              <w:right w:val="single" w:sz="4" w:space="0" w:color="auto"/>
            </w:tcBorders>
            <w:vAlign w:val="bottom"/>
            <w:hideMark/>
          </w:tcPr>
          <w:p w14:paraId="37A6F9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JUAN FELIX EUGENIO RODRIGUEZ</w:t>
            </w:r>
          </w:p>
        </w:tc>
      </w:tr>
      <w:tr w:rsidR="0036435C" w:rsidRPr="0036435C" w14:paraId="0211729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686F3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26/0005671A</w:t>
            </w:r>
          </w:p>
        </w:tc>
        <w:tc>
          <w:tcPr>
            <w:tcW w:w="1440" w:type="dxa"/>
            <w:tcBorders>
              <w:top w:val="nil"/>
              <w:left w:val="nil"/>
              <w:bottom w:val="single" w:sz="4" w:space="0" w:color="auto"/>
              <w:right w:val="single" w:sz="4" w:space="0" w:color="auto"/>
            </w:tcBorders>
            <w:vAlign w:val="bottom"/>
            <w:hideMark/>
          </w:tcPr>
          <w:p w14:paraId="3238F5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E1EF0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(26/0005671A- REF 884) Revisión extintores Centro Sociocultural de Conil.</w:t>
            </w:r>
          </w:p>
        </w:tc>
        <w:tc>
          <w:tcPr>
            <w:tcW w:w="1120" w:type="dxa"/>
            <w:tcBorders>
              <w:top w:val="nil"/>
              <w:left w:val="nil"/>
              <w:bottom w:val="single" w:sz="4" w:space="0" w:color="auto"/>
              <w:right w:val="single" w:sz="4" w:space="0" w:color="auto"/>
            </w:tcBorders>
            <w:vAlign w:val="bottom"/>
            <w:hideMark/>
          </w:tcPr>
          <w:p w14:paraId="13F4E9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35A32A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400" w:type="dxa"/>
            <w:tcBorders>
              <w:top w:val="nil"/>
              <w:left w:val="nil"/>
              <w:bottom w:val="single" w:sz="4" w:space="0" w:color="auto"/>
              <w:right w:val="single" w:sz="4" w:space="0" w:color="auto"/>
            </w:tcBorders>
            <w:vAlign w:val="bottom"/>
            <w:hideMark/>
          </w:tcPr>
          <w:p w14:paraId="4FAA52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59,22</w:t>
            </w:r>
          </w:p>
        </w:tc>
        <w:tc>
          <w:tcPr>
            <w:tcW w:w="1160" w:type="dxa"/>
            <w:tcBorders>
              <w:top w:val="nil"/>
              <w:left w:val="nil"/>
              <w:bottom w:val="single" w:sz="4" w:space="0" w:color="auto"/>
              <w:right w:val="single" w:sz="4" w:space="0" w:color="auto"/>
            </w:tcBorders>
            <w:vAlign w:val="bottom"/>
            <w:hideMark/>
          </w:tcPr>
          <w:p w14:paraId="541E40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27AF10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4899E70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26657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26/0005568S</w:t>
            </w:r>
          </w:p>
        </w:tc>
        <w:tc>
          <w:tcPr>
            <w:tcW w:w="1440" w:type="dxa"/>
            <w:tcBorders>
              <w:top w:val="nil"/>
              <w:left w:val="nil"/>
              <w:bottom w:val="single" w:sz="4" w:space="0" w:color="auto"/>
              <w:right w:val="single" w:sz="4" w:space="0" w:color="auto"/>
            </w:tcBorders>
            <w:vAlign w:val="bottom"/>
            <w:hideMark/>
          </w:tcPr>
          <w:p w14:paraId="5B456B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13C5F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(26/0005568S- REF 847) Contratar servicio para revestimiento y aislamiento de las dependencias municipales (Local Club Magec Tías) en C/San Antonio nº4, Tías.</w:t>
            </w:r>
          </w:p>
        </w:tc>
        <w:tc>
          <w:tcPr>
            <w:tcW w:w="1120" w:type="dxa"/>
            <w:tcBorders>
              <w:top w:val="nil"/>
              <w:left w:val="nil"/>
              <w:bottom w:val="single" w:sz="4" w:space="0" w:color="auto"/>
              <w:right w:val="single" w:sz="4" w:space="0" w:color="auto"/>
            </w:tcBorders>
            <w:vAlign w:val="bottom"/>
            <w:hideMark/>
          </w:tcPr>
          <w:p w14:paraId="542BC3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06/05/2026</w:t>
            </w:r>
          </w:p>
        </w:tc>
        <w:tc>
          <w:tcPr>
            <w:tcW w:w="1120" w:type="dxa"/>
            <w:tcBorders>
              <w:top w:val="nil"/>
              <w:left w:val="nil"/>
              <w:bottom w:val="single" w:sz="4" w:space="0" w:color="auto"/>
              <w:right w:val="single" w:sz="4" w:space="0" w:color="auto"/>
            </w:tcBorders>
            <w:vAlign w:val="bottom"/>
            <w:hideMark/>
          </w:tcPr>
          <w:p w14:paraId="2DE5AC9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5F1B47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15.585,86</w:t>
            </w:r>
          </w:p>
        </w:tc>
        <w:tc>
          <w:tcPr>
            <w:tcW w:w="1160" w:type="dxa"/>
            <w:tcBorders>
              <w:top w:val="nil"/>
              <w:left w:val="nil"/>
              <w:bottom w:val="single" w:sz="4" w:space="0" w:color="auto"/>
              <w:right w:val="single" w:sz="4" w:space="0" w:color="auto"/>
            </w:tcBorders>
            <w:vAlign w:val="bottom"/>
            <w:hideMark/>
          </w:tcPr>
          <w:p w14:paraId="3488F1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b35866516</w:t>
            </w:r>
          </w:p>
        </w:tc>
        <w:tc>
          <w:tcPr>
            <w:tcW w:w="4940" w:type="dxa"/>
            <w:tcBorders>
              <w:top w:val="nil"/>
              <w:left w:val="nil"/>
              <w:bottom w:val="single" w:sz="4" w:space="0" w:color="auto"/>
              <w:right w:val="single" w:sz="4" w:space="0" w:color="auto"/>
            </w:tcBorders>
            <w:vAlign w:val="bottom"/>
            <w:hideMark/>
          </w:tcPr>
          <w:p w14:paraId="049E51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GOYRO SERVICIOS Y MANTENIMIENTO, S.L.</w:t>
            </w:r>
          </w:p>
        </w:tc>
      </w:tr>
      <w:tr w:rsidR="0036435C" w:rsidRPr="0036435C" w14:paraId="1D3E450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341B5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26/0005506E</w:t>
            </w:r>
          </w:p>
        </w:tc>
        <w:tc>
          <w:tcPr>
            <w:tcW w:w="1440" w:type="dxa"/>
            <w:tcBorders>
              <w:top w:val="nil"/>
              <w:left w:val="nil"/>
              <w:bottom w:val="single" w:sz="4" w:space="0" w:color="auto"/>
              <w:right w:val="single" w:sz="4" w:space="0" w:color="auto"/>
            </w:tcBorders>
            <w:vAlign w:val="bottom"/>
            <w:hideMark/>
          </w:tcPr>
          <w:p w14:paraId="1AE404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882A5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(26/0005506E- REF 848) Contratar servicio de coffee break con motivo de la inauguración de la Plaza Cruz Roja.</w:t>
            </w:r>
          </w:p>
        </w:tc>
        <w:tc>
          <w:tcPr>
            <w:tcW w:w="1120" w:type="dxa"/>
            <w:tcBorders>
              <w:top w:val="nil"/>
              <w:left w:val="nil"/>
              <w:bottom w:val="single" w:sz="4" w:space="0" w:color="auto"/>
              <w:right w:val="single" w:sz="4" w:space="0" w:color="auto"/>
            </w:tcBorders>
            <w:vAlign w:val="bottom"/>
            <w:hideMark/>
          </w:tcPr>
          <w:p w14:paraId="071A7C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1E21130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400" w:type="dxa"/>
            <w:tcBorders>
              <w:top w:val="nil"/>
              <w:left w:val="nil"/>
              <w:bottom w:val="single" w:sz="4" w:space="0" w:color="auto"/>
              <w:right w:val="single" w:sz="4" w:space="0" w:color="auto"/>
            </w:tcBorders>
            <w:vAlign w:val="bottom"/>
            <w:hideMark/>
          </w:tcPr>
          <w:p w14:paraId="75E41C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781,10</w:t>
            </w:r>
          </w:p>
        </w:tc>
        <w:tc>
          <w:tcPr>
            <w:tcW w:w="1160" w:type="dxa"/>
            <w:tcBorders>
              <w:top w:val="nil"/>
              <w:left w:val="nil"/>
              <w:bottom w:val="single" w:sz="4" w:space="0" w:color="auto"/>
              <w:right w:val="single" w:sz="4" w:space="0" w:color="auto"/>
            </w:tcBorders>
            <w:vAlign w:val="bottom"/>
            <w:hideMark/>
          </w:tcPr>
          <w:p w14:paraId="4B2C31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B35096346</w:t>
            </w:r>
          </w:p>
        </w:tc>
        <w:tc>
          <w:tcPr>
            <w:tcW w:w="4940" w:type="dxa"/>
            <w:tcBorders>
              <w:top w:val="nil"/>
              <w:left w:val="nil"/>
              <w:bottom w:val="single" w:sz="4" w:space="0" w:color="auto"/>
              <w:right w:val="single" w:sz="4" w:space="0" w:color="auto"/>
            </w:tcBorders>
            <w:vAlign w:val="bottom"/>
            <w:hideMark/>
          </w:tcPr>
          <w:p w14:paraId="7971C9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AMPATE S.L.</w:t>
            </w:r>
          </w:p>
        </w:tc>
      </w:tr>
      <w:tr w:rsidR="0036435C" w:rsidRPr="0036435C" w14:paraId="2BF530D9"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78EB7E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26/0005632X</w:t>
            </w:r>
          </w:p>
        </w:tc>
        <w:tc>
          <w:tcPr>
            <w:tcW w:w="1440" w:type="dxa"/>
            <w:tcBorders>
              <w:top w:val="nil"/>
              <w:left w:val="nil"/>
              <w:bottom w:val="single" w:sz="4" w:space="0" w:color="auto"/>
              <w:right w:val="single" w:sz="4" w:space="0" w:color="auto"/>
            </w:tcBorders>
            <w:vAlign w:val="bottom"/>
            <w:hideMark/>
          </w:tcPr>
          <w:p w14:paraId="7D5753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A2AAE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(26/0005632X- REF 886) ( R.I. 14/24) Contratar servicio de activación y desarrollo del stand "Corner IA" un evento con atención presencial durante la jornada para presentar soluciones de inteligencia artificial aplicada a empresas para la III Feria de Empleo a celebrar el día 14 de Mayo en la Plaza del Pavón, Tías.</w:t>
            </w:r>
          </w:p>
        </w:tc>
        <w:tc>
          <w:tcPr>
            <w:tcW w:w="1120" w:type="dxa"/>
            <w:tcBorders>
              <w:top w:val="nil"/>
              <w:left w:val="nil"/>
              <w:bottom w:val="single" w:sz="4" w:space="0" w:color="auto"/>
              <w:right w:val="single" w:sz="4" w:space="0" w:color="auto"/>
            </w:tcBorders>
            <w:vAlign w:val="bottom"/>
            <w:hideMark/>
          </w:tcPr>
          <w:p w14:paraId="72684D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266AB7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67106C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700,00</w:t>
            </w:r>
          </w:p>
        </w:tc>
        <w:tc>
          <w:tcPr>
            <w:tcW w:w="1160" w:type="dxa"/>
            <w:tcBorders>
              <w:top w:val="nil"/>
              <w:left w:val="nil"/>
              <w:bottom w:val="single" w:sz="4" w:space="0" w:color="auto"/>
              <w:right w:val="single" w:sz="4" w:space="0" w:color="auto"/>
            </w:tcBorders>
            <w:vAlign w:val="bottom"/>
            <w:hideMark/>
          </w:tcPr>
          <w:p w14:paraId="7C29A5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Z1544690s</w:t>
            </w:r>
          </w:p>
        </w:tc>
        <w:tc>
          <w:tcPr>
            <w:tcW w:w="4940" w:type="dxa"/>
            <w:tcBorders>
              <w:top w:val="nil"/>
              <w:left w:val="nil"/>
              <w:bottom w:val="single" w:sz="4" w:space="0" w:color="auto"/>
              <w:right w:val="single" w:sz="4" w:space="0" w:color="auto"/>
            </w:tcBorders>
            <w:vAlign w:val="bottom"/>
            <w:hideMark/>
          </w:tcPr>
          <w:p w14:paraId="64BFC4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GINA LINETH PULIDO LOPEZ</w:t>
            </w:r>
          </w:p>
        </w:tc>
      </w:tr>
      <w:tr w:rsidR="0036435C" w:rsidRPr="0036435C" w14:paraId="0468AFD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85FAF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26/0005176Z</w:t>
            </w:r>
          </w:p>
        </w:tc>
        <w:tc>
          <w:tcPr>
            <w:tcW w:w="1440" w:type="dxa"/>
            <w:tcBorders>
              <w:top w:val="nil"/>
              <w:left w:val="nil"/>
              <w:bottom w:val="single" w:sz="4" w:space="0" w:color="auto"/>
              <w:right w:val="single" w:sz="4" w:space="0" w:color="auto"/>
            </w:tcBorders>
            <w:vAlign w:val="bottom"/>
            <w:hideMark/>
          </w:tcPr>
          <w:p w14:paraId="09EB03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7EACC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(26/0005176Z- REF 887) Adquisición de vasos para los centros de la Tercera Edad.</w:t>
            </w:r>
          </w:p>
        </w:tc>
        <w:tc>
          <w:tcPr>
            <w:tcW w:w="1120" w:type="dxa"/>
            <w:tcBorders>
              <w:top w:val="nil"/>
              <w:left w:val="nil"/>
              <w:bottom w:val="single" w:sz="4" w:space="0" w:color="auto"/>
              <w:right w:val="single" w:sz="4" w:space="0" w:color="auto"/>
            </w:tcBorders>
            <w:vAlign w:val="bottom"/>
            <w:hideMark/>
          </w:tcPr>
          <w:p w14:paraId="25C4C1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083FE2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09/05/2026</w:t>
            </w:r>
          </w:p>
        </w:tc>
        <w:tc>
          <w:tcPr>
            <w:tcW w:w="1400" w:type="dxa"/>
            <w:tcBorders>
              <w:top w:val="nil"/>
              <w:left w:val="nil"/>
              <w:bottom w:val="single" w:sz="4" w:space="0" w:color="auto"/>
              <w:right w:val="single" w:sz="4" w:space="0" w:color="auto"/>
            </w:tcBorders>
            <w:vAlign w:val="bottom"/>
            <w:hideMark/>
          </w:tcPr>
          <w:p w14:paraId="15DB7F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414,06</w:t>
            </w:r>
          </w:p>
        </w:tc>
        <w:tc>
          <w:tcPr>
            <w:tcW w:w="1160" w:type="dxa"/>
            <w:tcBorders>
              <w:top w:val="nil"/>
              <w:left w:val="nil"/>
              <w:bottom w:val="single" w:sz="4" w:space="0" w:color="auto"/>
              <w:right w:val="single" w:sz="4" w:space="0" w:color="auto"/>
            </w:tcBorders>
            <w:vAlign w:val="bottom"/>
            <w:hideMark/>
          </w:tcPr>
          <w:p w14:paraId="20C64EE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b38322152</w:t>
            </w:r>
          </w:p>
        </w:tc>
        <w:tc>
          <w:tcPr>
            <w:tcW w:w="4940" w:type="dxa"/>
            <w:tcBorders>
              <w:top w:val="nil"/>
              <w:left w:val="nil"/>
              <w:bottom w:val="single" w:sz="4" w:space="0" w:color="auto"/>
              <w:right w:val="single" w:sz="4" w:space="0" w:color="auto"/>
            </w:tcBorders>
            <w:vAlign w:val="bottom"/>
            <w:hideMark/>
          </w:tcPr>
          <w:p w14:paraId="72CED9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SERCATE S.L.U.</w:t>
            </w:r>
          </w:p>
        </w:tc>
      </w:tr>
      <w:tr w:rsidR="0036435C" w:rsidRPr="0036435C" w14:paraId="6BFF6F1B"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3F2EC4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26/0005690E</w:t>
            </w:r>
          </w:p>
        </w:tc>
        <w:tc>
          <w:tcPr>
            <w:tcW w:w="1440" w:type="dxa"/>
            <w:tcBorders>
              <w:top w:val="nil"/>
              <w:left w:val="nil"/>
              <w:bottom w:val="single" w:sz="4" w:space="0" w:color="auto"/>
              <w:right w:val="single" w:sz="4" w:space="0" w:color="auto"/>
            </w:tcBorders>
            <w:vAlign w:val="bottom"/>
            <w:hideMark/>
          </w:tcPr>
          <w:p w14:paraId="002C33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AC19F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(26/0005690E- REF 889) (R.I. 14/24) Contratar servicio para conceptualizar, planificar y diseñar , la estructura operativa, el programa interno, el cronograma de trabajo y las necesidades básicas de participación de empresas , entidades, ponentes y agentes implicado con motivo de la III Feria de Empleo a celebrar el dá14 de Mayo en la Plaza del Pavón ,Tías.</w:t>
            </w:r>
          </w:p>
        </w:tc>
        <w:tc>
          <w:tcPr>
            <w:tcW w:w="1120" w:type="dxa"/>
            <w:tcBorders>
              <w:top w:val="nil"/>
              <w:left w:val="nil"/>
              <w:bottom w:val="single" w:sz="4" w:space="0" w:color="auto"/>
              <w:right w:val="single" w:sz="4" w:space="0" w:color="auto"/>
            </w:tcBorders>
            <w:vAlign w:val="bottom"/>
            <w:hideMark/>
          </w:tcPr>
          <w:p w14:paraId="3104791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13A60C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644987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7.500,00</w:t>
            </w:r>
          </w:p>
        </w:tc>
        <w:tc>
          <w:tcPr>
            <w:tcW w:w="1160" w:type="dxa"/>
            <w:tcBorders>
              <w:top w:val="nil"/>
              <w:left w:val="nil"/>
              <w:bottom w:val="single" w:sz="4" w:space="0" w:color="auto"/>
              <w:right w:val="single" w:sz="4" w:space="0" w:color="auto"/>
            </w:tcBorders>
            <w:vAlign w:val="bottom"/>
            <w:hideMark/>
          </w:tcPr>
          <w:p w14:paraId="73D0EF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53540554G</w:t>
            </w:r>
          </w:p>
        </w:tc>
        <w:tc>
          <w:tcPr>
            <w:tcW w:w="4940" w:type="dxa"/>
            <w:tcBorders>
              <w:top w:val="nil"/>
              <w:left w:val="nil"/>
              <w:bottom w:val="single" w:sz="4" w:space="0" w:color="auto"/>
              <w:right w:val="single" w:sz="4" w:space="0" w:color="auto"/>
            </w:tcBorders>
            <w:vAlign w:val="bottom"/>
            <w:hideMark/>
          </w:tcPr>
          <w:p w14:paraId="317EE4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COVADONGA BERTRAND DEL RIO</w:t>
            </w:r>
          </w:p>
        </w:tc>
      </w:tr>
      <w:tr w:rsidR="0036435C" w:rsidRPr="0036435C" w14:paraId="36E96B24"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41565B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26/0005586X</w:t>
            </w:r>
          </w:p>
        </w:tc>
        <w:tc>
          <w:tcPr>
            <w:tcW w:w="1440" w:type="dxa"/>
            <w:tcBorders>
              <w:top w:val="nil"/>
              <w:left w:val="nil"/>
              <w:bottom w:val="single" w:sz="4" w:space="0" w:color="auto"/>
              <w:right w:val="single" w:sz="4" w:space="0" w:color="auto"/>
            </w:tcBorders>
            <w:vAlign w:val="bottom"/>
            <w:hideMark/>
          </w:tcPr>
          <w:p w14:paraId="28FAEE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D92D8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(26/0005586X- REF 891) Contratación de los servicios de coordinación de seguridad y salud durante la ejecución de la obra de acondicionamiento e instalaciones para C.S.C. Achimencey de la Asomada, tm. de Tías.</w:t>
            </w:r>
          </w:p>
        </w:tc>
        <w:tc>
          <w:tcPr>
            <w:tcW w:w="1120" w:type="dxa"/>
            <w:tcBorders>
              <w:top w:val="nil"/>
              <w:left w:val="nil"/>
              <w:bottom w:val="single" w:sz="4" w:space="0" w:color="auto"/>
              <w:right w:val="single" w:sz="4" w:space="0" w:color="auto"/>
            </w:tcBorders>
            <w:vAlign w:val="bottom"/>
            <w:hideMark/>
          </w:tcPr>
          <w:p w14:paraId="4581E8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23C17C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07/10/2026</w:t>
            </w:r>
          </w:p>
        </w:tc>
        <w:tc>
          <w:tcPr>
            <w:tcW w:w="1400" w:type="dxa"/>
            <w:tcBorders>
              <w:top w:val="nil"/>
              <w:left w:val="nil"/>
              <w:bottom w:val="single" w:sz="4" w:space="0" w:color="auto"/>
              <w:right w:val="single" w:sz="4" w:space="0" w:color="auto"/>
            </w:tcBorders>
            <w:vAlign w:val="bottom"/>
            <w:hideMark/>
          </w:tcPr>
          <w:p w14:paraId="50D0FF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5.284,62</w:t>
            </w:r>
          </w:p>
        </w:tc>
        <w:tc>
          <w:tcPr>
            <w:tcW w:w="1160" w:type="dxa"/>
            <w:tcBorders>
              <w:top w:val="nil"/>
              <w:left w:val="nil"/>
              <w:bottom w:val="single" w:sz="4" w:space="0" w:color="auto"/>
              <w:right w:val="single" w:sz="4" w:space="0" w:color="auto"/>
            </w:tcBorders>
            <w:vAlign w:val="bottom"/>
            <w:hideMark/>
          </w:tcPr>
          <w:p w14:paraId="7CD77D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X1576953G</w:t>
            </w:r>
          </w:p>
        </w:tc>
        <w:tc>
          <w:tcPr>
            <w:tcW w:w="4940" w:type="dxa"/>
            <w:tcBorders>
              <w:top w:val="nil"/>
              <w:left w:val="nil"/>
              <w:bottom w:val="single" w:sz="4" w:space="0" w:color="auto"/>
              <w:right w:val="single" w:sz="4" w:space="0" w:color="auto"/>
            </w:tcBorders>
            <w:vAlign w:val="bottom"/>
            <w:hideMark/>
          </w:tcPr>
          <w:p w14:paraId="72014C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TUNA GARCIA,FABIO ALEXANDRE</w:t>
            </w:r>
          </w:p>
        </w:tc>
      </w:tr>
      <w:tr w:rsidR="0036435C" w:rsidRPr="0036435C" w14:paraId="5B60E89C"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3C009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26/0005589J</w:t>
            </w:r>
          </w:p>
        </w:tc>
        <w:tc>
          <w:tcPr>
            <w:tcW w:w="1440" w:type="dxa"/>
            <w:tcBorders>
              <w:top w:val="nil"/>
              <w:left w:val="nil"/>
              <w:bottom w:val="single" w:sz="4" w:space="0" w:color="auto"/>
              <w:right w:val="single" w:sz="4" w:space="0" w:color="auto"/>
            </w:tcBorders>
            <w:vAlign w:val="bottom"/>
            <w:hideMark/>
          </w:tcPr>
          <w:p w14:paraId="6934F5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FBA33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(26/0005589J- REF 892) Servicios de coordinación de seguridad y salud durante la ejecución del proyecto de investigación para control de aguas pluviales en Puerto del Carmen y Tías, t.m. de Tías.</w:t>
            </w:r>
          </w:p>
        </w:tc>
        <w:tc>
          <w:tcPr>
            <w:tcW w:w="1120" w:type="dxa"/>
            <w:tcBorders>
              <w:top w:val="nil"/>
              <w:left w:val="nil"/>
              <w:bottom w:val="single" w:sz="4" w:space="0" w:color="auto"/>
              <w:right w:val="single" w:sz="4" w:space="0" w:color="auto"/>
            </w:tcBorders>
            <w:vAlign w:val="bottom"/>
            <w:hideMark/>
          </w:tcPr>
          <w:p w14:paraId="155091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4EEFC57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07/08/2026</w:t>
            </w:r>
          </w:p>
        </w:tc>
        <w:tc>
          <w:tcPr>
            <w:tcW w:w="1400" w:type="dxa"/>
            <w:tcBorders>
              <w:top w:val="nil"/>
              <w:left w:val="nil"/>
              <w:bottom w:val="single" w:sz="4" w:space="0" w:color="auto"/>
              <w:right w:val="single" w:sz="4" w:space="0" w:color="auto"/>
            </w:tcBorders>
            <w:vAlign w:val="bottom"/>
            <w:hideMark/>
          </w:tcPr>
          <w:p w14:paraId="5F769F3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3.288,47</w:t>
            </w:r>
          </w:p>
        </w:tc>
        <w:tc>
          <w:tcPr>
            <w:tcW w:w="1160" w:type="dxa"/>
            <w:tcBorders>
              <w:top w:val="nil"/>
              <w:left w:val="nil"/>
              <w:bottom w:val="single" w:sz="4" w:space="0" w:color="auto"/>
              <w:right w:val="single" w:sz="4" w:space="0" w:color="auto"/>
            </w:tcBorders>
            <w:vAlign w:val="bottom"/>
            <w:hideMark/>
          </w:tcPr>
          <w:p w14:paraId="64C639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X1576953G</w:t>
            </w:r>
          </w:p>
        </w:tc>
        <w:tc>
          <w:tcPr>
            <w:tcW w:w="4940" w:type="dxa"/>
            <w:tcBorders>
              <w:top w:val="nil"/>
              <w:left w:val="nil"/>
              <w:bottom w:val="single" w:sz="4" w:space="0" w:color="auto"/>
              <w:right w:val="single" w:sz="4" w:space="0" w:color="auto"/>
            </w:tcBorders>
            <w:vAlign w:val="bottom"/>
            <w:hideMark/>
          </w:tcPr>
          <w:p w14:paraId="23A711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TUNA GARCIA,FABIO ALEXANDRE</w:t>
            </w:r>
          </w:p>
        </w:tc>
      </w:tr>
      <w:tr w:rsidR="0036435C" w:rsidRPr="0036435C" w14:paraId="03B59C3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FC89E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26/0005592Q</w:t>
            </w:r>
          </w:p>
        </w:tc>
        <w:tc>
          <w:tcPr>
            <w:tcW w:w="1440" w:type="dxa"/>
            <w:tcBorders>
              <w:top w:val="nil"/>
              <w:left w:val="nil"/>
              <w:bottom w:val="single" w:sz="4" w:space="0" w:color="auto"/>
              <w:right w:val="single" w:sz="4" w:space="0" w:color="auto"/>
            </w:tcBorders>
            <w:vAlign w:val="bottom"/>
            <w:hideMark/>
          </w:tcPr>
          <w:p w14:paraId="3E685D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4D95E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(26/0005592Q- REF 893) Servicios de coordinación de seguridad y salud durante la ejecución de la obra de ampliación del cementerio existente en Tías (polígono 019, parcela 485.Crucita, t.m. de Tías.</w:t>
            </w:r>
          </w:p>
        </w:tc>
        <w:tc>
          <w:tcPr>
            <w:tcW w:w="1120" w:type="dxa"/>
            <w:tcBorders>
              <w:top w:val="nil"/>
              <w:left w:val="nil"/>
              <w:bottom w:val="single" w:sz="4" w:space="0" w:color="auto"/>
              <w:right w:val="single" w:sz="4" w:space="0" w:color="auto"/>
            </w:tcBorders>
            <w:vAlign w:val="bottom"/>
            <w:hideMark/>
          </w:tcPr>
          <w:p w14:paraId="6206BA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373FFF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07/04/2027</w:t>
            </w:r>
          </w:p>
        </w:tc>
        <w:tc>
          <w:tcPr>
            <w:tcW w:w="1400" w:type="dxa"/>
            <w:tcBorders>
              <w:top w:val="nil"/>
              <w:left w:val="nil"/>
              <w:bottom w:val="single" w:sz="4" w:space="0" w:color="auto"/>
              <w:right w:val="single" w:sz="4" w:space="0" w:color="auto"/>
            </w:tcBorders>
            <w:vAlign w:val="bottom"/>
            <w:hideMark/>
          </w:tcPr>
          <w:p w14:paraId="2D456C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9.801,82</w:t>
            </w:r>
          </w:p>
        </w:tc>
        <w:tc>
          <w:tcPr>
            <w:tcW w:w="1160" w:type="dxa"/>
            <w:tcBorders>
              <w:top w:val="nil"/>
              <w:left w:val="nil"/>
              <w:bottom w:val="single" w:sz="4" w:space="0" w:color="auto"/>
              <w:right w:val="single" w:sz="4" w:space="0" w:color="auto"/>
            </w:tcBorders>
            <w:vAlign w:val="bottom"/>
            <w:hideMark/>
          </w:tcPr>
          <w:p w14:paraId="5B6A30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b16808412</w:t>
            </w:r>
          </w:p>
        </w:tc>
        <w:tc>
          <w:tcPr>
            <w:tcW w:w="4940" w:type="dxa"/>
            <w:tcBorders>
              <w:top w:val="nil"/>
              <w:left w:val="nil"/>
              <w:bottom w:val="single" w:sz="4" w:space="0" w:color="auto"/>
              <w:right w:val="single" w:sz="4" w:space="0" w:color="auto"/>
            </w:tcBorders>
            <w:vAlign w:val="bottom"/>
            <w:hideMark/>
          </w:tcPr>
          <w:p w14:paraId="13C18F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INGENIERIA CIVIL Y ASISTENCIA TECNICA FANOIS SOCIEDAD LTDA</w:t>
            </w:r>
          </w:p>
        </w:tc>
      </w:tr>
      <w:tr w:rsidR="0036435C" w:rsidRPr="0036435C" w14:paraId="566FBE8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93692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26/0005596C</w:t>
            </w:r>
          </w:p>
        </w:tc>
        <w:tc>
          <w:tcPr>
            <w:tcW w:w="1440" w:type="dxa"/>
            <w:tcBorders>
              <w:top w:val="nil"/>
              <w:left w:val="nil"/>
              <w:bottom w:val="single" w:sz="4" w:space="0" w:color="auto"/>
              <w:right w:val="single" w:sz="4" w:space="0" w:color="auto"/>
            </w:tcBorders>
            <w:vAlign w:val="bottom"/>
            <w:hideMark/>
          </w:tcPr>
          <w:p w14:paraId="6D8E76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D71AF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(26/0005596C- REF 894) Contratación de los servicios de coordinación de seguridad y salud durante la ejecución de la obra parque ecológico de actividades subacuáticas en Puerto del Carmen, t.m. de Tías.</w:t>
            </w:r>
          </w:p>
        </w:tc>
        <w:tc>
          <w:tcPr>
            <w:tcW w:w="1120" w:type="dxa"/>
            <w:tcBorders>
              <w:top w:val="nil"/>
              <w:left w:val="nil"/>
              <w:bottom w:val="single" w:sz="4" w:space="0" w:color="auto"/>
              <w:right w:val="single" w:sz="4" w:space="0" w:color="auto"/>
            </w:tcBorders>
            <w:vAlign w:val="bottom"/>
            <w:hideMark/>
          </w:tcPr>
          <w:p w14:paraId="5D6118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70E7EDF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07/02/2027</w:t>
            </w:r>
          </w:p>
        </w:tc>
        <w:tc>
          <w:tcPr>
            <w:tcW w:w="1400" w:type="dxa"/>
            <w:tcBorders>
              <w:top w:val="nil"/>
              <w:left w:val="nil"/>
              <w:bottom w:val="single" w:sz="4" w:space="0" w:color="auto"/>
              <w:right w:val="single" w:sz="4" w:space="0" w:color="auto"/>
            </w:tcBorders>
            <w:vAlign w:val="bottom"/>
            <w:hideMark/>
          </w:tcPr>
          <w:p w14:paraId="0CA256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6.237,48</w:t>
            </w:r>
          </w:p>
        </w:tc>
        <w:tc>
          <w:tcPr>
            <w:tcW w:w="1160" w:type="dxa"/>
            <w:tcBorders>
              <w:top w:val="nil"/>
              <w:left w:val="nil"/>
              <w:bottom w:val="single" w:sz="4" w:space="0" w:color="auto"/>
              <w:right w:val="single" w:sz="4" w:space="0" w:color="auto"/>
            </w:tcBorders>
            <w:vAlign w:val="bottom"/>
            <w:hideMark/>
          </w:tcPr>
          <w:p w14:paraId="4ADAB1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b16808412</w:t>
            </w:r>
          </w:p>
        </w:tc>
        <w:tc>
          <w:tcPr>
            <w:tcW w:w="4940" w:type="dxa"/>
            <w:tcBorders>
              <w:top w:val="nil"/>
              <w:left w:val="nil"/>
              <w:bottom w:val="single" w:sz="4" w:space="0" w:color="auto"/>
              <w:right w:val="single" w:sz="4" w:space="0" w:color="auto"/>
            </w:tcBorders>
            <w:vAlign w:val="bottom"/>
            <w:hideMark/>
          </w:tcPr>
          <w:p w14:paraId="42D73D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INGENIERIA CIVIL Y ASISTENCIA TECNICA FANOIS SOCIEDAD LTDA</w:t>
            </w:r>
          </w:p>
        </w:tc>
      </w:tr>
      <w:tr w:rsidR="0036435C" w:rsidRPr="0036435C" w14:paraId="7A14609D"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7ED56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26/0005668T</w:t>
            </w:r>
          </w:p>
        </w:tc>
        <w:tc>
          <w:tcPr>
            <w:tcW w:w="1440" w:type="dxa"/>
            <w:tcBorders>
              <w:top w:val="nil"/>
              <w:left w:val="nil"/>
              <w:bottom w:val="single" w:sz="4" w:space="0" w:color="auto"/>
              <w:right w:val="single" w:sz="4" w:space="0" w:color="auto"/>
            </w:tcBorders>
            <w:vAlign w:val="bottom"/>
            <w:hideMark/>
          </w:tcPr>
          <w:p w14:paraId="072B9A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EC6D4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(26/0005668T- REF 895) ( AD/ por renuncia del adjudicatario) - Contratar servicio de corordinación y sys durante la ejecución de las obras de cambio de pavimento en la Ermita María Magdalena de Masdache ( TM Tías).</w:t>
            </w:r>
          </w:p>
        </w:tc>
        <w:tc>
          <w:tcPr>
            <w:tcW w:w="1120" w:type="dxa"/>
            <w:tcBorders>
              <w:top w:val="nil"/>
              <w:left w:val="nil"/>
              <w:bottom w:val="single" w:sz="4" w:space="0" w:color="auto"/>
              <w:right w:val="single" w:sz="4" w:space="0" w:color="auto"/>
            </w:tcBorders>
            <w:vAlign w:val="bottom"/>
            <w:hideMark/>
          </w:tcPr>
          <w:p w14:paraId="1CDC44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493A0D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07/07/2026</w:t>
            </w:r>
          </w:p>
        </w:tc>
        <w:tc>
          <w:tcPr>
            <w:tcW w:w="1400" w:type="dxa"/>
            <w:tcBorders>
              <w:top w:val="nil"/>
              <w:left w:val="nil"/>
              <w:bottom w:val="single" w:sz="4" w:space="0" w:color="auto"/>
              <w:right w:val="single" w:sz="4" w:space="0" w:color="auto"/>
            </w:tcBorders>
            <w:vAlign w:val="bottom"/>
            <w:hideMark/>
          </w:tcPr>
          <w:p w14:paraId="532F28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1.712,00</w:t>
            </w:r>
          </w:p>
        </w:tc>
        <w:tc>
          <w:tcPr>
            <w:tcW w:w="1160" w:type="dxa"/>
            <w:tcBorders>
              <w:top w:val="nil"/>
              <w:left w:val="nil"/>
              <w:bottom w:val="single" w:sz="4" w:space="0" w:color="auto"/>
              <w:right w:val="single" w:sz="4" w:space="0" w:color="auto"/>
            </w:tcBorders>
            <w:vAlign w:val="bottom"/>
            <w:hideMark/>
          </w:tcPr>
          <w:p w14:paraId="532984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B72540750</w:t>
            </w:r>
          </w:p>
        </w:tc>
        <w:tc>
          <w:tcPr>
            <w:tcW w:w="4940" w:type="dxa"/>
            <w:tcBorders>
              <w:top w:val="nil"/>
              <w:left w:val="nil"/>
              <w:bottom w:val="single" w:sz="4" w:space="0" w:color="auto"/>
              <w:right w:val="single" w:sz="4" w:space="0" w:color="auto"/>
            </w:tcBorders>
            <w:vAlign w:val="bottom"/>
            <w:hideMark/>
          </w:tcPr>
          <w:p w14:paraId="7ABB2F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CLANESAR, SLU</w:t>
            </w:r>
          </w:p>
        </w:tc>
      </w:tr>
      <w:tr w:rsidR="0036435C" w:rsidRPr="0036435C" w14:paraId="345AA08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ACB6D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26/0005669R</w:t>
            </w:r>
          </w:p>
        </w:tc>
        <w:tc>
          <w:tcPr>
            <w:tcW w:w="1440" w:type="dxa"/>
            <w:tcBorders>
              <w:top w:val="nil"/>
              <w:left w:val="nil"/>
              <w:bottom w:val="single" w:sz="4" w:space="0" w:color="auto"/>
              <w:right w:val="single" w:sz="4" w:space="0" w:color="auto"/>
            </w:tcBorders>
            <w:vAlign w:val="bottom"/>
            <w:hideMark/>
          </w:tcPr>
          <w:p w14:paraId="694155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A7AEB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(26/0005669R- REF 897) Fiestas San Antonio 2026 - Producción y dirección del concierto XVIII TOÑOROCK 2026 el 23.05.26.</w:t>
            </w:r>
          </w:p>
        </w:tc>
        <w:tc>
          <w:tcPr>
            <w:tcW w:w="1120" w:type="dxa"/>
            <w:tcBorders>
              <w:top w:val="nil"/>
              <w:left w:val="nil"/>
              <w:bottom w:val="single" w:sz="4" w:space="0" w:color="auto"/>
              <w:right w:val="single" w:sz="4" w:space="0" w:color="auto"/>
            </w:tcBorders>
            <w:vAlign w:val="bottom"/>
            <w:hideMark/>
          </w:tcPr>
          <w:p w14:paraId="2899C3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120" w:type="dxa"/>
            <w:tcBorders>
              <w:top w:val="nil"/>
              <w:left w:val="nil"/>
              <w:bottom w:val="single" w:sz="4" w:space="0" w:color="auto"/>
              <w:right w:val="single" w:sz="4" w:space="0" w:color="auto"/>
            </w:tcBorders>
            <w:vAlign w:val="bottom"/>
            <w:hideMark/>
          </w:tcPr>
          <w:p w14:paraId="2DE9E5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01057BD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12.200,00</w:t>
            </w:r>
          </w:p>
        </w:tc>
        <w:tc>
          <w:tcPr>
            <w:tcW w:w="1160" w:type="dxa"/>
            <w:tcBorders>
              <w:top w:val="nil"/>
              <w:left w:val="nil"/>
              <w:bottom w:val="single" w:sz="4" w:space="0" w:color="auto"/>
              <w:right w:val="single" w:sz="4" w:space="0" w:color="auto"/>
            </w:tcBorders>
            <w:vAlign w:val="bottom"/>
            <w:hideMark/>
          </w:tcPr>
          <w:p w14:paraId="4A6BD5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78554712y</w:t>
            </w:r>
          </w:p>
        </w:tc>
        <w:tc>
          <w:tcPr>
            <w:tcW w:w="4940" w:type="dxa"/>
            <w:tcBorders>
              <w:top w:val="nil"/>
              <w:left w:val="nil"/>
              <w:bottom w:val="single" w:sz="4" w:space="0" w:color="auto"/>
              <w:right w:val="single" w:sz="4" w:space="0" w:color="auto"/>
            </w:tcBorders>
            <w:vAlign w:val="bottom"/>
            <w:hideMark/>
          </w:tcPr>
          <w:p w14:paraId="25D9EC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KALIMA DEL DRAGO GONZALEZ HERNANDEZ</w:t>
            </w:r>
          </w:p>
        </w:tc>
      </w:tr>
      <w:tr w:rsidR="0036435C" w:rsidRPr="0036435C" w14:paraId="157FCE4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3CD9E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26/0005664L</w:t>
            </w:r>
          </w:p>
        </w:tc>
        <w:tc>
          <w:tcPr>
            <w:tcW w:w="1440" w:type="dxa"/>
            <w:tcBorders>
              <w:top w:val="nil"/>
              <w:left w:val="nil"/>
              <w:bottom w:val="single" w:sz="4" w:space="0" w:color="auto"/>
              <w:right w:val="single" w:sz="4" w:space="0" w:color="auto"/>
            </w:tcBorders>
            <w:vAlign w:val="bottom"/>
            <w:hideMark/>
          </w:tcPr>
          <w:p w14:paraId="523C1D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557E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(26/0005664 - REF 899) Fiestas San Antonio 2026- sesión de Dj el 05.06.26.</w:t>
            </w:r>
          </w:p>
        </w:tc>
        <w:tc>
          <w:tcPr>
            <w:tcW w:w="1120" w:type="dxa"/>
            <w:tcBorders>
              <w:top w:val="nil"/>
              <w:left w:val="nil"/>
              <w:bottom w:val="single" w:sz="4" w:space="0" w:color="auto"/>
              <w:right w:val="single" w:sz="4" w:space="0" w:color="auto"/>
            </w:tcBorders>
            <w:vAlign w:val="bottom"/>
            <w:hideMark/>
          </w:tcPr>
          <w:p w14:paraId="55E651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7FC242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5A6B58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1.258,82</w:t>
            </w:r>
          </w:p>
        </w:tc>
        <w:tc>
          <w:tcPr>
            <w:tcW w:w="1160" w:type="dxa"/>
            <w:tcBorders>
              <w:top w:val="nil"/>
              <w:left w:val="nil"/>
              <w:bottom w:val="single" w:sz="4" w:space="0" w:color="auto"/>
              <w:right w:val="single" w:sz="4" w:space="0" w:color="auto"/>
            </w:tcBorders>
            <w:vAlign w:val="bottom"/>
            <w:hideMark/>
          </w:tcPr>
          <w:p w14:paraId="63362B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78766976A</w:t>
            </w:r>
          </w:p>
        </w:tc>
        <w:tc>
          <w:tcPr>
            <w:tcW w:w="4940" w:type="dxa"/>
            <w:tcBorders>
              <w:top w:val="nil"/>
              <w:left w:val="nil"/>
              <w:bottom w:val="single" w:sz="4" w:space="0" w:color="auto"/>
              <w:right w:val="single" w:sz="4" w:space="0" w:color="auto"/>
            </w:tcBorders>
            <w:vAlign w:val="bottom"/>
            <w:hideMark/>
          </w:tcPr>
          <w:p w14:paraId="302EFB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ANGEL PEREZ PALLARES</w:t>
            </w:r>
          </w:p>
        </w:tc>
      </w:tr>
      <w:tr w:rsidR="0036435C" w:rsidRPr="0036435C" w14:paraId="66956B3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31A5B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26/0005614S</w:t>
            </w:r>
          </w:p>
        </w:tc>
        <w:tc>
          <w:tcPr>
            <w:tcW w:w="1440" w:type="dxa"/>
            <w:tcBorders>
              <w:top w:val="nil"/>
              <w:left w:val="nil"/>
              <w:bottom w:val="single" w:sz="4" w:space="0" w:color="auto"/>
              <w:right w:val="single" w:sz="4" w:space="0" w:color="auto"/>
            </w:tcBorders>
            <w:vAlign w:val="bottom"/>
            <w:hideMark/>
          </w:tcPr>
          <w:p w14:paraId="053358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DCA3A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(26/0005614S- REF 900) Fiestas San Pedro 2026- Actuación musiciall" Una mochila de Emociones" el 25.06.26.</w:t>
            </w:r>
          </w:p>
        </w:tc>
        <w:tc>
          <w:tcPr>
            <w:tcW w:w="1120" w:type="dxa"/>
            <w:tcBorders>
              <w:top w:val="nil"/>
              <w:left w:val="nil"/>
              <w:bottom w:val="single" w:sz="4" w:space="0" w:color="auto"/>
              <w:right w:val="single" w:sz="4" w:space="0" w:color="auto"/>
            </w:tcBorders>
            <w:vAlign w:val="bottom"/>
            <w:hideMark/>
          </w:tcPr>
          <w:p w14:paraId="722387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5819EE3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400" w:type="dxa"/>
            <w:tcBorders>
              <w:top w:val="nil"/>
              <w:left w:val="nil"/>
              <w:bottom w:val="single" w:sz="4" w:space="0" w:color="auto"/>
              <w:right w:val="single" w:sz="4" w:space="0" w:color="auto"/>
            </w:tcBorders>
            <w:vAlign w:val="bottom"/>
            <w:hideMark/>
          </w:tcPr>
          <w:p w14:paraId="75D393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2.200,00</w:t>
            </w:r>
          </w:p>
        </w:tc>
        <w:tc>
          <w:tcPr>
            <w:tcW w:w="1160" w:type="dxa"/>
            <w:tcBorders>
              <w:top w:val="nil"/>
              <w:left w:val="nil"/>
              <w:bottom w:val="single" w:sz="4" w:space="0" w:color="auto"/>
              <w:right w:val="single" w:sz="4" w:space="0" w:color="auto"/>
            </w:tcBorders>
            <w:vAlign w:val="bottom"/>
            <w:hideMark/>
          </w:tcPr>
          <w:p w14:paraId="50D0B2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78543351F</w:t>
            </w:r>
          </w:p>
        </w:tc>
        <w:tc>
          <w:tcPr>
            <w:tcW w:w="4940" w:type="dxa"/>
            <w:tcBorders>
              <w:top w:val="nil"/>
              <w:left w:val="nil"/>
              <w:bottom w:val="single" w:sz="4" w:space="0" w:color="auto"/>
              <w:right w:val="single" w:sz="4" w:space="0" w:color="auto"/>
            </w:tcBorders>
            <w:vAlign w:val="bottom"/>
            <w:hideMark/>
          </w:tcPr>
          <w:p w14:paraId="716C66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CARMEN MARIA HERNANDEZ SAAVEDRA</w:t>
            </w:r>
          </w:p>
        </w:tc>
      </w:tr>
      <w:tr w:rsidR="0036435C" w:rsidRPr="0036435C" w14:paraId="1A313AA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D3E84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26/0005654D</w:t>
            </w:r>
          </w:p>
        </w:tc>
        <w:tc>
          <w:tcPr>
            <w:tcW w:w="1440" w:type="dxa"/>
            <w:tcBorders>
              <w:top w:val="nil"/>
              <w:left w:val="nil"/>
              <w:bottom w:val="single" w:sz="4" w:space="0" w:color="auto"/>
              <w:right w:val="single" w:sz="4" w:space="0" w:color="auto"/>
            </w:tcBorders>
            <w:vAlign w:val="bottom"/>
            <w:hideMark/>
          </w:tcPr>
          <w:p w14:paraId="3272ED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DFD00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(26/0005654D- REF 901) Fiestas San Antonio 2026 - Realización de dos obras de teatro los días 5 y 9 de Junio de 2026.</w:t>
            </w:r>
          </w:p>
        </w:tc>
        <w:tc>
          <w:tcPr>
            <w:tcW w:w="1120" w:type="dxa"/>
            <w:tcBorders>
              <w:top w:val="nil"/>
              <w:left w:val="nil"/>
              <w:bottom w:val="single" w:sz="4" w:space="0" w:color="auto"/>
              <w:right w:val="single" w:sz="4" w:space="0" w:color="auto"/>
            </w:tcBorders>
            <w:vAlign w:val="bottom"/>
            <w:hideMark/>
          </w:tcPr>
          <w:p w14:paraId="6E04A8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120" w:type="dxa"/>
            <w:tcBorders>
              <w:top w:val="nil"/>
              <w:left w:val="nil"/>
              <w:bottom w:val="single" w:sz="4" w:space="0" w:color="auto"/>
              <w:right w:val="single" w:sz="4" w:space="0" w:color="auto"/>
            </w:tcBorders>
            <w:vAlign w:val="bottom"/>
            <w:hideMark/>
          </w:tcPr>
          <w:p w14:paraId="43C82F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71DE60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5.000,00</w:t>
            </w:r>
          </w:p>
        </w:tc>
        <w:tc>
          <w:tcPr>
            <w:tcW w:w="1160" w:type="dxa"/>
            <w:tcBorders>
              <w:top w:val="nil"/>
              <w:left w:val="nil"/>
              <w:bottom w:val="single" w:sz="4" w:space="0" w:color="auto"/>
              <w:right w:val="single" w:sz="4" w:space="0" w:color="auto"/>
            </w:tcBorders>
            <w:vAlign w:val="bottom"/>
            <w:hideMark/>
          </w:tcPr>
          <w:p w14:paraId="7B18B7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g76146125</w:t>
            </w:r>
          </w:p>
        </w:tc>
        <w:tc>
          <w:tcPr>
            <w:tcW w:w="4940" w:type="dxa"/>
            <w:tcBorders>
              <w:top w:val="nil"/>
              <w:left w:val="nil"/>
              <w:bottom w:val="single" w:sz="4" w:space="0" w:color="auto"/>
              <w:right w:val="single" w:sz="4" w:space="0" w:color="auto"/>
            </w:tcBorders>
            <w:vAlign w:val="bottom"/>
            <w:hideMark/>
          </w:tcPr>
          <w:p w14:paraId="7E3A35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CULTURAL LE COMI-K TEATRO</w:t>
            </w:r>
          </w:p>
        </w:tc>
      </w:tr>
      <w:tr w:rsidR="0036435C" w:rsidRPr="0036435C" w14:paraId="7A2498E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DA2CF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26/0005696M</w:t>
            </w:r>
          </w:p>
        </w:tc>
        <w:tc>
          <w:tcPr>
            <w:tcW w:w="1440" w:type="dxa"/>
            <w:tcBorders>
              <w:top w:val="nil"/>
              <w:left w:val="nil"/>
              <w:bottom w:val="single" w:sz="4" w:space="0" w:color="auto"/>
              <w:right w:val="single" w:sz="4" w:space="0" w:color="auto"/>
            </w:tcBorders>
            <w:vAlign w:val="bottom"/>
            <w:hideMark/>
          </w:tcPr>
          <w:p w14:paraId="1A0A2C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6107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(26/0005696M- REF 890) ( R.I. 14/24) Contratar servicio Coffe Break para unas 150 personas con motivo de la celebración de la III Feria de Empleo el día 14 de Mayo en la Plaza del Pavón, Tïas.</w:t>
            </w:r>
          </w:p>
        </w:tc>
        <w:tc>
          <w:tcPr>
            <w:tcW w:w="1120" w:type="dxa"/>
            <w:tcBorders>
              <w:top w:val="nil"/>
              <w:left w:val="nil"/>
              <w:bottom w:val="single" w:sz="4" w:space="0" w:color="auto"/>
              <w:right w:val="single" w:sz="4" w:space="0" w:color="auto"/>
            </w:tcBorders>
            <w:vAlign w:val="bottom"/>
            <w:hideMark/>
          </w:tcPr>
          <w:p w14:paraId="0C62B5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41CC3CE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534982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2.268,40</w:t>
            </w:r>
          </w:p>
        </w:tc>
        <w:tc>
          <w:tcPr>
            <w:tcW w:w="1160" w:type="dxa"/>
            <w:tcBorders>
              <w:top w:val="nil"/>
              <w:left w:val="nil"/>
              <w:bottom w:val="single" w:sz="4" w:space="0" w:color="auto"/>
              <w:right w:val="single" w:sz="4" w:space="0" w:color="auto"/>
            </w:tcBorders>
            <w:vAlign w:val="bottom"/>
            <w:hideMark/>
          </w:tcPr>
          <w:p w14:paraId="462AAE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B35096346</w:t>
            </w:r>
          </w:p>
        </w:tc>
        <w:tc>
          <w:tcPr>
            <w:tcW w:w="4940" w:type="dxa"/>
            <w:tcBorders>
              <w:top w:val="nil"/>
              <w:left w:val="nil"/>
              <w:bottom w:val="single" w:sz="4" w:space="0" w:color="auto"/>
              <w:right w:val="single" w:sz="4" w:space="0" w:color="auto"/>
            </w:tcBorders>
            <w:vAlign w:val="bottom"/>
            <w:hideMark/>
          </w:tcPr>
          <w:p w14:paraId="6E70D8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AMPATE S.L.</w:t>
            </w:r>
          </w:p>
        </w:tc>
      </w:tr>
      <w:tr w:rsidR="0036435C" w:rsidRPr="0036435C" w14:paraId="3382BAF0"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90B33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26/0005624W</w:t>
            </w:r>
          </w:p>
        </w:tc>
        <w:tc>
          <w:tcPr>
            <w:tcW w:w="1440" w:type="dxa"/>
            <w:tcBorders>
              <w:top w:val="nil"/>
              <w:left w:val="nil"/>
              <w:bottom w:val="single" w:sz="4" w:space="0" w:color="auto"/>
              <w:right w:val="single" w:sz="4" w:space="0" w:color="auto"/>
            </w:tcBorders>
            <w:vAlign w:val="bottom"/>
            <w:hideMark/>
          </w:tcPr>
          <w:p w14:paraId="6DC2D3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646D1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(26/0005624W- REF 865) ( R.I 17/23) Billete de ida y vuelta de Lanzarote/ Tenerife norte, asistencia de miembro del tribunal para el proceso selectivo de técnico de grado medio en turismo de Eva Luz Díaz LLanos para el 05/05/26.</w:t>
            </w:r>
          </w:p>
        </w:tc>
        <w:tc>
          <w:tcPr>
            <w:tcW w:w="1120" w:type="dxa"/>
            <w:tcBorders>
              <w:top w:val="nil"/>
              <w:left w:val="nil"/>
              <w:bottom w:val="single" w:sz="4" w:space="0" w:color="auto"/>
              <w:right w:val="single" w:sz="4" w:space="0" w:color="auto"/>
            </w:tcBorders>
            <w:vAlign w:val="bottom"/>
            <w:hideMark/>
          </w:tcPr>
          <w:p w14:paraId="45ED68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120" w:type="dxa"/>
            <w:tcBorders>
              <w:top w:val="nil"/>
              <w:left w:val="nil"/>
              <w:bottom w:val="single" w:sz="4" w:space="0" w:color="auto"/>
              <w:right w:val="single" w:sz="4" w:space="0" w:color="auto"/>
            </w:tcBorders>
            <w:vAlign w:val="bottom"/>
            <w:hideMark/>
          </w:tcPr>
          <w:p w14:paraId="3FD824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05/05/2026</w:t>
            </w:r>
          </w:p>
        </w:tc>
        <w:tc>
          <w:tcPr>
            <w:tcW w:w="1400" w:type="dxa"/>
            <w:tcBorders>
              <w:top w:val="nil"/>
              <w:left w:val="nil"/>
              <w:bottom w:val="single" w:sz="4" w:space="0" w:color="auto"/>
              <w:right w:val="single" w:sz="4" w:space="0" w:color="auto"/>
            </w:tcBorders>
            <w:vAlign w:val="bottom"/>
            <w:hideMark/>
          </w:tcPr>
          <w:p w14:paraId="620F70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95,56</w:t>
            </w:r>
          </w:p>
        </w:tc>
        <w:tc>
          <w:tcPr>
            <w:tcW w:w="1160" w:type="dxa"/>
            <w:tcBorders>
              <w:top w:val="nil"/>
              <w:left w:val="nil"/>
              <w:bottom w:val="single" w:sz="4" w:space="0" w:color="auto"/>
              <w:right w:val="single" w:sz="4" w:space="0" w:color="auto"/>
            </w:tcBorders>
            <w:vAlign w:val="bottom"/>
            <w:hideMark/>
          </w:tcPr>
          <w:p w14:paraId="055BA4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27C7B5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1029757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94A67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26/000697Y</w:t>
            </w:r>
          </w:p>
        </w:tc>
        <w:tc>
          <w:tcPr>
            <w:tcW w:w="1440" w:type="dxa"/>
            <w:tcBorders>
              <w:top w:val="nil"/>
              <w:left w:val="nil"/>
              <w:bottom w:val="single" w:sz="4" w:space="0" w:color="auto"/>
              <w:right w:val="single" w:sz="4" w:space="0" w:color="auto"/>
            </w:tcBorders>
            <w:vAlign w:val="bottom"/>
            <w:hideMark/>
          </w:tcPr>
          <w:p w14:paraId="76838C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FB8C52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(26/000697Y- REF 254) ( R.I. 4/26) Contratación servicio para la creación de una red de refugios climáticos en el Municipio de Tías.</w:t>
            </w:r>
          </w:p>
        </w:tc>
        <w:tc>
          <w:tcPr>
            <w:tcW w:w="1120" w:type="dxa"/>
            <w:tcBorders>
              <w:top w:val="nil"/>
              <w:left w:val="nil"/>
              <w:bottom w:val="single" w:sz="4" w:space="0" w:color="auto"/>
              <w:right w:val="single" w:sz="4" w:space="0" w:color="auto"/>
            </w:tcBorders>
            <w:vAlign w:val="bottom"/>
            <w:hideMark/>
          </w:tcPr>
          <w:p w14:paraId="5E70503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15C15E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07/11/2026</w:t>
            </w:r>
          </w:p>
        </w:tc>
        <w:tc>
          <w:tcPr>
            <w:tcW w:w="1400" w:type="dxa"/>
            <w:tcBorders>
              <w:top w:val="nil"/>
              <w:left w:val="nil"/>
              <w:bottom w:val="single" w:sz="4" w:space="0" w:color="auto"/>
              <w:right w:val="single" w:sz="4" w:space="0" w:color="auto"/>
            </w:tcBorders>
            <w:vAlign w:val="bottom"/>
            <w:hideMark/>
          </w:tcPr>
          <w:p w14:paraId="365870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15.729,00</w:t>
            </w:r>
          </w:p>
        </w:tc>
        <w:tc>
          <w:tcPr>
            <w:tcW w:w="1160" w:type="dxa"/>
            <w:tcBorders>
              <w:top w:val="nil"/>
              <w:left w:val="nil"/>
              <w:bottom w:val="single" w:sz="4" w:space="0" w:color="auto"/>
              <w:right w:val="single" w:sz="4" w:space="0" w:color="auto"/>
            </w:tcBorders>
            <w:vAlign w:val="bottom"/>
            <w:hideMark/>
          </w:tcPr>
          <w:p w14:paraId="79D53E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g76323583</w:t>
            </w:r>
          </w:p>
        </w:tc>
        <w:tc>
          <w:tcPr>
            <w:tcW w:w="4940" w:type="dxa"/>
            <w:tcBorders>
              <w:top w:val="nil"/>
              <w:left w:val="nil"/>
              <w:bottom w:val="single" w:sz="4" w:space="0" w:color="auto"/>
              <w:right w:val="single" w:sz="4" w:space="0" w:color="auto"/>
            </w:tcBorders>
            <w:vAlign w:val="bottom"/>
            <w:hideMark/>
          </w:tcPr>
          <w:p w14:paraId="04C4E2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PARA EL DESARROLLO DE ACCIONES CLIMATICAS INTEGRA</w:t>
            </w:r>
          </w:p>
        </w:tc>
      </w:tr>
      <w:tr w:rsidR="0036435C" w:rsidRPr="0036435C" w14:paraId="346755F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18C2E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26/0005766Y</w:t>
            </w:r>
          </w:p>
        </w:tc>
        <w:tc>
          <w:tcPr>
            <w:tcW w:w="1440" w:type="dxa"/>
            <w:tcBorders>
              <w:top w:val="nil"/>
              <w:left w:val="nil"/>
              <w:bottom w:val="single" w:sz="4" w:space="0" w:color="auto"/>
              <w:right w:val="single" w:sz="4" w:space="0" w:color="auto"/>
            </w:tcBorders>
            <w:vAlign w:val="bottom"/>
            <w:hideMark/>
          </w:tcPr>
          <w:p w14:paraId="19E096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0AE5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(26/0005766Y- REF 903) ( R.I. 14/24) Realizar unas lonas publicitarias y unas letras para la III Feria de Empleo a celebrar el 14 de Mayo en la Plaza del Pavón, Tías.</w:t>
            </w:r>
          </w:p>
        </w:tc>
        <w:tc>
          <w:tcPr>
            <w:tcW w:w="1120" w:type="dxa"/>
            <w:tcBorders>
              <w:top w:val="nil"/>
              <w:left w:val="nil"/>
              <w:bottom w:val="single" w:sz="4" w:space="0" w:color="auto"/>
              <w:right w:val="single" w:sz="4" w:space="0" w:color="auto"/>
            </w:tcBorders>
            <w:vAlign w:val="bottom"/>
            <w:hideMark/>
          </w:tcPr>
          <w:p w14:paraId="350BA7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07/05/2026</w:t>
            </w:r>
          </w:p>
        </w:tc>
        <w:tc>
          <w:tcPr>
            <w:tcW w:w="1120" w:type="dxa"/>
            <w:tcBorders>
              <w:top w:val="nil"/>
              <w:left w:val="nil"/>
              <w:bottom w:val="single" w:sz="4" w:space="0" w:color="auto"/>
              <w:right w:val="single" w:sz="4" w:space="0" w:color="auto"/>
            </w:tcBorders>
            <w:vAlign w:val="bottom"/>
            <w:hideMark/>
          </w:tcPr>
          <w:p w14:paraId="1B2D20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2D4A30A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1.504,42</w:t>
            </w:r>
          </w:p>
        </w:tc>
        <w:tc>
          <w:tcPr>
            <w:tcW w:w="1160" w:type="dxa"/>
            <w:tcBorders>
              <w:top w:val="nil"/>
              <w:left w:val="nil"/>
              <w:bottom w:val="single" w:sz="4" w:space="0" w:color="auto"/>
              <w:right w:val="single" w:sz="4" w:space="0" w:color="auto"/>
            </w:tcBorders>
            <w:vAlign w:val="bottom"/>
            <w:hideMark/>
          </w:tcPr>
          <w:p w14:paraId="123896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b76142801</w:t>
            </w:r>
          </w:p>
        </w:tc>
        <w:tc>
          <w:tcPr>
            <w:tcW w:w="4940" w:type="dxa"/>
            <w:tcBorders>
              <w:top w:val="nil"/>
              <w:left w:val="nil"/>
              <w:bottom w:val="single" w:sz="4" w:space="0" w:color="auto"/>
              <w:right w:val="single" w:sz="4" w:space="0" w:color="auto"/>
            </w:tcBorders>
            <w:vAlign w:val="bottom"/>
            <w:hideMark/>
          </w:tcPr>
          <w:p w14:paraId="1FFC7D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ALEGRIA DIGITAL SL</w:t>
            </w:r>
          </w:p>
        </w:tc>
      </w:tr>
      <w:tr w:rsidR="0036435C" w:rsidRPr="0036435C" w14:paraId="5BC8795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B5AB7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26/0005615Q</w:t>
            </w:r>
          </w:p>
        </w:tc>
        <w:tc>
          <w:tcPr>
            <w:tcW w:w="1440" w:type="dxa"/>
            <w:tcBorders>
              <w:top w:val="nil"/>
              <w:left w:val="nil"/>
              <w:bottom w:val="single" w:sz="4" w:space="0" w:color="auto"/>
              <w:right w:val="single" w:sz="4" w:space="0" w:color="auto"/>
            </w:tcBorders>
            <w:vAlign w:val="bottom"/>
            <w:hideMark/>
          </w:tcPr>
          <w:p w14:paraId="623DCB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7A510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(26/0005615Q- REF 904) Fiestas San Pedro 2026- Actuación grupo los Conejeros el 26.06.26.</w:t>
            </w:r>
          </w:p>
        </w:tc>
        <w:tc>
          <w:tcPr>
            <w:tcW w:w="1120" w:type="dxa"/>
            <w:tcBorders>
              <w:top w:val="nil"/>
              <w:left w:val="nil"/>
              <w:bottom w:val="single" w:sz="4" w:space="0" w:color="auto"/>
              <w:right w:val="single" w:sz="4" w:space="0" w:color="auto"/>
            </w:tcBorders>
            <w:vAlign w:val="bottom"/>
            <w:hideMark/>
          </w:tcPr>
          <w:p w14:paraId="126EC60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3EB061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0FA6911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750,00</w:t>
            </w:r>
          </w:p>
        </w:tc>
        <w:tc>
          <w:tcPr>
            <w:tcW w:w="1160" w:type="dxa"/>
            <w:tcBorders>
              <w:top w:val="nil"/>
              <w:left w:val="nil"/>
              <w:bottom w:val="single" w:sz="4" w:space="0" w:color="auto"/>
              <w:right w:val="single" w:sz="4" w:space="0" w:color="auto"/>
            </w:tcBorders>
            <w:vAlign w:val="bottom"/>
            <w:hideMark/>
          </w:tcPr>
          <w:p w14:paraId="041999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42910826W</w:t>
            </w:r>
          </w:p>
        </w:tc>
        <w:tc>
          <w:tcPr>
            <w:tcW w:w="4940" w:type="dxa"/>
            <w:tcBorders>
              <w:top w:val="nil"/>
              <w:left w:val="nil"/>
              <w:bottom w:val="single" w:sz="4" w:space="0" w:color="auto"/>
              <w:right w:val="single" w:sz="4" w:space="0" w:color="auto"/>
            </w:tcBorders>
            <w:vAlign w:val="bottom"/>
            <w:hideMark/>
          </w:tcPr>
          <w:p w14:paraId="651E70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MANUEL CONSTANTINO VIÑOLY GARCÍA</w:t>
            </w:r>
          </w:p>
        </w:tc>
      </w:tr>
      <w:tr w:rsidR="0036435C" w:rsidRPr="0036435C" w14:paraId="25360DE6"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34E4FB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26/0005762W</w:t>
            </w:r>
          </w:p>
        </w:tc>
        <w:tc>
          <w:tcPr>
            <w:tcW w:w="1440" w:type="dxa"/>
            <w:tcBorders>
              <w:top w:val="nil"/>
              <w:left w:val="nil"/>
              <w:bottom w:val="single" w:sz="4" w:space="0" w:color="auto"/>
              <w:right w:val="single" w:sz="4" w:space="0" w:color="auto"/>
            </w:tcBorders>
            <w:vAlign w:val="bottom"/>
            <w:hideMark/>
          </w:tcPr>
          <w:p w14:paraId="4F8189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78226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(26/0005762W- REF 905) Contratación en concepto de derechos y suplidos que presenta la procuradora Ruth Arencibia Afonso por su actuación en los autos de procedimiento abreviado 509/2025 en representación del Ayuntamiento de Tías.</w:t>
            </w:r>
          </w:p>
        </w:tc>
        <w:tc>
          <w:tcPr>
            <w:tcW w:w="1120" w:type="dxa"/>
            <w:tcBorders>
              <w:top w:val="nil"/>
              <w:left w:val="nil"/>
              <w:bottom w:val="single" w:sz="4" w:space="0" w:color="auto"/>
              <w:right w:val="single" w:sz="4" w:space="0" w:color="auto"/>
            </w:tcBorders>
            <w:vAlign w:val="bottom"/>
            <w:hideMark/>
          </w:tcPr>
          <w:p w14:paraId="1702C8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60CD3A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08/08/2026</w:t>
            </w:r>
          </w:p>
        </w:tc>
        <w:tc>
          <w:tcPr>
            <w:tcW w:w="1400" w:type="dxa"/>
            <w:tcBorders>
              <w:top w:val="nil"/>
              <w:left w:val="nil"/>
              <w:bottom w:val="single" w:sz="4" w:space="0" w:color="auto"/>
              <w:right w:val="single" w:sz="4" w:space="0" w:color="auto"/>
            </w:tcBorders>
            <w:vAlign w:val="bottom"/>
            <w:hideMark/>
          </w:tcPr>
          <w:p w14:paraId="3C3AD8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319,33</w:t>
            </w:r>
          </w:p>
        </w:tc>
        <w:tc>
          <w:tcPr>
            <w:tcW w:w="1160" w:type="dxa"/>
            <w:tcBorders>
              <w:top w:val="nil"/>
              <w:left w:val="nil"/>
              <w:bottom w:val="single" w:sz="4" w:space="0" w:color="auto"/>
              <w:right w:val="single" w:sz="4" w:space="0" w:color="auto"/>
            </w:tcBorders>
            <w:vAlign w:val="bottom"/>
            <w:hideMark/>
          </w:tcPr>
          <w:p w14:paraId="389562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42859935X</w:t>
            </w:r>
          </w:p>
        </w:tc>
        <w:tc>
          <w:tcPr>
            <w:tcW w:w="4940" w:type="dxa"/>
            <w:tcBorders>
              <w:top w:val="nil"/>
              <w:left w:val="nil"/>
              <w:bottom w:val="single" w:sz="4" w:space="0" w:color="auto"/>
              <w:right w:val="single" w:sz="4" w:space="0" w:color="auto"/>
            </w:tcBorders>
            <w:vAlign w:val="bottom"/>
            <w:hideMark/>
          </w:tcPr>
          <w:p w14:paraId="55F14D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RUTH MIRIAM ARENCIBIA AFONSO</w:t>
            </w:r>
          </w:p>
        </w:tc>
      </w:tr>
      <w:tr w:rsidR="0036435C" w:rsidRPr="0036435C" w14:paraId="17AB4BBA"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25BFFC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26/0005755H</w:t>
            </w:r>
          </w:p>
        </w:tc>
        <w:tc>
          <w:tcPr>
            <w:tcW w:w="1440" w:type="dxa"/>
            <w:tcBorders>
              <w:top w:val="nil"/>
              <w:left w:val="nil"/>
              <w:bottom w:val="single" w:sz="4" w:space="0" w:color="auto"/>
              <w:right w:val="single" w:sz="4" w:space="0" w:color="auto"/>
            </w:tcBorders>
            <w:vAlign w:val="bottom"/>
            <w:hideMark/>
          </w:tcPr>
          <w:p w14:paraId="5144EE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C7B57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(26/0005755H- REF 906) Gasto en concepto de servicio de asesoramiento y asistencia jurídica del procedimiento abreviado número 0000509/2025 seguido ante la sección de lo contencioso administrativo presentado por José Domingo Montelongo Melián.</w:t>
            </w:r>
          </w:p>
        </w:tc>
        <w:tc>
          <w:tcPr>
            <w:tcW w:w="1120" w:type="dxa"/>
            <w:tcBorders>
              <w:top w:val="nil"/>
              <w:left w:val="nil"/>
              <w:bottom w:val="single" w:sz="4" w:space="0" w:color="auto"/>
              <w:right w:val="single" w:sz="4" w:space="0" w:color="auto"/>
            </w:tcBorders>
            <w:vAlign w:val="bottom"/>
            <w:hideMark/>
          </w:tcPr>
          <w:p w14:paraId="02D911D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5C8EF3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08/08/2026</w:t>
            </w:r>
          </w:p>
        </w:tc>
        <w:tc>
          <w:tcPr>
            <w:tcW w:w="1400" w:type="dxa"/>
            <w:tcBorders>
              <w:top w:val="nil"/>
              <w:left w:val="nil"/>
              <w:bottom w:val="single" w:sz="4" w:space="0" w:color="auto"/>
              <w:right w:val="single" w:sz="4" w:space="0" w:color="auto"/>
            </w:tcBorders>
            <w:vAlign w:val="bottom"/>
            <w:hideMark/>
          </w:tcPr>
          <w:p w14:paraId="732123E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1.605,00</w:t>
            </w:r>
          </w:p>
        </w:tc>
        <w:tc>
          <w:tcPr>
            <w:tcW w:w="1160" w:type="dxa"/>
            <w:tcBorders>
              <w:top w:val="nil"/>
              <w:left w:val="nil"/>
              <w:bottom w:val="single" w:sz="4" w:space="0" w:color="auto"/>
              <w:right w:val="single" w:sz="4" w:space="0" w:color="auto"/>
            </w:tcBorders>
            <w:vAlign w:val="bottom"/>
            <w:hideMark/>
          </w:tcPr>
          <w:p w14:paraId="596B96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0F7507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4431DE1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184D1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26/0005688C</w:t>
            </w:r>
          </w:p>
        </w:tc>
        <w:tc>
          <w:tcPr>
            <w:tcW w:w="1440" w:type="dxa"/>
            <w:tcBorders>
              <w:top w:val="nil"/>
              <w:left w:val="nil"/>
              <w:bottom w:val="single" w:sz="4" w:space="0" w:color="auto"/>
              <w:right w:val="single" w:sz="4" w:space="0" w:color="auto"/>
            </w:tcBorders>
            <w:vAlign w:val="bottom"/>
            <w:hideMark/>
          </w:tcPr>
          <w:p w14:paraId="7F69A8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37DD8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(26/0005688C- REF 907) Compra de manecilla del la puerta trasera del vehículo municipal Fiat Doblo con matrícula 0017JSZ.</w:t>
            </w:r>
          </w:p>
        </w:tc>
        <w:tc>
          <w:tcPr>
            <w:tcW w:w="1120" w:type="dxa"/>
            <w:tcBorders>
              <w:top w:val="nil"/>
              <w:left w:val="nil"/>
              <w:bottom w:val="single" w:sz="4" w:space="0" w:color="auto"/>
              <w:right w:val="single" w:sz="4" w:space="0" w:color="auto"/>
            </w:tcBorders>
            <w:vAlign w:val="bottom"/>
            <w:hideMark/>
          </w:tcPr>
          <w:p w14:paraId="5DF8D4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2E0472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09/05/2026</w:t>
            </w:r>
          </w:p>
        </w:tc>
        <w:tc>
          <w:tcPr>
            <w:tcW w:w="1400" w:type="dxa"/>
            <w:tcBorders>
              <w:top w:val="nil"/>
              <w:left w:val="nil"/>
              <w:bottom w:val="single" w:sz="4" w:space="0" w:color="auto"/>
              <w:right w:val="single" w:sz="4" w:space="0" w:color="auto"/>
            </w:tcBorders>
            <w:vAlign w:val="bottom"/>
            <w:hideMark/>
          </w:tcPr>
          <w:p w14:paraId="7B9C12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195,40</w:t>
            </w:r>
          </w:p>
        </w:tc>
        <w:tc>
          <w:tcPr>
            <w:tcW w:w="1160" w:type="dxa"/>
            <w:tcBorders>
              <w:top w:val="nil"/>
              <w:left w:val="nil"/>
              <w:bottom w:val="single" w:sz="4" w:space="0" w:color="auto"/>
              <w:right w:val="single" w:sz="4" w:space="0" w:color="auto"/>
            </w:tcBorders>
            <w:vAlign w:val="bottom"/>
            <w:hideMark/>
          </w:tcPr>
          <w:p w14:paraId="2D811A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4CE9E6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6623D54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821F9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26/0005805E</w:t>
            </w:r>
          </w:p>
        </w:tc>
        <w:tc>
          <w:tcPr>
            <w:tcW w:w="1440" w:type="dxa"/>
            <w:tcBorders>
              <w:top w:val="nil"/>
              <w:left w:val="nil"/>
              <w:bottom w:val="single" w:sz="4" w:space="0" w:color="auto"/>
              <w:right w:val="single" w:sz="4" w:space="0" w:color="auto"/>
            </w:tcBorders>
            <w:vAlign w:val="bottom"/>
            <w:hideMark/>
          </w:tcPr>
          <w:p w14:paraId="5A7A6C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5A6D0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(26/0005805E- REF 912) Curso PRL y condiciones sanitarias de piscinas de uso colectivo, para el trabajador del Departamento de Deportes Alexis Reyes Fontes.</w:t>
            </w:r>
          </w:p>
        </w:tc>
        <w:tc>
          <w:tcPr>
            <w:tcW w:w="1120" w:type="dxa"/>
            <w:tcBorders>
              <w:top w:val="nil"/>
              <w:left w:val="nil"/>
              <w:bottom w:val="single" w:sz="4" w:space="0" w:color="auto"/>
              <w:right w:val="single" w:sz="4" w:space="0" w:color="auto"/>
            </w:tcBorders>
            <w:vAlign w:val="bottom"/>
            <w:hideMark/>
          </w:tcPr>
          <w:p w14:paraId="0BABFB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5FD2F7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08/07/2026</w:t>
            </w:r>
          </w:p>
        </w:tc>
        <w:tc>
          <w:tcPr>
            <w:tcW w:w="1400" w:type="dxa"/>
            <w:tcBorders>
              <w:top w:val="nil"/>
              <w:left w:val="nil"/>
              <w:bottom w:val="single" w:sz="4" w:space="0" w:color="auto"/>
              <w:right w:val="single" w:sz="4" w:space="0" w:color="auto"/>
            </w:tcBorders>
            <w:vAlign w:val="bottom"/>
            <w:hideMark/>
          </w:tcPr>
          <w:p w14:paraId="3B608D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585,00</w:t>
            </w:r>
          </w:p>
        </w:tc>
        <w:tc>
          <w:tcPr>
            <w:tcW w:w="1160" w:type="dxa"/>
            <w:tcBorders>
              <w:top w:val="nil"/>
              <w:left w:val="nil"/>
              <w:bottom w:val="single" w:sz="4" w:space="0" w:color="auto"/>
              <w:right w:val="single" w:sz="4" w:space="0" w:color="auto"/>
            </w:tcBorders>
            <w:vAlign w:val="bottom"/>
            <w:hideMark/>
          </w:tcPr>
          <w:p w14:paraId="022ADE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B35922681</w:t>
            </w:r>
          </w:p>
        </w:tc>
        <w:tc>
          <w:tcPr>
            <w:tcW w:w="4940" w:type="dxa"/>
            <w:tcBorders>
              <w:top w:val="nil"/>
              <w:left w:val="nil"/>
              <w:bottom w:val="single" w:sz="4" w:space="0" w:color="auto"/>
              <w:right w:val="single" w:sz="4" w:space="0" w:color="auto"/>
            </w:tcBorders>
            <w:vAlign w:val="bottom"/>
            <w:hideMark/>
          </w:tcPr>
          <w:p w14:paraId="41B55F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ESFORTEM LANZAROTE SL UNIPERSONAL</w:t>
            </w:r>
          </w:p>
        </w:tc>
      </w:tr>
      <w:tr w:rsidR="0036435C" w:rsidRPr="0036435C" w14:paraId="434F28C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7B8D6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26/0005767F</w:t>
            </w:r>
          </w:p>
        </w:tc>
        <w:tc>
          <w:tcPr>
            <w:tcW w:w="1440" w:type="dxa"/>
            <w:tcBorders>
              <w:top w:val="nil"/>
              <w:left w:val="nil"/>
              <w:bottom w:val="single" w:sz="4" w:space="0" w:color="auto"/>
              <w:right w:val="single" w:sz="4" w:space="0" w:color="auto"/>
            </w:tcBorders>
            <w:vAlign w:val="bottom"/>
            <w:hideMark/>
          </w:tcPr>
          <w:p w14:paraId="590D06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3B64D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(26/0005767F- REF 913) Adquisición de 6 fundas de asiento simple negra para vehículos del Departamento de la Policía LocaL.</w:t>
            </w:r>
          </w:p>
        </w:tc>
        <w:tc>
          <w:tcPr>
            <w:tcW w:w="1120" w:type="dxa"/>
            <w:tcBorders>
              <w:top w:val="nil"/>
              <w:left w:val="nil"/>
              <w:bottom w:val="single" w:sz="4" w:space="0" w:color="auto"/>
              <w:right w:val="single" w:sz="4" w:space="0" w:color="auto"/>
            </w:tcBorders>
            <w:vAlign w:val="bottom"/>
            <w:hideMark/>
          </w:tcPr>
          <w:p w14:paraId="63C31A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4ED18E9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585906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273,83</w:t>
            </w:r>
          </w:p>
        </w:tc>
        <w:tc>
          <w:tcPr>
            <w:tcW w:w="1160" w:type="dxa"/>
            <w:tcBorders>
              <w:top w:val="nil"/>
              <w:left w:val="nil"/>
              <w:bottom w:val="single" w:sz="4" w:space="0" w:color="auto"/>
              <w:right w:val="single" w:sz="4" w:space="0" w:color="auto"/>
            </w:tcBorders>
            <w:vAlign w:val="bottom"/>
            <w:hideMark/>
          </w:tcPr>
          <w:p w14:paraId="6A6245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571B09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4859721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EDB7E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26/0005613Z</w:t>
            </w:r>
          </w:p>
        </w:tc>
        <w:tc>
          <w:tcPr>
            <w:tcW w:w="1440" w:type="dxa"/>
            <w:tcBorders>
              <w:top w:val="nil"/>
              <w:left w:val="nil"/>
              <w:bottom w:val="single" w:sz="4" w:space="0" w:color="auto"/>
              <w:right w:val="single" w:sz="4" w:space="0" w:color="auto"/>
            </w:tcBorders>
            <w:vAlign w:val="bottom"/>
            <w:hideMark/>
          </w:tcPr>
          <w:p w14:paraId="558E27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99384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(26/0005613Z- REF 916) Fiestas San Pedro 2026- Actuación grupo Samady Band el 26.06.26.</w:t>
            </w:r>
          </w:p>
        </w:tc>
        <w:tc>
          <w:tcPr>
            <w:tcW w:w="1120" w:type="dxa"/>
            <w:tcBorders>
              <w:top w:val="nil"/>
              <w:left w:val="nil"/>
              <w:bottom w:val="single" w:sz="4" w:space="0" w:color="auto"/>
              <w:right w:val="single" w:sz="4" w:space="0" w:color="auto"/>
            </w:tcBorders>
            <w:vAlign w:val="bottom"/>
            <w:hideMark/>
          </w:tcPr>
          <w:p w14:paraId="3B5714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16BC6EA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55ED68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3.210,00</w:t>
            </w:r>
          </w:p>
        </w:tc>
        <w:tc>
          <w:tcPr>
            <w:tcW w:w="1160" w:type="dxa"/>
            <w:tcBorders>
              <w:top w:val="nil"/>
              <w:left w:val="nil"/>
              <w:bottom w:val="single" w:sz="4" w:space="0" w:color="auto"/>
              <w:right w:val="single" w:sz="4" w:space="0" w:color="auto"/>
            </w:tcBorders>
            <w:vAlign w:val="bottom"/>
            <w:hideMark/>
          </w:tcPr>
          <w:p w14:paraId="0FC989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b76763150</w:t>
            </w:r>
          </w:p>
        </w:tc>
        <w:tc>
          <w:tcPr>
            <w:tcW w:w="4940" w:type="dxa"/>
            <w:tcBorders>
              <w:top w:val="nil"/>
              <w:left w:val="nil"/>
              <w:bottom w:val="single" w:sz="4" w:space="0" w:color="auto"/>
              <w:right w:val="single" w:sz="4" w:space="0" w:color="auto"/>
            </w:tcBorders>
            <w:vAlign w:val="bottom"/>
            <w:hideMark/>
          </w:tcPr>
          <w:p w14:paraId="4199E7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OCIO Y EVENTOS CANARIAS SL</w:t>
            </w:r>
          </w:p>
        </w:tc>
      </w:tr>
      <w:tr w:rsidR="0036435C" w:rsidRPr="0036435C" w14:paraId="6E0C57D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A7A0C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26/0004327Q</w:t>
            </w:r>
          </w:p>
        </w:tc>
        <w:tc>
          <w:tcPr>
            <w:tcW w:w="1440" w:type="dxa"/>
            <w:tcBorders>
              <w:top w:val="nil"/>
              <w:left w:val="nil"/>
              <w:bottom w:val="single" w:sz="4" w:space="0" w:color="auto"/>
              <w:right w:val="single" w:sz="4" w:space="0" w:color="auto"/>
            </w:tcBorders>
            <w:vAlign w:val="bottom"/>
            <w:hideMark/>
          </w:tcPr>
          <w:p w14:paraId="273AD2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6B937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(26/0004327Q- REF 917) Servicio de inspección obligatoria por Organismo de Control Autorizado dela dependencia en Calle Bajamar, Puerto del Carmen.</w:t>
            </w:r>
          </w:p>
        </w:tc>
        <w:tc>
          <w:tcPr>
            <w:tcW w:w="1120" w:type="dxa"/>
            <w:tcBorders>
              <w:top w:val="nil"/>
              <w:left w:val="nil"/>
              <w:bottom w:val="single" w:sz="4" w:space="0" w:color="auto"/>
              <w:right w:val="single" w:sz="4" w:space="0" w:color="auto"/>
            </w:tcBorders>
            <w:vAlign w:val="bottom"/>
            <w:hideMark/>
          </w:tcPr>
          <w:p w14:paraId="5AA1EF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115ED1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7D931F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102495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6679E9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7783F99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A9377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26/0004343D</w:t>
            </w:r>
          </w:p>
        </w:tc>
        <w:tc>
          <w:tcPr>
            <w:tcW w:w="1440" w:type="dxa"/>
            <w:tcBorders>
              <w:top w:val="nil"/>
              <w:left w:val="nil"/>
              <w:bottom w:val="single" w:sz="4" w:space="0" w:color="auto"/>
              <w:right w:val="single" w:sz="4" w:space="0" w:color="auto"/>
            </w:tcBorders>
            <w:vAlign w:val="bottom"/>
            <w:hideMark/>
          </w:tcPr>
          <w:p w14:paraId="3663F3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3892C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(26/0004343D- REF 918) Servicio obligatorio de inspección por Organismo de Control Autorizado del CSC Puerto del Carmen.</w:t>
            </w:r>
          </w:p>
        </w:tc>
        <w:tc>
          <w:tcPr>
            <w:tcW w:w="1120" w:type="dxa"/>
            <w:tcBorders>
              <w:top w:val="nil"/>
              <w:left w:val="nil"/>
              <w:bottom w:val="single" w:sz="4" w:space="0" w:color="auto"/>
              <w:right w:val="single" w:sz="4" w:space="0" w:color="auto"/>
            </w:tcBorders>
            <w:vAlign w:val="bottom"/>
            <w:hideMark/>
          </w:tcPr>
          <w:p w14:paraId="308BDAE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0059B2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0C33D93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3C21F0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B53449138</w:t>
            </w:r>
          </w:p>
        </w:tc>
        <w:tc>
          <w:tcPr>
            <w:tcW w:w="4940" w:type="dxa"/>
            <w:tcBorders>
              <w:top w:val="nil"/>
              <w:left w:val="nil"/>
              <w:bottom w:val="single" w:sz="4" w:space="0" w:color="auto"/>
              <w:right w:val="single" w:sz="4" w:space="0" w:color="auto"/>
            </w:tcBorders>
            <w:vAlign w:val="bottom"/>
            <w:hideMark/>
          </w:tcPr>
          <w:p w14:paraId="7D1DB3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LABORATORIO DE CERTIFICACIONES VEGA BAJA,SLU</w:t>
            </w:r>
          </w:p>
        </w:tc>
      </w:tr>
      <w:tr w:rsidR="0036435C" w:rsidRPr="0036435C" w14:paraId="46CA356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D0C45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26/0005744F</w:t>
            </w:r>
          </w:p>
        </w:tc>
        <w:tc>
          <w:tcPr>
            <w:tcW w:w="1440" w:type="dxa"/>
            <w:tcBorders>
              <w:top w:val="nil"/>
              <w:left w:val="nil"/>
              <w:bottom w:val="single" w:sz="4" w:space="0" w:color="auto"/>
              <w:right w:val="single" w:sz="4" w:space="0" w:color="auto"/>
            </w:tcBorders>
            <w:vAlign w:val="bottom"/>
            <w:hideMark/>
          </w:tcPr>
          <w:p w14:paraId="7AC284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568F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(26/0005744F- REF 919) Fiestas San Antonio 2026- Impresión programas con la programación de las fiestas.</w:t>
            </w:r>
          </w:p>
        </w:tc>
        <w:tc>
          <w:tcPr>
            <w:tcW w:w="1120" w:type="dxa"/>
            <w:tcBorders>
              <w:top w:val="nil"/>
              <w:left w:val="nil"/>
              <w:bottom w:val="single" w:sz="4" w:space="0" w:color="auto"/>
              <w:right w:val="single" w:sz="4" w:space="0" w:color="auto"/>
            </w:tcBorders>
            <w:vAlign w:val="bottom"/>
            <w:hideMark/>
          </w:tcPr>
          <w:p w14:paraId="7AC6BF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35BD921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09/05/2026</w:t>
            </w:r>
          </w:p>
        </w:tc>
        <w:tc>
          <w:tcPr>
            <w:tcW w:w="1400" w:type="dxa"/>
            <w:tcBorders>
              <w:top w:val="nil"/>
              <w:left w:val="nil"/>
              <w:bottom w:val="single" w:sz="4" w:space="0" w:color="auto"/>
              <w:right w:val="single" w:sz="4" w:space="0" w:color="auto"/>
            </w:tcBorders>
            <w:vAlign w:val="bottom"/>
            <w:hideMark/>
          </w:tcPr>
          <w:p w14:paraId="449AF9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693,36</w:t>
            </w:r>
          </w:p>
        </w:tc>
        <w:tc>
          <w:tcPr>
            <w:tcW w:w="1160" w:type="dxa"/>
            <w:tcBorders>
              <w:top w:val="nil"/>
              <w:left w:val="nil"/>
              <w:bottom w:val="single" w:sz="4" w:space="0" w:color="auto"/>
              <w:right w:val="single" w:sz="4" w:space="0" w:color="auto"/>
            </w:tcBorders>
            <w:vAlign w:val="bottom"/>
            <w:hideMark/>
          </w:tcPr>
          <w:p w14:paraId="086F73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a35099464</w:t>
            </w:r>
          </w:p>
        </w:tc>
        <w:tc>
          <w:tcPr>
            <w:tcW w:w="4940" w:type="dxa"/>
            <w:tcBorders>
              <w:top w:val="nil"/>
              <w:left w:val="nil"/>
              <w:bottom w:val="single" w:sz="4" w:space="0" w:color="auto"/>
              <w:right w:val="single" w:sz="4" w:space="0" w:color="auto"/>
            </w:tcBorders>
            <w:vAlign w:val="bottom"/>
            <w:hideMark/>
          </w:tcPr>
          <w:p w14:paraId="36AA85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IMPRENTA MINERVA S.A.</w:t>
            </w:r>
          </w:p>
        </w:tc>
      </w:tr>
      <w:tr w:rsidR="0036435C" w:rsidRPr="0036435C" w14:paraId="188D0286"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567029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26/0005795N</w:t>
            </w:r>
          </w:p>
        </w:tc>
        <w:tc>
          <w:tcPr>
            <w:tcW w:w="1440" w:type="dxa"/>
            <w:tcBorders>
              <w:top w:val="nil"/>
              <w:left w:val="nil"/>
              <w:bottom w:val="single" w:sz="4" w:space="0" w:color="auto"/>
              <w:right w:val="single" w:sz="4" w:space="0" w:color="auto"/>
            </w:tcBorders>
            <w:vAlign w:val="bottom"/>
            <w:hideMark/>
          </w:tcPr>
          <w:p w14:paraId="27F144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DEF64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(26/0005795N- REF 920) Servicio para la actualización del programa Presto, erramienta imprescindible para la elaboración de presupuestos, mediciones, certificaciones y demás trabajos técnicos propios del área, se hace necesaria la contratación del servicio de actualización y mantenimiento de dicha aplicación informática.</w:t>
            </w:r>
          </w:p>
        </w:tc>
        <w:tc>
          <w:tcPr>
            <w:tcW w:w="1120" w:type="dxa"/>
            <w:tcBorders>
              <w:top w:val="nil"/>
              <w:left w:val="nil"/>
              <w:bottom w:val="single" w:sz="4" w:space="0" w:color="auto"/>
              <w:right w:val="single" w:sz="4" w:space="0" w:color="auto"/>
            </w:tcBorders>
            <w:vAlign w:val="bottom"/>
            <w:hideMark/>
          </w:tcPr>
          <w:p w14:paraId="13EDED9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29BFA0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377689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857,00</w:t>
            </w:r>
          </w:p>
        </w:tc>
        <w:tc>
          <w:tcPr>
            <w:tcW w:w="1160" w:type="dxa"/>
            <w:tcBorders>
              <w:top w:val="nil"/>
              <w:left w:val="nil"/>
              <w:bottom w:val="single" w:sz="4" w:space="0" w:color="auto"/>
              <w:right w:val="single" w:sz="4" w:space="0" w:color="auto"/>
            </w:tcBorders>
            <w:vAlign w:val="bottom"/>
            <w:hideMark/>
          </w:tcPr>
          <w:p w14:paraId="598170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b80511835</w:t>
            </w:r>
          </w:p>
        </w:tc>
        <w:tc>
          <w:tcPr>
            <w:tcW w:w="4940" w:type="dxa"/>
            <w:tcBorders>
              <w:top w:val="nil"/>
              <w:left w:val="nil"/>
              <w:bottom w:val="single" w:sz="4" w:space="0" w:color="auto"/>
              <w:right w:val="single" w:sz="4" w:space="0" w:color="auto"/>
            </w:tcBorders>
            <w:vAlign w:val="bottom"/>
            <w:hideMark/>
          </w:tcPr>
          <w:p w14:paraId="55CF9B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NPS SOFTWARE HARDWARE FORMACION SERVICIOS</w:t>
            </w:r>
          </w:p>
        </w:tc>
      </w:tr>
      <w:tr w:rsidR="0036435C" w:rsidRPr="0036435C" w14:paraId="266F885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4A688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26/0005803C</w:t>
            </w:r>
          </w:p>
        </w:tc>
        <w:tc>
          <w:tcPr>
            <w:tcW w:w="1440" w:type="dxa"/>
            <w:tcBorders>
              <w:top w:val="nil"/>
              <w:left w:val="nil"/>
              <w:bottom w:val="single" w:sz="4" w:space="0" w:color="auto"/>
              <w:right w:val="single" w:sz="4" w:space="0" w:color="auto"/>
            </w:tcBorders>
            <w:vAlign w:val="bottom"/>
            <w:hideMark/>
          </w:tcPr>
          <w:p w14:paraId="33D61E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86E42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(26/0005803C- REF 921) Compra de material ( cerradero eléctrico) para reparación del portón del Colegio de Tías.</w:t>
            </w:r>
          </w:p>
        </w:tc>
        <w:tc>
          <w:tcPr>
            <w:tcW w:w="1120" w:type="dxa"/>
            <w:tcBorders>
              <w:top w:val="nil"/>
              <w:left w:val="nil"/>
              <w:bottom w:val="single" w:sz="4" w:space="0" w:color="auto"/>
              <w:right w:val="single" w:sz="4" w:space="0" w:color="auto"/>
            </w:tcBorders>
            <w:vAlign w:val="bottom"/>
            <w:hideMark/>
          </w:tcPr>
          <w:p w14:paraId="790727E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229244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6054E12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15,13</w:t>
            </w:r>
          </w:p>
        </w:tc>
        <w:tc>
          <w:tcPr>
            <w:tcW w:w="1160" w:type="dxa"/>
            <w:tcBorders>
              <w:top w:val="nil"/>
              <w:left w:val="nil"/>
              <w:bottom w:val="single" w:sz="4" w:space="0" w:color="auto"/>
              <w:right w:val="single" w:sz="4" w:space="0" w:color="auto"/>
            </w:tcBorders>
            <w:vAlign w:val="bottom"/>
            <w:hideMark/>
          </w:tcPr>
          <w:p w14:paraId="334F42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2C3A3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A3FAB1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FCEA3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26/0005854W</w:t>
            </w:r>
          </w:p>
        </w:tc>
        <w:tc>
          <w:tcPr>
            <w:tcW w:w="1440" w:type="dxa"/>
            <w:tcBorders>
              <w:top w:val="nil"/>
              <w:left w:val="nil"/>
              <w:bottom w:val="single" w:sz="4" w:space="0" w:color="auto"/>
              <w:right w:val="single" w:sz="4" w:space="0" w:color="auto"/>
            </w:tcBorders>
            <w:vAlign w:val="bottom"/>
            <w:hideMark/>
          </w:tcPr>
          <w:p w14:paraId="557124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09182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(26/0005854W- REF 923) Suministro de aglomerado asfalto para rebacheado en diferentes carreteras del Municipio de Tías.</w:t>
            </w:r>
          </w:p>
        </w:tc>
        <w:tc>
          <w:tcPr>
            <w:tcW w:w="1120" w:type="dxa"/>
            <w:tcBorders>
              <w:top w:val="nil"/>
              <w:left w:val="nil"/>
              <w:bottom w:val="single" w:sz="4" w:space="0" w:color="auto"/>
              <w:right w:val="single" w:sz="4" w:space="0" w:color="auto"/>
            </w:tcBorders>
            <w:vAlign w:val="bottom"/>
            <w:hideMark/>
          </w:tcPr>
          <w:p w14:paraId="194E708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713FAA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327D11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2.997,18</w:t>
            </w:r>
          </w:p>
        </w:tc>
        <w:tc>
          <w:tcPr>
            <w:tcW w:w="1160" w:type="dxa"/>
            <w:tcBorders>
              <w:top w:val="nil"/>
              <w:left w:val="nil"/>
              <w:bottom w:val="single" w:sz="4" w:space="0" w:color="auto"/>
              <w:right w:val="single" w:sz="4" w:space="0" w:color="auto"/>
            </w:tcBorders>
            <w:vAlign w:val="bottom"/>
            <w:hideMark/>
          </w:tcPr>
          <w:p w14:paraId="030D62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b35247907</w:t>
            </w:r>
          </w:p>
        </w:tc>
        <w:tc>
          <w:tcPr>
            <w:tcW w:w="4940" w:type="dxa"/>
            <w:tcBorders>
              <w:top w:val="nil"/>
              <w:left w:val="nil"/>
              <w:bottom w:val="single" w:sz="4" w:space="0" w:color="auto"/>
              <w:right w:val="single" w:sz="4" w:space="0" w:color="auto"/>
            </w:tcBorders>
            <w:vAlign w:val="bottom"/>
            <w:hideMark/>
          </w:tcPr>
          <w:p w14:paraId="339A1C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HEREDEROS DE JUAN ACUÑA S.L.</w:t>
            </w:r>
          </w:p>
        </w:tc>
      </w:tr>
      <w:tr w:rsidR="0036435C" w:rsidRPr="0036435C" w14:paraId="62EDD77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793EA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26/0005858Y</w:t>
            </w:r>
          </w:p>
        </w:tc>
        <w:tc>
          <w:tcPr>
            <w:tcW w:w="1440" w:type="dxa"/>
            <w:tcBorders>
              <w:top w:val="nil"/>
              <w:left w:val="nil"/>
              <w:bottom w:val="single" w:sz="4" w:space="0" w:color="auto"/>
              <w:right w:val="single" w:sz="4" w:space="0" w:color="auto"/>
            </w:tcBorders>
            <w:vAlign w:val="bottom"/>
            <w:hideMark/>
          </w:tcPr>
          <w:p w14:paraId="409AD2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E9CCF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(26/0005858Y- REF 924) ( R.I. 16/25) Día de Canarias 2026- Cobertura sanitaria el 29.05.26.</w:t>
            </w:r>
          </w:p>
        </w:tc>
        <w:tc>
          <w:tcPr>
            <w:tcW w:w="1120" w:type="dxa"/>
            <w:tcBorders>
              <w:top w:val="nil"/>
              <w:left w:val="nil"/>
              <w:bottom w:val="single" w:sz="4" w:space="0" w:color="auto"/>
              <w:right w:val="single" w:sz="4" w:space="0" w:color="auto"/>
            </w:tcBorders>
            <w:vAlign w:val="bottom"/>
            <w:hideMark/>
          </w:tcPr>
          <w:p w14:paraId="30C7FC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03261F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689F37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840,00</w:t>
            </w:r>
          </w:p>
        </w:tc>
        <w:tc>
          <w:tcPr>
            <w:tcW w:w="1160" w:type="dxa"/>
            <w:tcBorders>
              <w:top w:val="nil"/>
              <w:left w:val="nil"/>
              <w:bottom w:val="single" w:sz="4" w:space="0" w:color="auto"/>
              <w:right w:val="single" w:sz="4" w:space="0" w:color="auto"/>
            </w:tcBorders>
            <w:vAlign w:val="bottom"/>
            <w:hideMark/>
          </w:tcPr>
          <w:p w14:paraId="3F1726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g35916824</w:t>
            </w:r>
          </w:p>
        </w:tc>
        <w:tc>
          <w:tcPr>
            <w:tcW w:w="4940" w:type="dxa"/>
            <w:tcBorders>
              <w:top w:val="nil"/>
              <w:left w:val="nil"/>
              <w:bottom w:val="single" w:sz="4" w:space="0" w:color="auto"/>
              <w:right w:val="single" w:sz="4" w:space="0" w:color="auto"/>
            </w:tcBorders>
            <w:vAlign w:val="bottom"/>
            <w:hideMark/>
          </w:tcPr>
          <w:p w14:paraId="7634CE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BOMBEROS VOLUNTARIOS LANZAROTE BOLUNTIS</w:t>
            </w:r>
          </w:p>
        </w:tc>
      </w:tr>
      <w:tr w:rsidR="0036435C" w:rsidRPr="0036435C" w14:paraId="0345EC9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97030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26/0005859F</w:t>
            </w:r>
          </w:p>
        </w:tc>
        <w:tc>
          <w:tcPr>
            <w:tcW w:w="1440" w:type="dxa"/>
            <w:tcBorders>
              <w:top w:val="nil"/>
              <w:left w:val="nil"/>
              <w:bottom w:val="single" w:sz="4" w:space="0" w:color="auto"/>
              <w:right w:val="single" w:sz="4" w:space="0" w:color="auto"/>
            </w:tcBorders>
            <w:vAlign w:val="bottom"/>
            <w:hideMark/>
          </w:tcPr>
          <w:p w14:paraId="400FB4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59700F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(26/0005859F- REF 925) Fiestas San Antonio 2026- Actuación de la Banda el 13.06.26</w:t>
            </w:r>
          </w:p>
        </w:tc>
        <w:tc>
          <w:tcPr>
            <w:tcW w:w="1120" w:type="dxa"/>
            <w:tcBorders>
              <w:top w:val="nil"/>
              <w:left w:val="nil"/>
              <w:bottom w:val="single" w:sz="4" w:space="0" w:color="auto"/>
              <w:right w:val="single" w:sz="4" w:space="0" w:color="auto"/>
            </w:tcBorders>
            <w:vAlign w:val="bottom"/>
            <w:hideMark/>
          </w:tcPr>
          <w:p w14:paraId="7D0E14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2027C3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3089D36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2.500,00</w:t>
            </w:r>
          </w:p>
        </w:tc>
        <w:tc>
          <w:tcPr>
            <w:tcW w:w="1160" w:type="dxa"/>
            <w:tcBorders>
              <w:top w:val="nil"/>
              <w:left w:val="nil"/>
              <w:bottom w:val="single" w:sz="4" w:space="0" w:color="auto"/>
              <w:right w:val="single" w:sz="4" w:space="0" w:color="auto"/>
            </w:tcBorders>
            <w:vAlign w:val="bottom"/>
            <w:hideMark/>
          </w:tcPr>
          <w:p w14:paraId="327F17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g35999549</w:t>
            </w:r>
          </w:p>
        </w:tc>
        <w:tc>
          <w:tcPr>
            <w:tcW w:w="4940" w:type="dxa"/>
            <w:tcBorders>
              <w:top w:val="nil"/>
              <w:left w:val="nil"/>
              <w:bottom w:val="single" w:sz="4" w:space="0" w:color="auto"/>
              <w:right w:val="single" w:sz="4" w:space="0" w:color="auto"/>
            </w:tcBorders>
            <w:vAlign w:val="bottom"/>
            <w:hideMark/>
          </w:tcPr>
          <w:p w14:paraId="50C07B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ASOC.CULTURAL PARRANDA LOS GURFINES</w:t>
            </w:r>
          </w:p>
        </w:tc>
      </w:tr>
      <w:tr w:rsidR="0036435C" w:rsidRPr="0036435C" w14:paraId="45BB752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C9163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26/0005867S</w:t>
            </w:r>
          </w:p>
        </w:tc>
        <w:tc>
          <w:tcPr>
            <w:tcW w:w="1440" w:type="dxa"/>
            <w:tcBorders>
              <w:top w:val="nil"/>
              <w:left w:val="nil"/>
              <w:bottom w:val="single" w:sz="4" w:space="0" w:color="auto"/>
              <w:right w:val="single" w:sz="4" w:space="0" w:color="auto"/>
            </w:tcBorders>
            <w:vAlign w:val="bottom"/>
            <w:hideMark/>
          </w:tcPr>
          <w:p w14:paraId="609389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710E4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(26/0005867S- REF 926) Compra de material destinado al Departamento de Vías y Obrasl con el fin de arreglar la máquina de cortar material.</w:t>
            </w:r>
          </w:p>
        </w:tc>
        <w:tc>
          <w:tcPr>
            <w:tcW w:w="1120" w:type="dxa"/>
            <w:tcBorders>
              <w:top w:val="nil"/>
              <w:left w:val="nil"/>
              <w:bottom w:val="single" w:sz="4" w:space="0" w:color="auto"/>
              <w:right w:val="single" w:sz="4" w:space="0" w:color="auto"/>
            </w:tcBorders>
            <w:vAlign w:val="bottom"/>
            <w:hideMark/>
          </w:tcPr>
          <w:p w14:paraId="7E1718C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571DC6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10/05/2026</w:t>
            </w:r>
          </w:p>
        </w:tc>
        <w:tc>
          <w:tcPr>
            <w:tcW w:w="1400" w:type="dxa"/>
            <w:tcBorders>
              <w:top w:val="nil"/>
              <w:left w:val="nil"/>
              <w:bottom w:val="single" w:sz="4" w:space="0" w:color="auto"/>
              <w:right w:val="single" w:sz="4" w:space="0" w:color="auto"/>
            </w:tcBorders>
            <w:vAlign w:val="bottom"/>
            <w:hideMark/>
          </w:tcPr>
          <w:p w14:paraId="2C516E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90,50</w:t>
            </w:r>
          </w:p>
        </w:tc>
        <w:tc>
          <w:tcPr>
            <w:tcW w:w="1160" w:type="dxa"/>
            <w:tcBorders>
              <w:top w:val="nil"/>
              <w:left w:val="nil"/>
              <w:bottom w:val="single" w:sz="4" w:space="0" w:color="auto"/>
              <w:right w:val="single" w:sz="4" w:space="0" w:color="auto"/>
            </w:tcBorders>
            <w:vAlign w:val="bottom"/>
            <w:hideMark/>
          </w:tcPr>
          <w:p w14:paraId="4B0551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261319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1D95F0E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38929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26/0005890S</w:t>
            </w:r>
          </w:p>
        </w:tc>
        <w:tc>
          <w:tcPr>
            <w:tcW w:w="1440" w:type="dxa"/>
            <w:tcBorders>
              <w:top w:val="nil"/>
              <w:left w:val="nil"/>
              <w:bottom w:val="single" w:sz="4" w:space="0" w:color="auto"/>
              <w:right w:val="single" w:sz="4" w:space="0" w:color="auto"/>
            </w:tcBorders>
            <w:vAlign w:val="bottom"/>
            <w:hideMark/>
          </w:tcPr>
          <w:p w14:paraId="7FFCF0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5997F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(26/0005890S- REF 927) Compra material destinado al Departamento de Vías y Obras, con el fin de limpiar las placas fotovoltaicas en el teleclub de Conil.</w:t>
            </w:r>
          </w:p>
        </w:tc>
        <w:tc>
          <w:tcPr>
            <w:tcW w:w="1120" w:type="dxa"/>
            <w:tcBorders>
              <w:top w:val="nil"/>
              <w:left w:val="nil"/>
              <w:bottom w:val="single" w:sz="4" w:space="0" w:color="auto"/>
              <w:right w:val="single" w:sz="4" w:space="0" w:color="auto"/>
            </w:tcBorders>
            <w:vAlign w:val="bottom"/>
            <w:hideMark/>
          </w:tcPr>
          <w:p w14:paraId="0CB83B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12C7C0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141DC7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83,79</w:t>
            </w:r>
          </w:p>
        </w:tc>
        <w:tc>
          <w:tcPr>
            <w:tcW w:w="1160" w:type="dxa"/>
            <w:tcBorders>
              <w:top w:val="nil"/>
              <w:left w:val="nil"/>
              <w:bottom w:val="single" w:sz="4" w:space="0" w:color="auto"/>
              <w:right w:val="single" w:sz="4" w:space="0" w:color="auto"/>
            </w:tcBorders>
            <w:vAlign w:val="bottom"/>
            <w:hideMark/>
          </w:tcPr>
          <w:p w14:paraId="5582CF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166436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2C4CB00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C4746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26/0005463W</w:t>
            </w:r>
          </w:p>
        </w:tc>
        <w:tc>
          <w:tcPr>
            <w:tcW w:w="1440" w:type="dxa"/>
            <w:tcBorders>
              <w:top w:val="nil"/>
              <w:left w:val="nil"/>
              <w:bottom w:val="single" w:sz="4" w:space="0" w:color="auto"/>
              <w:right w:val="single" w:sz="4" w:space="0" w:color="auto"/>
            </w:tcBorders>
            <w:vAlign w:val="bottom"/>
            <w:hideMark/>
          </w:tcPr>
          <w:p w14:paraId="755737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E041C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(26/0005463W- REF 826) Compra de maderas para el Departamento de Vías y Obras, con el fin de cambiar maderas en muy mal estado en la cancha de Mácher.</w:t>
            </w:r>
          </w:p>
        </w:tc>
        <w:tc>
          <w:tcPr>
            <w:tcW w:w="1120" w:type="dxa"/>
            <w:tcBorders>
              <w:top w:val="nil"/>
              <w:left w:val="nil"/>
              <w:bottom w:val="single" w:sz="4" w:space="0" w:color="auto"/>
              <w:right w:val="single" w:sz="4" w:space="0" w:color="auto"/>
            </w:tcBorders>
            <w:vAlign w:val="bottom"/>
            <w:hideMark/>
          </w:tcPr>
          <w:p w14:paraId="6ED08A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08/05/2026</w:t>
            </w:r>
          </w:p>
        </w:tc>
        <w:tc>
          <w:tcPr>
            <w:tcW w:w="1120" w:type="dxa"/>
            <w:tcBorders>
              <w:top w:val="nil"/>
              <w:left w:val="nil"/>
              <w:bottom w:val="single" w:sz="4" w:space="0" w:color="auto"/>
              <w:right w:val="single" w:sz="4" w:space="0" w:color="auto"/>
            </w:tcBorders>
            <w:vAlign w:val="bottom"/>
            <w:hideMark/>
          </w:tcPr>
          <w:p w14:paraId="514D28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182257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2.936,96</w:t>
            </w:r>
          </w:p>
        </w:tc>
        <w:tc>
          <w:tcPr>
            <w:tcW w:w="1160" w:type="dxa"/>
            <w:tcBorders>
              <w:top w:val="nil"/>
              <w:left w:val="nil"/>
              <w:bottom w:val="single" w:sz="4" w:space="0" w:color="auto"/>
              <w:right w:val="single" w:sz="4" w:space="0" w:color="auto"/>
            </w:tcBorders>
            <w:vAlign w:val="bottom"/>
            <w:hideMark/>
          </w:tcPr>
          <w:p w14:paraId="788390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b35376375</w:t>
            </w:r>
          </w:p>
        </w:tc>
        <w:tc>
          <w:tcPr>
            <w:tcW w:w="4940" w:type="dxa"/>
            <w:tcBorders>
              <w:top w:val="nil"/>
              <w:left w:val="nil"/>
              <w:bottom w:val="single" w:sz="4" w:space="0" w:color="auto"/>
              <w:right w:val="single" w:sz="4" w:space="0" w:color="auto"/>
            </w:tcBorders>
            <w:vAlign w:val="bottom"/>
            <w:hideMark/>
          </w:tcPr>
          <w:p w14:paraId="6A5DD1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SUPERMERC DE LA MADERA LANZAFUERTE SL</w:t>
            </w:r>
          </w:p>
        </w:tc>
      </w:tr>
      <w:tr w:rsidR="0036435C" w:rsidRPr="0036435C" w14:paraId="7C5A052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50A82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26/0005888J</w:t>
            </w:r>
          </w:p>
        </w:tc>
        <w:tc>
          <w:tcPr>
            <w:tcW w:w="1440" w:type="dxa"/>
            <w:tcBorders>
              <w:top w:val="nil"/>
              <w:left w:val="nil"/>
              <w:bottom w:val="single" w:sz="4" w:space="0" w:color="auto"/>
              <w:right w:val="single" w:sz="4" w:space="0" w:color="auto"/>
            </w:tcBorders>
            <w:vAlign w:val="bottom"/>
            <w:hideMark/>
          </w:tcPr>
          <w:p w14:paraId="4F3CF63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BE58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(26/0005888J- REF 915) ( R.I. 36/25) Día de Canarias 2026- contratar servicio de vigilancia privada ( 1 vigilante) para el día 29.05.26.</w:t>
            </w:r>
          </w:p>
        </w:tc>
        <w:tc>
          <w:tcPr>
            <w:tcW w:w="1120" w:type="dxa"/>
            <w:tcBorders>
              <w:top w:val="nil"/>
              <w:left w:val="nil"/>
              <w:bottom w:val="single" w:sz="4" w:space="0" w:color="auto"/>
              <w:right w:val="single" w:sz="4" w:space="0" w:color="auto"/>
            </w:tcBorders>
            <w:vAlign w:val="bottom"/>
            <w:hideMark/>
          </w:tcPr>
          <w:p w14:paraId="515C9D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690A31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471499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353,10</w:t>
            </w:r>
          </w:p>
        </w:tc>
        <w:tc>
          <w:tcPr>
            <w:tcW w:w="1160" w:type="dxa"/>
            <w:tcBorders>
              <w:top w:val="nil"/>
              <w:left w:val="nil"/>
              <w:bottom w:val="single" w:sz="4" w:space="0" w:color="auto"/>
              <w:right w:val="single" w:sz="4" w:space="0" w:color="auto"/>
            </w:tcBorders>
            <w:vAlign w:val="bottom"/>
            <w:hideMark/>
          </w:tcPr>
          <w:p w14:paraId="7C5924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b87222014</w:t>
            </w:r>
          </w:p>
        </w:tc>
        <w:tc>
          <w:tcPr>
            <w:tcW w:w="4940" w:type="dxa"/>
            <w:tcBorders>
              <w:top w:val="nil"/>
              <w:left w:val="nil"/>
              <w:bottom w:val="single" w:sz="4" w:space="0" w:color="auto"/>
              <w:right w:val="single" w:sz="4" w:space="0" w:color="auto"/>
            </w:tcBorders>
            <w:vAlign w:val="bottom"/>
            <w:hideMark/>
          </w:tcPr>
          <w:p w14:paraId="02D9E6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PROSEGUR SOLUCIONES INTEGRALES DE SEGURIDAD ESPAÑA S.L.U</w:t>
            </w:r>
          </w:p>
        </w:tc>
      </w:tr>
      <w:tr w:rsidR="0036435C" w:rsidRPr="0036435C" w14:paraId="27D01356"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485E5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26/0005926M</w:t>
            </w:r>
          </w:p>
        </w:tc>
        <w:tc>
          <w:tcPr>
            <w:tcW w:w="1440" w:type="dxa"/>
            <w:tcBorders>
              <w:top w:val="nil"/>
              <w:left w:val="nil"/>
              <w:bottom w:val="single" w:sz="4" w:space="0" w:color="auto"/>
              <w:right w:val="single" w:sz="4" w:space="0" w:color="auto"/>
            </w:tcBorders>
            <w:vAlign w:val="bottom"/>
            <w:hideMark/>
          </w:tcPr>
          <w:p w14:paraId="3FB689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B87C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(26/0005926M- REF 929) Gastos de organización del Torneo de Fútbol Francisco Bermúdez "Pancho" que se celebra el 13 de junio en el Campo Municipal de Tías Francisco Bermúdez "Pancho" por las Fiestas de San Antonio 2026.</w:t>
            </w:r>
          </w:p>
        </w:tc>
        <w:tc>
          <w:tcPr>
            <w:tcW w:w="1120" w:type="dxa"/>
            <w:tcBorders>
              <w:top w:val="nil"/>
              <w:left w:val="nil"/>
              <w:bottom w:val="single" w:sz="4" w:space="0" w:color="auto"/>
              <w:right w:val="single" w:sz="4" w:space="0" w:color="auto"/>
            </w:tcBorders>
            <w:vAlign w:val="bottom"/>
            <w:hideMark/>
          </w:tcPr>
          <w:p w14:paraId="3897AF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2E3251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5B5B3E4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4.925,00</w:t>
            </w:r>
          </w:p>
        </w:tc>
        <w:tc>
          <w:tcPr>
            <w:tcW w:w="1160" w:type="dxa"/>
            <w:tcBorders>
              <w:top w:val="nil"/>
              <w:left w:val="nil"/>
              <w:bottom w:val="single" w:sz="4" w:space="0" w:color="auto"/>
              <w:right w:val="single" w:sz="4" w:space="0" w:color="auto"/>
            </w:tcBorders>
            <w:vAlign w:val="bottom"/>
            <w:hideMark/>
          </w:tcPr>
          <w:p w14:paraId="56700C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g35375948</w:t>
            </w:r>
          </w:p>
        </w:tc>
        <w:tc>
          <w:tcPr>
            <w:tcW w:w="4940" w:type="dxa"/>
            <w:tcBorders>
              <w:top w:val="nil"/>
              <w:left w:val="nil"/>
              <w:bottom w:val="single" w:sz="4" w:space="0" w:color="auto"/>
              <w:right w:val="single" w:sz="4" w:space="0" w:color="auto"/>
            </w:tcBorders>
            <w:vAlign w:val="bottom"/>
            <w:hideMark/>
          </w:tcPr>
          <w:p w14:paraId="23A5B9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 FUTBOL SPORTING TIAS</w:t>
            </w:r>
          </w:p>
        </w:tc>
      </w:tr>
      <w:tr w:rsidR="0036435C" w:rsidRPr="0036435C" w14:paraId="1BB0BB3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48291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26/0005910N</w:t>
            </w:r>
          </w:p>
        </w:tc>
        <w:tc>
          <w:tcPr>
            <w:tcW w:w="1440" w:type="dxa"/>
            <w:tcBorders>
              <w:top w:val="nil"/>
              <w:left w:val="nil"/>
              <w:bottom w:val="single" w:sz="4" w:space="0" w:color="auto"/>
              <w:right w:val="single" w:sz="4" w:space="0" w:color="auto"/>
            </w:tcBorders>
            <w:vAlign w:val="bottom"/>
            <w:hideMark/>
          </w:tcPr>
          <w:p w14:paraId="501A6B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08C21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(26/0005910N- REF 930) Adquisición de 2 kit (pack de 25 unidades) para análisis de drogas en saliva sotoxa y 2 colector de saliva quantisal (pack de 25 unidades) para el Departamento de la Policía Local.</w:t>
            </w:r>
          </w:p>
        </w:tc>
        <w:tc>
          <w:tcPr>
            <w:tcW w:w="1120" w:type="dxa"/>
            <w:tcBorders>
              <w:top w:val="nil"/>
              <w:left w:val="nil"/>
              <w:bottom w:val="single" w:sz="4" w:space="0" w:color="auto"/>
              <w:right w:val="single" w:sz="4" w:space="0" w:color="auto"/>
            </w:tcBorders>
            <w:vAlign w:val="bottom"/>
            <w:hideMark/>
          </w:tcPr>
          <w:p w14:paraId="3AE4C62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120" w:type="dxa"/>
            <w:tcBorders>
              <w:top w:val="nil"/>
              <w:left w:val="nil"/>
              <w:bottom w:val="single" w:sz="4" w:space="0" w:color="auto"/>
              <w:right w:val="single" w:sz="4" w:space="0" w:color="auto"/>
            </w:tcBorders>
            <w:vAlign w:val="bottom"/>
            <w:hideMark/>
          </w:tcPr>
          <w:p w14:paraId="7591C2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73CEFD7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1.470,00</w:t>
            </w:r>
          </w:p>
        </w:tc>
        <w:tc>
          <w:tcPr>
            <w:tcW w:w="1160" w:type="dxa"/>
            <w:tcBorders>
              <w:top w:val="nil"/>
              <w:left w:val="nil"/>
              <w:bottom w:val="single" w:sz="4" w:space="0" w:color="auto"/>
              <w:right w:val="single" w:sz="4" w:space="0" w:color="auto"/>
            </w:tcBorders>
            <w:vAlign w:val="bottom"/>
            <w:hideMark/>
          </w:tcPr>
          <w:p w14:paraId="66DE78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a80015506</w:t>
            </w:r>
          </w:p>
        </w:tc>
        <w:tc>
          <w:tcPr>
            <w:tcW w:w="4940" w:type="dxa"/>
            <w:tcBorders>
              <w:top w:val="nil"/>
              <w:left w:val="nil"/>
              <w:bottom w:val="single" w:sz="4" w:space="0" w:color="auto"/>
              <w:right w:val="single" w:sz="4" w:space="0" w:color="auto"/>
            </w:tcBorders>
            <w:vAlign w:val="bottom"/>
            <w:hideMark/>
          </w:tcPr>
          <w:p w14:paraId="7FB9F3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TRADESEGUR SA</w:t>
            </w:r>
          </w:p>
        </w:tc>
      </w:tr>
      <w:tr w:rsidR="0036435C" w:rsidRPr="0036435C" w14:paraId="39F1742E"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660BD8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26/0005885X</w:t>
            </w:r>
          </w:p>
        </w:tc>
        <w:tc>
          <w:tcPr>
            <w:tcW w:w="1440" w:type="dxa"/>
            <w:tcBorders>
              <w:top w:val="nil"/>
              <w:left w:val="nil"/>
              <w:bottom w:val="single" w:sz="4" w:space="0" w:color="auto"/>
              <w:right w:val="single" w:sz="4" w:space="0" w:color="auto"/>
            </w:tcBorders>
            <w:vAlign w:val="bottom"/>
            <w:hideMark/>
          </w:tcPr>
          <w:p w14:paraId="6F6B0E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926D0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(26/0005885X- REF 931) ( R.I. 16/25) Contratar redacción del l plan de seguridad, memoria de seguridad, estudio de impacto acústico, certificado de seguridad y certificado de correcta instalación y montaje para La Carrera Tías Run que se celebra el 18 de Mayo por los alrededores del Colegio Alcalde Rafael Cedrés, Tías.</w:t>
            </w:r>
          </w:p>
        </w:tc>
        <w:tc>
          <w:tcPr>
            <w:tcW w:w="1120" w:type="dxa"/>
            <w:tcBorders>
              <w:top w:val="nil"/>
              <w:left w:val="nil"/>
              <w:bottom w:val="single" w:sz="4" w:space="0" w:color="auto"/>
              <w:right w:val="single" w:sz="4" w:space="0" w:color="auto"/>
            </w:tcBorders>
            <w:vAlign w:val="bottom"/>
            <w:hideMark/>
          </w:tcPr>
          <w:p w14:paraId="611923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1C831C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400" w:type="dxa"/>
            <w:tcBorders>
              <w:top w:val="nil"/>
              <w:left w:val="nil"/>
              <w:bottom w:val="single" w:sz="4" w:space="0" w:color="auto"/>
              <w:right w:val="single" w:sz="4" w:space="0" w:color="auto"/>
            </w:tcBorders>
            <w:vAlign w:val="bottom"/>
            <w:hideMark/>
          </w:tcPr>
          <w:p w14:paraId="6CE279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1.284,00</w:t>
            </w:r>
          </w:p>
        </w:tc>
        <w:tc>
          <w:tcPr>
            <w:tcW w:w="1160" w:type="dxa"/>
            <w:tcBorders>
              <w:top w:val="nil"/>
              <w:left w:val="nil"/>
              <w:bottom w:val="single" w:sz="4" w:space="0" w:color="auto"/>
              <w:right w:val="single" w:sz="4" w:space="0" w:color="auto"/>
            </w:tcBorders>
            <w:vAlign w:val="bottom"/>
            <w:hideMark/>
          </w:tcPr>
          <w:p w14:paraId="476DBC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B76290691</w:t>
            </w:r>
          </w:p>
        </w:tc>
        <w:tc>
          <w:tcPr>
            <w:tcW w:w="4940" w:type="dxa"/>
            <w:tcBorders>
              <w:top w:val="nil"/>
              <w:left w:val="nil"/>
              <w:bottom w:val="single" w:sz="4" w:space="0" w:color="auto"/>
              <w:right w:val="single" w:sz="4" w:space="0" w:color="auto"/>
            </w:tcBorders>
            <w:vAlign w:val="bottom"/>
            <w:hideMark/>
          </w:tcPr>
          <w:p w14:paraId="57D5A39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SICAN GESTIONES Y PROYECTOS, SOCIEDAD LIMITADA</w:t>
            </w:r>
          </w:p>
        </w:tc>
      </w:tr>
      <w:tr w:rsidR="0036435C" w:rsidRPr="0036435C" w14:paraId="04E3064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02D5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26/0005847H</w:t>
            </w:r>
          </w:p>
        </w:tc>
        <w:tc>
          <w:tcPr>
            <w:tcW w:w="1440" w:type="dxa"/>
            <w:tcBorders>
              <w:top w:val="nil"/>
              <w:left w:val="nil"/>
              <w:bottom w:val="single" w:sz="4" w:space="0" w:color="auto"/>
              <w:right w:val="single" w:sz="4" w:space="0" w:color="auto"/>
            </w:tcBorders>
            <w:vAlign w:val="bottom"/>
            <w:hideMark/>
          </w:tcPr>
          <w:p w14:paraId="2AC5E3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4B18D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(26/0005847H- REF 932) Contratar servicio de reparación y sellado de los nichos del Cementerio Municipal.</w:t>
            </w:r>
          </w:p>
        </w:tc>
        <w:tc>
          <w:tcPr>
            <w:tcW w:w="1120" w:type="dxa"/>
            <w:tcBorders>
              <w:top w:val="nil"/>
              <w:left w:val="nil"/>
              <w:bottom w:val="single" w:sz="4" w:space="0" w:color="auto"/>
              <w:right w:val="single" w:sz="4" w:space="0" w:color="auto"/>
            </w:tcBorders>
            <w:vAlign w:val="bottom"/>
            <w:hideMark/>
          </w:tcPr>
          <w:p w14:paraId="2A924D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120" w:type="dxa"/>
            <w:tcBorders>
              <w:top w:val="nil"/>
              <w:left w:val="nil"/>
              <w:bottom w:val="single" w:sz="4" w:space="0" w:color="auto"/>
              <w:right w:val="single" w:sz="4" w:space="0" w:color="auto"/>
            </w:tcBorders>
            <w:vAlign w:val="bottom"/>
            <w:hideMark/>
          </w:tcPr>
          <w:p w14:paraId="49A39C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24BBC3D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13.555,60</w:t>
            </w:r>
          </w:p>
        </w:tc>
        <w:tc>
          <w:tcPr>
            <w:tcW w:w="1160" w:type="dxa"/>
            <w:tcBorders>
              <w:top w:val="nil"/>
              <w:left w:val="nil"/>
              <w:bottom w:val="single" w:sz="4" w:space="0" w:color="auto"/>
              <w:right w:val="single" w:sz="4" w:space="0" w:color="auto"/>
            </w:tcBorders>
            <w:vAlign w:val="bottom"/>
            <w:hideMark/>
          </w:tcPr>
          <w:p w14:paraId="52541D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b76353218</w:t>
            </w:r>
          </w:p>
        </w:tc>
        <w:tc>
          <w:tcPr>
            <w:tcW w:w="4940" w:type="dxa"/>
            <w:tcBorders>
              <w:top w:val="nil"/>
              <w:left w:val="nil"/>
              <w:bottom w:val="single" w:sz="4" w:space="0" w:color="auto"/>
              <w:right w:val="single" w:sz="4" w:space="0" w:color="auto"/>
            </w:tcBorders>
            <w:vAlign w:val="bottom"/>
            <w:hideMark/>
          </w:tcPr>
          <w:p w14:paraId="7FEEBD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DECORACIONES TEGUISE S.L.</w:t>
            </w:r>
          </w:p>
        </w:tc>
      </w:tr>
      <w:tr w:rsidR="0036435C" w:rsidRPr="0036435C" w14:paraId="2EF43B2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474B0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26/0005948G</w:t>
            </w:r>
          </w:p>
        </w:tc>
        <w:tc>
          <w:tcPr>
            <w:tcW w:w="1440" w:type="dxa"/>
            <w:tcBorders>
              <w:top w:val="nil"/>
              <w:left w:val="nil"/>
              <w:bottom w:val="single" w:sz="4" w:space="0" w:color="auto"/>
              <w:right w:val="single" w:sz="4" w:space="0" w:color="auto"/>
            </w:tcBorders>
            <w:vAlign w:val="bottom"/>
            <w:hideMark/>
          </w:tcPr>
          <w:p w14:paraId="5BB26E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44DD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(26/0005948G- REF 933) Día de Canarias 2026 - Taller de alfarería el 29.05.26.</w:t>
            </w:r>
          </w:p>
        </w:tc>
        <w:tc>
          <w:tcPr>
            <w:tcW w:w="1120" w:type="dxa"/>
            <w:tcBorders>
              <w:top w:val="nil"/>
              <w:left w:val="nil"/>
              <w:bottom w:val="single" w:sz="4" w:space="0" w:color="auto"/>
              <w:right w:val="single" w:sz="4" w:space="0" w:color="auto"/>
            </w:tcBorders>
            <w:vAlign w:val="bottom"/>
            <w:hideMark/>
          </w:tcPr>
          <w:p w14:paraId="57EF13F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09DD7F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117C1D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500,00</w:t>
            </w:r>
          </w:p>
        </w:tc>
        <w:tc>
          <w:tcPr>
            <w:tcW w:w="1160" w:type="dxa"/>
            <w:tcBorders>
              <w:top w:val="nil"/>
              <w:left w:val="nil"/>
              <w:bottom w:val="single" w:sz="4" w:space="0" w:color="auto"/>
              <w:right w:val="single" w:sz="4" w:space="0" w:color="auto"/>
            </w:tcBorders>
            <w:vAlign w:val="bottom"/>
            <w:hideMark/>
          </w:tcPr>
          <w:p w14:paraId="6181F5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42910886Q</w:t>
            </w:r>
          </w:p>
        </w:tc>
        <w:tc>
          <w:tcPr>
            <w:tcW w:w="4940" w:type="dxa"/>
            <w:tcBorders>
              <w:top w:val="nil"/>
              <w:left w:val="nil"/>
              <w:bottom w:val="single" w:sz="4" w:space="0" w:color="auto"/>
              <w:right w:val="single" w:sz="4" w:space="0" w:color="auto"/>
            </w:tcBorders>
            <w:vAlign w:val="bottom"/>
            <w:hideMark/>
          </w:tcPr>
          <w:p w14:paraId="51C288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AQUILINO ANTONIO RODRIGUEZ SANTANA</w:t>
            </w:r>
          </w:p>
        </w:tc>
      </w:tr>
      <w:tr w:rsidR="0036435C" w:rsidRPr="0036435C" w14:paraId="6F0C336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A8E3C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26/0005947A</w:t>
            </w:r>
          </w:p>
        </w:tc>
        <w:tc>
          <w:tcPr>
            <w:tcW w:w="1440" w:type="dxa"/>
            <w:tcBorders>
              <w:top w:val="nil"/>
              <w:left w:val="nil"/>
              <w:bottom w:val="single" w:sz="4" w:space="0" w:color="auto"/>
              <w:right w:val="single" w:sz="4" w:space="0" w:color="auto"/>
            </w:tcBorders>
            <w:vAlign w:val="bottom"/>
            <w:hideMark/>
          </w:tcPr>
          <w:p w14:paraId="6DA2CC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99443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(26/0005947A- REF 934) Día de Canarias 2026 - Traducción al alemán y al inglés para encargar muppies para la Avenida de Puerto del Carmen.</w:t>
            </w:r>
          </w:p>
        </w:tc>
        <w:tc>
          <w:tcPr>
            <w:tcW w:w="1120" w:type="dxa"/>
            <w:tcBorders>
              <w:top w:val="nil"/>
              <w:left w:val="nil"/>
              <w:bottom w:val="single" w:sz="4" w:space="0" w:color="auto"/>
              <w:right w:val="single" w:sz="4" w:space="0" w:color="auto"/>
            </w:tcBorders>
            <w:vAlign w:val="bottom"/>
            <w:hideMark/>
          </w:tcPr>
          <w:p w14:paraId="680089F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11/05/2026</w:t>
            </w:r>
          </w:p>
        </w:tc>
        <w:tc>
          <w:tcPr>
            <w:tcW w:w="1120" w:type="dxa"/>
            <w:tcBorders>
              <w:top w:val="nil"/>
              <w:left w:val="nil"/>
              <w:bottom w:val="single" w:sz="4" w:space="0" w:color="auto"/>
              <w:right w:val="single" w:sz="4" w:space="0" w:color="auto"/>
            </w:tcBorders>
            <w:vAlign w:val="bottom"/>
            <w:hideMark/>
          </w:tcPr>
          <w:p w14:paraId="77BA83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400" w:type="dxa"/>
            <w:tcBorders>
              <w:top w:val="nil"/>
              <w:left w:val="nil"/>
              <w:bottom w:val="single" w:sz="4" w:space="0" w:color="auto"/>
              <w:right w:val="single" w:sz="4" w:space="0" w:color="auto"/>
            </w:tcBorders>
            <w:vAlign w:val="bottom"/>
            <w:hideMark/>
          </w:tcPr>
          <w:p w14:paraId="494B28D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74,47</w:t>
            </w:r>
          </w:p>
        </w:tc>
        <w:tc>
          <w:tcPr>
            <w:tcW w:w="1160" w:type="dxa"/>
            <w:tcBorders>
              <w:top w:val="nil"/>
              <w:left w:val="nil"/>
              <w:bottom w:val="single" w:sz="4" w:space="0" w:color="auto"/>
              <w:right w:val="single" w:sz="4" w:space="0" w:color="auto"/>
            </w:tcBorders>
            <w:vAlign w:val="bottom"/>
            <w:hideMark/>
          </w:tcPr>
          <w:p w14:paraId="636B79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x2338194Z</w:t>
            </w:r>
          </w:p>
        </w:tc>
        <w:tc>
          <w:tcPr>
            <w:tcW w:w="4940" w:type="dxa"/>
            <w:tcBorders>
              <w:top w:val="nil"/>
              <w:left w:val="nil"/>
              <w:bottom w:val="single" w:sz="4" w:space="0" w:color="auto"/>
              <w:right w:val="single" w:sz="4" w:space="0" w:color="auto"/>
            </w:tcBorders>
            <w:vAlign w:val="bottom"/>
            <w:hideMark/>
          </w:tcPr>
          <w:p w14:paraId="2D27E8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KERSTING ASTRID UHLIG</w:t>
            </w:r>
          </w:p>
        </w:tc>
      </w:tr>
      <w:tr w:rsidR="0036435C" w:rsidRPr="0036435C" w14:paraId="5A7B004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21CCA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26/0005894L</w:t>
            </w:r>
          </w:p>
        </w:tc>
        <w:tc>
          <w:tcPr>
            <w:tcW w:w="1440" w:type="dxa"/>
            <w:tcBorders>
              <w:top w:val="nil"/>
              <w:left w:val="nil"/>
              <w:bottom w:val="single" w:sz="4" w:space="0" w:color="auto"/>
              <w:right w:val="single" w:sz="4" w:space="0" w:color="auto"/>
            </w:tcBorders>
            <w:vAlign w:val="bottom"/>
            <w:hideMark/>
          </w:tcPr>
          <w:p w14:paraId="659C6F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D6458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(26/0005894L- REF 935) (R.I. 25/25) Día de Canarias 26- Alquiler de 2 hinchables para el 29.05.26.</w:t>
            </w:r>
          </w:p>
        </w:tc>
        <w:tc>
          <w:tcPr>
            <w:tcW w:w="1120" w:type="dxa"/>
            <w:tcBorders>
              <w:top w:val="nil"/>
              <w:left w:val="nil"/>
              <w:bottom w:val="single" w:sz="4" w:space="0" w:color="auto"/>
              <w:right w:val="single" w:sz="4" w:space="0" w:color="auto"/>
            </w:tcBorders>
            <w:vAlign w:val="bottom"/>
            <w:hideMark/>
          </w:tcPr>
          <w:p w14:paraId="4DA0D1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2DA019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71EDD4A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1.177,00</w:t>
            </w:r>
          </w:p>
        </w:tc>
        <w:tc>
          <w:tcPr>
            <w:tcW w:w="1160" w:type="dxa"/>
            <w:tcBorders>
              <w:top w:val="nil"/>
              <w:left w:val="nil"/>
              <w:bottom w:val="single" w:sz="4" w:space="0" w:color="auto"/>
              <w:right w:val="single" w:sz="4" w:space="0" w:color="auto"/>
            </w:tcBorders>
            <w:vAlign w:val="bottom"/>
            <w:hideMark/>
          </w:tcPr>
          <w:p w14:paraId="4C04B9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b76338326</w:t>
            </w:r>
          </w:p>
        </w:tc>
        <w:tc>
          <w:tcPr>
            <w:tcW w:w="4940" w:type="dxa"/>
            <w:tcBorders>
              <w:top w:val="nil"/>
              <w:left w:val="nil"/>
              <w:bottom w:val="single" w:sz="4" w:space="0" w:color="auto"/>
              <w:right w:val="single" w:sz="4" w:space="0" w:color="auto"/>
            </w:tcBorders>
            <w:vAlign w:val="bottom"/>
            <w:hideMark/>
          </w:tcPr>
          <w:p w14:paraId="6C42D1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LUMI EFECTOS ESPECIALES Y ANIMACIONES SL</w:t>
            </w:r>
          </w:p>
        </w:tc>
      </w:tr>
      <w:tr w:rsidR="0036435C" w:rsidRPr="0036435C" w14:paraId="1263697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BC685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26/0005939H</w:t>
            </w:r>
          </w:p>
        </w:tc>
        <w:tc>
          <w:tcPr>
            <w:tcW w:w="1440" w:type="dxa"/>
            <w:tcBorders>
              <w:top w:val="nil"/>
              <w:left w:val="nil"/>
              <w:bottom w:val="single" w:sz="4" w:space="0" w:color="auto"/>
              <w:right w:val="single" w:sz="4" w:space="0" w:color="auto"/>
            </w:tcBorders>
            <w:vAlign w:val="bottom"/>
            <w:hideMark/>
          </w:tcPr>
          <w:p w14:paraId="4A04F3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0077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(26/0005939H- REF 936) Día de Canarias 2026- Realización de cuatro talleres infantiles el 29.05.26.</w:t>
            </w:r>
          </w:p>
        </w:tc>
        <w:tc>
          <w:tcPr>
            <w:tcW w:w="1120" w:type="dxa"/>
            <w:tcBorders>
              <w:top w:val="nil"/>
              <w:left w:val="nil"/>
              <w:bottom w:val="single" w:sz="4" w:space="0" w:color="auto"/>
              <w:right w:val="single" w:sz="4" w:space="0" w:color="auto"/>
            </w:tcBorders>
            <w:vAlign w:val="bottom"/>
            <w:hideMark/>
          </w:tcPr>
          <w:p w14:paraId="1BEC15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4B07E9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09A175E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2.086,50</w:t>
            </w:r>
          </w:p>
        </w:tc>
        <w:tc>
          <w:tcPr>
            <w:tcW w:w="1160" w:type="dxa"/>
            <w:tcBorders>
              <w:top w:val="nil"/>
              <w:left w:val="nil"/>
              <w:bottom w:val="single" w:sz="4" w:space="0" w:color="auto"/>
              <w:right w:val="single" w:sz="4" w:space="0" w:color="auto"/>
            </w:tcBorders>
            <w:vAlign w:val="bottom"/>
            <w:hideMark/>
          </w:tcPr>
          <w:p w14:paraId="1233FD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78818820M</w:t>
            </w:r>
          </w:p>
        </w:tc>
        <w:tc>
          <w:tcPr>
            <w:tcW w:w="4940" w:type="dxa"/>
            <w:tcBorders>
              <w:top w:val="nil"/>
              <w:left w:val="nil"/>
              <w:bottom w:val="single" w:sz="4" w:space="0" w:color="auto"/>
              <w:right w:val="single" w:sz="4" w:space="0" w:color="auto"/>
            </w:tcBorders>
            <w:vAlign w:val="bottom"/>
            <w:hideMark/>
          </w:tcPr>
          <w:p w14:paraId="6F9A6D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ESTHER BETANCORT DE LAMO</w:t>
            </w:r>
          </w:p>
        </w:tc>
      </w:tr>
      <w:tr w:rsidR="0036435C" w:rsidRPr="0036435C" w14:paraId="3C6F2A1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AD220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26/0005936S</w:t>
            </w:r>
          </w:p>
        </w:tc>
        <w:tc>
          <w:tcPr>
            <w:tcW w:w="1440" w:type="dxa"/>
            <w:tcBorders>
              <w:top w:val="nil"/>
              <w:left w:val="nil"/>
              <w:bottom w:val="single" w:sz="4" w:space="0" w:color="auto"/>
              <w:right w:val="single" w:sz="4" w:space="0" w:color="auto"/>
            </w:tcBorders>
            <w:vAlign w:val="bottom"/>
            <w:hideMark/>
          </w:tcPr>
          <w:p w14:paraId="3A2A04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90799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(26/0005936S- REF 937) Día de Canarias 2026- Actuación el 29.05.26.</w:t>
            </w:r>
          </w:p>
        </w:tc>
        <w:tc>
          <w:tcPr>
            <w:tcW w:w="1120" w:type="dxa"/>
            <w:tcBorders>
              <w:top w:val="nil"/>
              <w:left w:val="nil"/>
              <w:bottom w:val="single" w:sz="4" w:space="0" w:color="auto"/>
              <w:right w:val="single" w:sz="4" w:space="0" w:color="auto"/>
            </w:tcBorders>
            <w:vAlign w:val="bottom"/>
            <w:hideMark/>
          </w:tcPr>
          <w:p w14:paraId="33A8BD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6B8C6E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05700A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1.000,00</w:t>
            </w:r>
          </w:p>
        </w:tc>
        <w:tc>
          <w:tcPr>
            <w:tcW w:w="1160" w:type="dxa"/>
            <w:tcBorders>
              <w:top w:val="nil"/>
              <w:left w:val="nil"/>
              <w:bottom w:val="single" w:sz="4" w:space="0" w:color="auto"/>
              <w:right w:val="single" w:sz="4" w:space="0" w:color="auto"/>
            </w:tcBorders>
            <w:vAlign w:val="bottom"/>
            <w:hideMark/>
          </w:tcPr>
          <w:p w14:paraId="3653FB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g35833599</w:t>
            </w:r>
          </w:p>
        </w:tc>
        <w:tc>
          <w:tcPr>
            <w:tcW w:w="4940" w:type="dxa"/>
            <w:tcBorders>
              <w:top w:val="nil"/>
              <w:left w:val="nil"/>
              <w:bottom w:val="single" w:sz="4" w:space="0" w:color="auto"/>
              <w:right w:val="single" w:sz="4" w:space="0" w:color="auto"/>
            </w:tcBorders>
            <w:vAlign w:val="bottom"/>
            <w:hideMark/>
          </w:tcPr>
          <w:p w14:paraId="4ED42A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CULTURAL Y FOLKLORICA GAYDA DE TIAS</w:t>
            </w:r>
          </w:p>
        </w:tc>
      </w:tr>
      <w:tr w:rsidR="0036435C" w:rsidRPr="0036435C" w14:paraId="5B64D4BA"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FAFB4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26/0005929P</w:t>
            </w:r>
          </w:p>
        </w:tc>
        <w:tc>
          <w:tcPr>
            <w:tcW w:w="1440" w:type="dxa"/>
            <w:tcBorders>
              <w:top w:val="nil"/>
              <w:left w:val="nil"/>
              <w:bottom w:val="single" w:sz="4" w:space="0" w:color="auto"/>
              <w:right w:val="single" w:sz="4" w:space="0" w:color="auto"/>
            </w:tcBorders>
            <w:vAlign w:val="bottom"/>
            <w:hideMark/>
          </w:tcPr>
          <w:p w14:paraId="62BB49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5F3F0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(26/0005929P- REF 928) ( R.I. 25/25) Realización de diferentes actividades lúdicas que se organizarán para el día de la Clausura de las Escuelas Municipales 2025-2026 que se celebra el 09 de junio en el Campo Municipal de Tías.</w:t>
            </w:r>
          </w:p>
        </w:tc>
        <w:tc>
          <w:tcPr>
            <w:tcW w:w="1120" w:type="dxa"/>
            <w:tcBorders>
              <w:top w:val="nil"/>
              <w:left w:val="nil"/>
              <w:bottom w:val="single" w:sz="4" w:space="0" w:color="auto"/>
              <w:right w:val="single" w:sz="4" w:space="0" w:color="auto"/>
            </w:tcBorders>
            <w:vAlign w:val="bottom"/>
            <w:hideMark/>
          </w:tcPr>
          <w:p w14:paraId="3A4F40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0D5949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3570385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15.964,40</w:t>
            </w:r>
          </w:p>
        </w:tc>
        <w:tc>
          <w:tcPr>
            <w:tcW w:w="1160" w:type="dxa"/>
            <w:tcBorders>
              <w:top w:val="nil"/>
              <w:left w:val="nil"/>
              <w:bottom w:val="single" w:sz="4" w:space="0" w:color="auto"/>
              <w:right w:val="single" w:sz="4" w:space="0" w:color="auto"/>
            </w:tcBorders>
            <w:vAlign w:val="bottom"/>
            <w:hideMark/>
          </w:tcPr>
          <w:p w14:paraId="2D2DAA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b76232081</w:t>
            </w:r>
          </w:p>
        </w:tc>
        <w:tc>
          <w:tcPr>
            <w:tcW w:w="4940" w:type="dxa"/>
            <w:tcBorders>
              <w:top w:val="nil"/>
              <w:left w:val="nil"/>
              <w:bottom w:val="single" w:sz="4" w:space="0" w:color="auto"/>
              <w:right w:val="single" w:sz="4" w:space="0" w:color="auto"/>
            </w:tcBorders>
            <w:vAlign w:val="bottom"/>
            <w:hideMark/>
          </w:tcPr>
          <w:p w14:paraId="4BF6F0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M&amp;G ANIMA EVENTS CANARIA SL</w:t>
            </w:r>
          </w:p>
        </w:tc>
      </w:tr>
      <w:tr w:rsidR="0036435C" w:rsidRPr="0036435C" w14:paraId="1E1D7E8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641DC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26/0005928F</w:t>
            </w:r>
          </w:p>
        </w:tc>
        <w:tc>
          <w:tcPr>
            <w:tcW w:w="1440" w:type="dxa"/>
            <w:tcBorders>
              <w:top w:val="nil"/>
              <w:left w:val="nil"/>
              <w:bottom w:val="single" w:sz="4" w:space="0" w:color="auto"/>
              <w:right w:val="single" w:sz="4" w:space="0" w:color="auto"/>
            </w:tcBorders>
            <w:vAlign w:val="bottom"/>
            <w:hideMark/>
          </w:tcPr>
          <w:p w14:paraId="67C380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22583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(26/0005928F- REF 941) Compra material destinado al Departamento de Vías y Obras con el fin de acondicionar la Plaza de la Cruz Roja en Pto.del Carmen</w:t>
            </w:r>
          </w:p>
        </w:tc>
        <w:tc>
          <w:tcPr>
            <w:tcW w:w="1120" w:type="dxa"/>
            <w:tcBorders>
              <w:top w:val="nil"/>
              <w:left w:val="nil"/>
              <w:bottom w:val="single" w:sz="4" w:space="0" w:color="auto"/>
              <w:right w:val="single" w:sz="4" w:space="0" w:color="auto"/>
            </w:tcBorders>
            <w:vAlign w:val="bottom"/>
            <w:hideMark/>
          </w:tcPr>
          <w:p w14:paraId="042E8B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08B687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5D752FE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72,71</w:t>
            </w:r>
          </w:p>
        </w:tc>
        <w:tc>
          <w:tcPr>
            <w:tcW w:w="1160" w:type="dxa"/>
            <w:tcBorders>
              <w:top w:val="nil"/>
              <w:left w:val="nil"/>
              <w:bottom w:val="single" w:sz="4" w:space="0" w:color="auto"/>
              <w:right w:val="single" w:sz="4" w:space="0" w:color="auto"/>
            </w:tcBorders>
            <w:vAlign w:val="bottom"/>
            <w:hideMark/>
          </w:tcPr>
          <w:p w14:paraId="73BC18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1FFD1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9F9C12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C8CA0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26/0005930D</w:t>
            </w:r>
          </w:p>
        </w:tc>
        <w:tc>
          <w:tcPr>
            <w:tcW w:w="1440" w:type="dxa"/>
            <w:tcBorders>
              <w:top w:val="nil"/>
              <w:left w:val="nil"/>
              <w:bottom w:val="single" w:sz="4" w:space="0" w:color="auto"/>
              <w:right w:val="single" w:sz="4" w:space="0" w:color="auto"/>
            </w:tcBorders>
            <w:vAlign w:val="bottom"/>
            <w:hideMark/>
          </w:tcPr>
          <w:p w14:paraId="69FAAC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0B7D7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(26/0005930D- REF 942) Compra material destinado al Departamento de Vías y Obras para arreglar avería en el Tanatorio Municipal.</w:t>
            </w:r>
          </w:p>
        </w:tc>
        <w:tc>
          <w:tcPr>
            <w:tcW w:w="1120" w:type="dxa"/>
            <w:tcBorders>
              <w:top w:val="nil"/>
              <w:left w:val="nil"/>
              <w:bottom w:val="single" w:sz="4" w:space="0" w:color="auto"/>
              <w:right w:val="single" w:sz="4" w:space="0" w:color="auto"/>
            </w:tcBorders>
            <w:vAlign w:val="bottom"/>
            <w:hideMark/>
          </w:tcPr>
          <w:p w14:paraId="37E0B8F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43257F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10A7968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32,39</w:t>
            </w:r>
          </w:p>
        </w:tc>
        <w:tc>
          <w:tcPr>
            <w:tcW w:w="1160" w:type="dxa"/>
            <w:tcBorders>
              <w:top w:val="nil"/>
              <w:left w:val="nil"/>
              <w:bottom w:val="single" w:sz="4" w:space="0" w:color="auto"/>
              <w:right w:val="single" w:sz="4" w:space="0" w:color="auto"/>
            </w:tcBorders>
            <w:vAlign w:val="bottom"/>
            <w:hideMark/>
          </w:tcPr>
          <w:p w14:paraId="0846B7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BF2BA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D72FE1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D74EC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26/0005932B</w:t>
            </w:r>
          </w:p>
        </w:tc>
        <w:tc>
          <w:tcPr>
            <w:tcW w:w="1440" w:type="dxa"/>
            <w:tcBorders>
              <w:top w:val="nil"/>
              <w:left w:val="nil"/>
              <w:bottom w:val="single" w:sz="4" w:space="0" w:color="auto"/>
              <w:right w:val="single" w:sz="4" w:space="0" w:color="auto"/>
            </w:tcBorders>
            <w:vAlign w:val="bottom"/>
            <w:hideMark/>
          </w:tcPr>
          <w:p w14:paraId="59A404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44EEC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(26/0005932B- REF 943) Compra de materia (cemento gris) l destinado al Departamento de Vías y Obras para el mantenimiento de diferentes obras del municipio.</w:t>
            </w:r>
          </w:p>
        </w:tc>
        <w:tc>
          <w:tcPr>
            <w:tcW w:w="1120" w:type="dxa"/>
            <w:tcBorders>
              <w:top w:val="nil"/>
              <w:left w:val="nil"/>
              <w:bottom w:val="single" w:sz="4" w:space="0" w:color="auto"/>
              <w:right w:val="single" w:sz="4" w:space="0" w:color="auto"/>
            </w:tcBorders>
            <w:vAlign w:val="bottom"/>
            <w:hideMark/>
          </w:tcPr>
          <w:p w14:paraId="62DDCB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71D040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5D4A16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342,40</w:t>
            </w:r>
          </w:p>
        </w:tc>
        <w:tc>
          <w:tcPr>
            <w:tcW w:w="1160" w:type="dxa"/>
            <w:tcBorders>
              <w:top w:val="nil"/>
              <w:left w:val="nil"/>
              <w:bottom w:val="single" w:sz="4" w:space="0" w:color="auto"/>
              <w:right w:val="single" w:sz="4" w:space="0" w:color="auto"/>
            </w:tcBorders>
            <w:vAlign w:val="bottom"/>
            <w:hideMark/>
          </w:tcPr>
          <w:p w14:paraId="7E466C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EAFE8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35E0F1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F8AE0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26/0005934J</w:t>
            </w:r>
          </w:p>
        </w:tc>
        <w:tc>
          <w:tcPr>
            <w:tcW w:w="1440" w:type="dxa"/>
            <w:tcBorders>
              <w:top w:val="nil"/>
              <w:left w:val="nil"/>
              <w:bottom w:val="single" w:sz="4" w:space="0" w:color="auto"/>
              <w:right w:val="single" w:sz="4" w:space="0" w:color="auto"/>
            </w:tcBorders>
            <w:vAlign w:val="bottom"/>
            <w:hideMark/>
          </w:tcPr>
          <w:p w14:paraId="3DDBD2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5229D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(26/0005934J- REF 944) Compra de material ( llana de goma, llana de madera, cobalto broca,..) para el Departamento de Vías y Obras.</w:t>
            </w:r>
          </w:p>
        </w:tc>
        <w:tc>
          <w:tcPr>
            <w:tcW w:w="1120" w:type="dxa"/>
            <w:tcBorders>
              <w:top w:val="nil"/>
              <w:left w:val="nil"/>
              <w:bottom w:val="single" w:sz="4" w:space="0" w:color="auto"/>
              <w:right w:val="single" w:sz="4" w:space="0" w:color="auto"/>
            </w:tcBorders>
            <w:vAlign w:val="bottom"/>
            <w:hideMark/>
          </w:tcPr>
          <w:p w14:paraId="0C00C4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148C2C5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608D12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39,00</w:t>
            </w:r>
          </w:p>
        </w:tc>
        <w:tc>
          <w:tcPr>
            <w:tcW w:w="1160" w:type="dxa"/>
            <w:tcBorders>
              <w:top w:val="nil"/>
              <w:left w:val="nil"/>
              <w:bottom w:val="single" w:sz="4" w:space="0" w:color="auto"/>
              <w:right w:val="single" w:sz="4" w:space="0" w:color="auto"/>
            </w:tcBorders>
            <w:vAlign w:val="bottom"/>
            <w:hideMark/>
          </w:tcPr>
          <w:p w14:paraId="1F17AB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A1283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46C562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A750C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26/0005940L</w:t>
            </w:r>
          </w:p>
        </w:tc>
        <w:tc>
          <w:tcPr>
            <w:tcW w:w="1440" w:type="dxa"/>
            <w:tcBorders>
              <w:top w:val="nil"/>
              <w:left w:val="nil"/>
              <w:bottom w:val="single" w:sz="4" w:space="0" w:color="auto"/>
              <w:right w:val="single" w:sz="4" w:space="0" w:color="auto"/>
            </w:tcBorders>
            <w:vAlign w:val="bottom"/>
            <w:hideMark/>
          </w:tcPr>
          <w:p w14:paraId="675BC8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71694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(26/0005940L- REF 945) Compra material (placa de en azulejos) destinado al Departamento de Vías y Obras para reparaciones en el municipio.</w:t>
            </w:r>
          </w:p>
        </w:tc>
        <w:tc>
          <w:tcPr>
            <w:tcW w:w="1120" w:type="dxa"/>
            <w:tcBorders>
              <w:top w:val="nil"/>
              <w:left w:val="nil"/>
              <w:bottom w:val="single" w:sz="4" w:space="0" w:color="auto"/>
              <w:right w:val="single" w:sz="4" w:space="0" w:color="auto"/>
            </w:tcBorders>
            <w:vAlign w:val="bottom"/>
            <w:hideMark/>
          </w:tcPr>
          <w:p w14:paraId="484DF2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7167013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17A7C8F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1.500,00</w:t>
            </w:r>
          </w:p>
        </w:tc>
        <w:tc>
          <w:tcPr>
            <w:tcW w:w="1160" w:type="dxa"/>
            <w:tcBorders>
              <w:top w:val="nil"/>
              <w:left w:val="nil"/>
              <w:bottom w:val="single" w:sz="4" w:space="0" w:color="auto"/>
              <w:right w:val="single" w:sz="4" w:space="0" w:color="auto"/>
            </w:tcBorders>
            <w:vAlign w:val="bottom"/>
            <w:hideMark/>
          </w:tcPr>
          <w:p w14:paraId="1AD6A2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73417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C432F5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B31EB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26/0005951F</w:t>
            </w:r>
          </w:p>
        </w:tc>
        <w:tc>
          <w:tcPr>
            <w:tcW w:w="1440" w:type="dxa"/>
            <w:tcBorders>
              <w:top w:val="nil"/>
              <w:left w:val="nil"/>
              <w:bottom w:val="single" w:sz="4" w:space="0" w:color="auto"/>
              <w:right w:val="single" w:sz="4" w:space="0" w:color="auto"/>
            </w:tcBorders>
            <w:vAlign w:val="bottom"/>
            <w:hideMark/>
          </w:tcPr>
          <w:p w14:paraId="3527B6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F7F10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(26/0005951F- REF 946) Compra material ( guantes) destinado al Departamento de Vías y Obras para el personal de limpieza.</w:t>
            </w:r>
          </w:p>
        </w:tc>
        <w:tc>
          <w:tcPr>
            <w:tcW w:w="1120" w:type="dxa"/>
            <w:tcBorders>
              <w:top w:val="nil"/>
              <w:left w:val="nil"/>
              <w:bottom w:val="single" w:sz="4" w:space="0" w:color="auto"/>
              <w:right w:val="single" w:sz="4" w:space="0" w:color="auto"/>
            </w:tcBorders>
            <w:vAlign w:val="bottom"/>
            <w:hideMark/>
          </w:tcPr>
          <w:p w14:paraId="58B7FFA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25D86B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7AA3335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89,00</w:t>
            </w:r>
          </w:p>
        </w:tc>
        <w:tc>
          <w:tcPr>
            <w:tcW w:w="1160" w:type="dxa"/>
            <w:tcBorders>
              <w:top w:val="nil"/>
              <w:left w:val="nil"/>
              <w:bottom w:val="single" w:sz="4" w:space="0" w:color="auto"/>
              <w:right w:val="single" w:sz="4" w:space="0" w:color="auto"/>
            </w:tcBorders>
            <w:vAlign w:val="bottom"/>
            <w:hideMark/>
          </w:tcPr>
          <w:p w14:paraId="61F6CF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47CA1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43BEFF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87C69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26/0005985H</w:t>
            </w:r>
          </w:p>
        </w:tc>
        <w:tc>
          <w:tcPr>
            <w:tcW w:w="1440" w:type="dxa"/>
            <w:tcBorders>
              <w:top w:val="nil"/>
              <w:left w:val="nil"/>
              <w:bottom w:val="single" w:sz="4" w:space="0" w:color="auto"/>
              <w:right w:val="single" w:sz="4" w:space="0" w:color="auto"/>
            </w:tcBorders>
            <w:vAlign w:val="bottom"/>
            <w:hideMark/>
          </w:tcPr>
          <w:p w14:paraId="67E3BE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717BA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(26/0005985H- REF 948) Adquisición de roll up para actividades del Área de Bienestar Social.</w:t>
            </w:r>
          </w:p>
        </w:tc>
        <w:tc>
          <w:tcPr>
            <w:tcW w:w="1120" w:type="dxa"/>
            <w:tcBorders>
              <w:top w:val="nil"/>
              <w:left w:val="nil"/>
              <w:bottom w:val="single" w:sz="4" w:space="0" w:color="auto"/>
              <w:right w:val="single" w:sz="4" w:space="0" w:color="auto"/>
            </w:tcBorders>
            <w:vAlign w:val="bottom"/>
            <w:hideMark/>
          </w:tcPr>
          <w:p w14:paraId="5460B2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1CBAE7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495BBF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80,25</w:t>
            </w:r>
          </w:p>
        </w:tc>
        <w:tc>
          <w:tcPr>
            <w:tcW w:w="1160" w:type="dxa"/>
            <w:tcBorders>
              <w:top w:val="nil"/>
              <w:left w:val="nil"/>
              <w:bottom w:val="single" w:sz="4" w:space="0" w:color="auto"/>
              <w:right w:val="single" w:sz="4" w:space="0" w:color="auto"/>
            </w:tcBorders>
            <w:vAlign w:val="bottom"/>
            <w:hideMark/>
          </w:tcPr>
          <w:p w14:paraId="5FBC26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b76161546</w:t>
            </w:r>
          </w:p>
        </w:tc>
        <w:tc>
          <w:tcPr>
            <w:tcW w:w="4940" w:type="dxa"/>
            <w:tcBorders>
              <w:top w:val="nil"/>
              <w:left w:val="nil"/>
              <w:bottom w:val="single" w:sz="4" w:space="0" w:color="auto"/>
              <w:right w:val="single" w:sz="4" w:space="0" w:color="auto"/>
            </w:tcBorders>
            <w:vAlign w:val="bottom"/>
            <w:hideMark/>
          </w:tcPr>
          <w:p w14:paraId="5016C2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BESTIAL PRINT S.L.</w:t>
            </w:r>
          </w:p>
        </w:tc>
      </w:tr>
      <w:tr w:rsidR="0036435C" w:rsidRPr="0036435C" w14:paraId="56B6DBB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A729B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26/0006007V</w:t>
            </w:r>
          </w:p>
        </w:tc>
        <w:tc>
          <w:tcPr>
            <w:tcW w:w="1440" w:type="dxa"/>
            <w:tcBorders>
              <w:top w:val="nil"/>
              <w:left w:val="nil"/>
              <w:bottom w:val="single" w:sz="4" w:space="0" w:color="auto"/>
              <w:right w:val="single" w:sz="4" w:space="0" w:color="auto"/>
            </w:tcBorders>
            <w:vAlign w:val="bottom"/>
            <w:hideMark/>
          </w:tcPr>
          <w:p w14:paraId="79C8ED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398C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(26/0006007V- REF 950) Incremento de coste por servicio de transporte de pasarelas de la playa ya tramitado en el expediente 26/0003777H.</w:t>
            </w:r>
          </w:p>
        </w:tc>
        <w:tc>
          <w:tcPr>
            <w:tcW w:w="1120" w:type="dxa"/>
            <w:tcBorders>
              <w:top w:val="nil"/>
              <w:left w:val="nil"/>
              <w:bottom w:val="single" w:sz="4" w:space="0" w:color="auto"/>
              <w:right w:val="single" w:sz="4" w:space="0" w:color="auto"/>
            </w:tcBorders>
            <w:vAlign w:val="bottom"/>
            <w:hideMark/>
          </w:tcPr>
          <w:p w14:paraId="36D08AA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12/05/2026</w:t>
            </w:r>
          </w:p>
        </w:tc>
        <w:tc>
          <w:tcPr>
            <w:tcW w:w="1120" w:type="dxa"/>
            <w:tcBorders>
              <w:top w:val="nil"/>
              <w:left w:val="nil"/>
              <w:bottom w:val="single" w:sz="4" w:space="0" w:color="auto"/>
              <w:right w:val="single" w:sz="4" w:space="0" w:color="auto"/>
            </w:tcBorders>
            <w:vAlign w:val="bottom"/>
            <w:hideMark/>
          </w:tcPr>
          <w:p w14:paraId="7965102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400" w:type="dxa"/>
            <w:tcBorders>
              <w:top w:val="nil"/>
              <w:left w:val="nil"/>
              <w:bottom w:val="single" w:sz="4" w:space="0" w:color="auto"/>
              <w:right w:val="single" w:sz="4" w:space="0" w:color="auto"/>
            </w:tcBorders>
            <w:vAlign w:val="bottom"/>
            <w:hideMark/>
          </w:tcPr>
          <w:p w14:paraId="352A557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337,54</w:t>
            </w:r>
          </w:p>
        </w:tc>
        <w:tc>
          <w:tcPr>
            <w:tcW w:w="1160" w:type="dxa"/>
            <w:tcBorders>
              <w:top w:val="nil"/>
              <w:left w:val="nil"/>
              <w:bottom w:val="single" w:sz="4" w:space="0" w:color="auto"/>
              <w:right w:val="single" w:sz="4" w:space="0" w:color="auto"/>
            </w:tcBorders>
            <w:vAlign w:val="bottom"/>
            <w:hideMark/>
          </w:tcPr>
          <w:p w14:paraId="341D2B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b97907521</w:t>
            </w:r>
          </w:p>
        </w:tc>
        <w:tc>
          <w:tcPr>
            <w:tcW w:w="4940" w:type="dxa"/>
            <w:tcBorders>
              <w:top w:val="nil"/>
              <w:left w:val="nil"/>
              <w:bottom w:val="single" w:sz="4" w:space="0" w:color="auto"/>
              <w:right w:val="single" w:sz="4" w:space="0" w:color="auto"/>
            </w:tcBorders>
            <w:vAlign w:val="bottom"/>
            <w:hideMark/>
          </w:tcPr>
          <w:p w14:paraId="5E1B41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SERVIKAL MEDITERRANEA S.L.L.</w:t>
            </w:r>
          </w:p>
        </w:tc>
      </w:tr>
      <w:tr w:rsidR="0036435C" w:rsidRPr="0036435C" w14:paraId="6775144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018AB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26/0005599T</w:t>
            </w:r>
          </w:p>
        </w:tc>
        <w:tc>
          <w:tcPr>
            <w:tcW w:w="1440" w:type="dxa"/>
            <w:tcBorders>
              <w:top w:val="nil"/>
              <w:left w:val="nil"/>
              <w:bottom w:val="single" w:sz="4" w:space="0" w:color="auto"/>
              <w:right w:val="single" w:sz="4" w:space="0" w:color="auto"/>
            </w:tcBorders>
            <w:vAlign w:val="bottom"/>
            <w:hideMark/>
          </w:tcPr>
          <w:p w14:paraId="0D852A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8B0D1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(26/0005599T) Servicio de asesoramiento para prueba selectiva de idiomas, del proceso selectivo de Técnico/a de grado medio en Turismo.</w:t>
            </w:r>
          </w:p>
        </w:tc>
        <w:tc>
          <w:tcPr>
            <w:tcW w:w="1120" w:type="dxa"/>
            <w:tcBorders>
              <w:top w:val="nil"/>
              <w:left w:val="nil"/>
              <w:bottom w:val="single" w:sz="4" w:space="0" w:color="auto"/>
              <w:right w:val="single" w:sz="4" w:space="0" w:color="auto"/>
            </w:tcBorders>
            <w:vAlign w:val="bottom"/>
            <w:hideMark/>
          </w:tcPr>
          <w:p w14:paraId="42576A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120" w:type="dxa"/>
            <w:tcBorders>
              <w:top w:val="nil"/>
              <w:left w:val="nil"/>
              <w:bottom w:val="single" w:sz="4" w:space="0" w:color="auto"/>
              <w:right w:val="single" w:sz="4" w:space="0" w:color="auto"/>
            </w:tcBorders>
            <w:vAlign w:val="bottom"/>
            <w:hideMark/>
          </w:tcPr>
          <w:p w14:paraId="2EA60E1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30/04/2026</w:t>
            </w:r>
          </w:p>
        </w:tc>
        <w:tc>
          <w:tcPr>
            <w:tcW w:w="1400" w:type="dxa"/>
            <w:tcBorders>
              <w:top w:val="nil"/>
              <w:left w:val="nil"/>
              <w:bottom w:val="single" w:sz="4" w:space="0" w:color="auto"/>
              <w:right w:val="single" w:sz="4" w:space="0" w:color="auto"/>
            </w:tcBorders>
            <w:vAlign w:val="bottom"/>
            <w:hideMark/>
          </w:tcPr>
          <w:p w14:paraId="3376EB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412,00</w:t>
            </w:r>
          </w:p>
        </w:tc>
        <w:tc>
          <w:tcPr>
            <w:tcW w:w="1160" w:type="dxa"/>
            <w:tcBorders>
              <w:top w:val="nil"/>
              <w:left w:val="nil"/>
              <w:bottom w:val="single" w:sz="4" w:space="0" w:color="auto"/>
              <w:right w:val="single" w:sz="4" w:space="0" w:color="auto"/>
            </w:tcBorders>
            <w:vAlign w:val="bottom"/>
            <w:hideMark/>
          </w:tcPr>
          <w:p w14:paraId="742477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53658532S</w:t>
            </w:r>
          </w:p>
        </w:tc>
        <w:tc>
          <w:tcPr>
            <w:tcW w:w="4940" w:type="dxa"/>
            <w:tcBorders>
              <w:top w:val="nil"/>
              <w:left w:val="nil"/>
              <w:bottom w:val="single" w:sz="4" w:space="0" w:color="auto"/>
              <w:right w:val="single" w:sz="4" w:space="0" w:color="auto"/>
            </w:tcBorders>
            <w:vAlign w:val="bottom"/>
            <w:hideMark/>
          </w:tcPr>
          <w:p w14:paraId="3607E1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ERICA MARIA RENDALL LUENGO</w:t>
            </w:r>
          </w:p>
        </w:tc>
      </w:tr>
      <w:tr w:rsidR="0036435C" w:rsidRPr="0036435C" w14:paraId="7BF3A20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196D2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26/0005966E</w:t>
            </w:r>
          </w:p>
        </w:tc>
        <w:tc>
          <w:tcPr>
            <w:tcW w:w="1440" w:type="dxa"/>
            <w:tcBorders>
              <w:top w:val="nil"/>
              <w:left w:val="nil"/>
              <w:bottom w:val="single" w:sz="4" w:space="0" w:color="auto"/>
              <w:right w:val="single" w:sz="4" w:space="0" w:color="auto"/>
            </w:tcBorders>
            <w:vAlign w:val="bottom"/>
            <w:hideMark/>
          </w:tcPr>
          <w:p w14:paraId="621D71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EA919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(26/0005966E- REF 947) ( R.I. 14/24) y (R.I. 16/25) Contratar servicio de ambulancia con motivo de la celebración de la III Feria de Empleo a celebrar el día 14 de Mayo en la Plaza del Pavón, Tías.</w:t>
            </w:r>
          </w:p>
        </w:tc>
        <w:tc>
          <w:tcPr>
            <w:tcW w:w="1120" w:type="dxa"/>
            <w:tcBorders>
              <w:top w:val="nil"/>
              <w:left w:val="nil"/>
              <w:bottom w:val="single" w:sz="4" w:space="0" w:color="auto"/>
              <w:right w:val="single" w:sz="4" w:space="0" w:color="auto"/>
            </w:tcBorders>
            <w:vAlign w:val="bottom"/>
            <w:hideMark/>
          </w:tcPr>
          <w:p w14:paraId="584D7D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2FC6B6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7549BB5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640,00</w:t>
            </w:r>
          </w:p>
        </w:tc>
        <w:tc>
          <w:tcPr>
            <w:tcW w:w="1160" w:type="dxa"/>
            <w:tcBorders>
              <w:top w:val="nil"/>
              <w:left w:val="nil"/>
              <w:bottom w:val="single" w:sz="4" w:space="0" w:color="auto"/>
              <w:right w:val="single" w:sz="4" w:space="0" w:color="auto"/>
            </w:tcBorders>
            <w:vAlign w:val="bottom"/>
            <w:hideMark/>
          </w:tcPr>
          <w:p w14:paraId="28A4E4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g35916824</w:t>
            </w:r>
          </w:p>
        </w:tc>
        <w:tc>
          <w:tcPr>
            <w:tcW w:w="4940" w:type="dxa"/>
            <w:tcBorders>
              <w:top w:val="nil"/>
              <w:left w:val="nil"/>
              <w:bottom w:val="single" w:sz="4" w:space="0" w:color="auto"/>
              <w:right w:val="single" w:sz="4" w:space="0" w:color="auto"/>
            </w:tcBorders>
            <w:vAlign w:val="bottom"/>
            <w:hideMark/>
          </w:tcPr>
          <w:p w14:paraId="58DEF1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BOMBEROS VOLUNTARIOS LANZAROTE BOLUNTIS</w:t>
            </w:r>
          </w:p>
        </w:tc>
      </w:tr>
      <w:tr w:rsidR="0036435C" w:rsidRPr="0036435C" w14:paraId="44AE0E36"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4C9BE8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26/0005687L</w:t>
            </w:r>
          </w:p>
        </w:tc>
        <w:tc>
          <w:tcPr>
            <w:tcW w:w="1440" w:type="dxa"/>
            <w:tcBorders>
              <w:top w:val="nil"/>
              <w:left w:val="nil"/>
              <w:bottom w:val="single" w:sz="4" w:space="0" w:color="auto"/>
              <w:right w:val="single" w:sz="4" w:space="0" w:color="auto"/>
            </w:tcBorders>
            <w:vAlign w:val="bottom"/>
            <w:hideMark/>
          </w:tcPr>
          <w:p w14:paraId="143ABB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425C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(26/0005687L- REF 888) ( R.I.14/24) Servicio de ejecución organizativa, gestión operativa, coordinación de participantes, seguimiento de empresas y ponentes, así como la preparación documental ,supervisión durante la jornada e informe final de ejecución con motivo de la celebración de la III Feria de Empleo a celebrar el día 14 de Mayo en la Plaza del Pavón,Tías.</w:t>
            </w:r>
          </w:p>
        </w:tc>
        <w:tc>
          <w:tcPr>
            <w:tcW w:w="1120" w:type="dxa"/>
            <w:tcBorders>
              <w:top w:val="nil"/>
              <w:left w:val="nil"/>
              <w:bottom w:val="single" w:sz="4" w:space="0" w:color="auto"/>
              <w:right w:val="single" w:sz="4" w:space="0" w:color="auto"/>
            </w:tcBorders>
            <w:vAlign w:val="bottom"/>
            <w:hideMark/>
          </w:tcPr>
          <w:p w14:paraId="08F184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3474B9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400" w:type="dxa"/>
            <w:tcBorders>
              <w:top w:val="nil"/>
              <w:left w:val="nil"/>
              <w:bottom w:val="single" w:sz="4" w:space="0" w:color="auto"/>
              <w:right w:val="single" w:sz="4" w:space="0" w:color="auto"/>
            </w:tcBorders>
            <w:vAlign w:val="bottom"/>
            <w:hideMark/>
          </w:tcPr>
          <w:p w14:paraId="7CFA7A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7.500,00</w:t>
            </w:r>
          </w:p>
        </w:tc>
        <w:tc>
          <w:tcPr>
            <w:tcW w:w="1160" w:type="dxa"/>
            <w:tcBorders>
              <w:top w:val="nil"/>
              <w:left w:val="nil"/>
              <w:bottom w:val="single" w:sz="4" w:space="0" w:color="auto"/>
              <w:right w:val="single" w:sz="4" w:space="0" w:color="auto"/>
            </w:tcBorders>
            <w:vAlign w:val="bottom"/>
            <w:hideMark/>
          </w:tcPr>
          <w:p w14:paraId="304487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78542068N</w:t>
            </w:r>
          </w:p>
        </w:tc>
        <w:tc>
          <w:tcPr>
            <w:tcW w:w="4940" w:type="dxa"/>
            <w:tcBorders>
              <w:top w:val="nil"/>
              <w:left w:val="nil"/>
              <w:bottom w:val="single" w:sz="4" w:space="0" w:color="auto"/>
              <w:right w:val="single" w:sz="4" w:space="0" w:color="auto"/>
            </w:tcBorders>
            <w:vAlign w:val="bottom"/>
            <w:hideMark/>
          </w:tcPr>
          <w:p w14:paraId="501B5C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VANESSA FARRAZ FRANQUIZ</w:t>
            </w:r>
          </w:p>
        </w:tc>
      </w:tr>
      <w:tr w:rsidR="0036435C" w:rsidRPr="0036435C" w14:paraId="05D8E735"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646412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26/0006024B</w:t>
            </w:r>
          </w:p>
        </w:tc>
        <w:tc>
          <w:tcPr>
            <w:tcW w:w="1440" w:type="dxa"/>
            <w:tcBorders>
              <w:top w:val="nil"/>
              <w:left w:val="nil"/>
              <w:bottom w:val="single" w:sz="4" w:space="0" w:color="auto"/>
              <w:right w:val="single" w:sz="4" w:space="0" w:color="auto"/>
            </w:tcBorders>
            <w:vAlign w:val="bottom"/>
            <w:hideMark/>
          </w:tcPr>
          <w:p w14:paraId="6E1712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63985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(26/0006024B- REF 949) ( R.I. 17/23) Adquisición de un billete Gran Canaria-Lanzarote-Gran Canaria, para Joaquín Betancor González, para que asista a una reunión técnica y de coordinación relacionada con el estudio sobre la gestión municipal de residuos, orientado a la valoración y definición del sistema más adecuado para el municipio</w:t>
            </w:r>
          </w:p>
        </w:tc>
        <w:tc>
          <w:tcPr>
            <w:tcW w:w="1120" w:type="dxa"/>
            <w:tcBorders>
              <w:top w:val="nil"/>
              <w:left w:val="nil"/>
              <w:bottom w:val="single" w:sz="4" w:space="0" w:color="auto"/>
              <w:right w:val="single" w:sz="4" w:space="0" w:color="auto"/>
            </w:tcBorders>
            <w:vAlign w:val="bottom"/>
            <w:hideMark/>
          </w:tcPr>
          <w:p w14:paraId="67B845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120" w:type="dxa"/>
            <w:tcBorders>
              <w:top w:val="nil"/>
              <w:left w:val="nil"/>
              <w:bottom w:val="single" w:sz="4" w:space="0" w:color="auto"/>
              <w:right w:val="single" w:sz="4" w:space="0" w:color="auto"/>
            </w:tcBorders>
            <w:vAlign w:val="bottom"/>
            <w:hideMark/>
          </w:tcPr>
          <w:p w14:paraId="2358CE7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15/05/2026</w:t>
            </w:r>
          </w:p>
        </w:tc>
        <w:tc>
          <w:tcPr>
            <w:tcW w:w="1400" w:type="dxa"/>
            <w:tcBorders>
              <w:top w:val="nil"/>
              <w:left w:val="nil"/>
              <w:bottom w:val="single" w:sz="4" w:space="0" w:color="auto"/>
              <w:right w:val="single" w:sz="4" w:space="0" w:color="auto"/>
            </w:tcBorders>
            <w:vAlign w:val="bottom"/>
            <w:hideMark/>
          </w:tcPr>
          <w:p w14:paraId="20F64EE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68,83</w:t>
            </w:r>
          </w:p>
        </w:tc>
        <w:tc>
          <w:tcPr>
            <w:tcW w:w="1160" w:type="dxa"/>
            <w:tcBorders>
              <w:top w:val="nil"/>
              <w:left w:val="nil"/>
              <w:bottom w:val="single" w:sz="4" w:space="0" w:color="auto"/>
              <w:right w:val="single" w:sz="4" w:space="0" w:color="auto"/>
            </w:tcBorders>
            <w:vAlign w:val="bottom"/>
            <w:hideMark/>
          </w:tcPr>
          <w:p w14:paraId="243EB8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1544A7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9CB6A8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D2A9C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26/0006105T</w:t>
            </w:r>
          </w:p>
        </w:tc>
        <w:tc>
          <w:tcPr>
            <w:tcW w:w="1440" w:type="dxa"/>
            <w:tcBorders>
              <w:top w:val="nil"/>
              <w:left w:val="nil"/>
              <w:bottom w:val="single" w:sz="4" w:space="0" w:color="auto"/>
              <w:right w:val="single" w:sz="4" w:space="0" w:color="auto"/>
            </w:tcBorders>
            <w:vAlign w:val="bottom"/>
            <w:hideMark/>
          </w:tcPr>
          <w:p w14:paraId="16C174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6A3C7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(26/0006105T- REF 951) Actuación musical de la parranda canaria "Al Bolichazo" el Día de Canarias en el Centro de la Orilla ( Tercera Edad) el día 28 de Mayo.</w:t>
            </w:r>
          </w:p>
        </w:tc>
        <w:tc>
          <w:tcPr>
            <w:tcW w:w="1120" w:type="dxa"/>
            <w:tcBorders>
              <w:top w:val="nil"/>
              <w:left w:val="nil"/>
              <w:bottom w:val="single" w:sz="4" w:space="0" w:color="auto"/>
              <w:right w:val="single" w:sz="4" w:space="0" w:color="auto"/>
            </w:tcBorders>
            <w:vAlign w:val="bottom"/>
            <w:hideMark/>
          </w:tcPr>
          <w:p w14:paraId="241A64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2396E8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6F52C73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1.498,00</w:t>
            </w:r>
          </w:p>
        </w:tc>
        <w:tc>
          <w:tcPr>
            <w:tcW w:w="1160" w:type="dxa"/>
            <w:tcBorders>
              <w:top w:val="nil"/>
              <w:left w:val="nil"/>
              <w:bottom w:val="single" w:sz="4" w:space="0" w:color="auto"/>
              <w:right w:val="single" w:sz="4" w:space="0" w:color="auto"/>
            </w:tcBorders>
            <w:vAlign w:val="bottom"/>
            <w:hideMark/>
          </w:tcPr>
          <w:p w14:paraId="55B19B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b13824693</w:t>
            </w:r>
          </w:p>
        </w:tc>
        <w:tc>
          <w:tcPr>
            <w:tcW w:w="4940" w:type="dxa"/>
            <w:tcBorders>
              <w:top w:val="nil"/>
              <w:left w:val="nil"/>
              <w:bottom w:val="single" w:sz="4" w:space="0" w:color="auto"/>
              <w:right w:val="single" w:sz="4" w:space="0" w:color="auto"/>
            </w:tcBorders>
            <w:vAlign w:val="bottom"/>
            <w:hideMark/>
          </w:tcPr>
          <w:p w14:paraId="19B181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ACTURA, ARTISTAS Y EVENTOS, S.L.</w:t>
            </w:r>
          </w:p>
        </w:tc>
      </w:tr>
      <w:tr w:rsidR="0036435C" w:rsidRPr="0036435C" w14:paraId="314553D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BC2BD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26/0006107W</w:t>
            </w:r>
          </w:p>
        </w:tc>
        <w:tc>
          <w:tcPr>
            <w:tcW w:w="1440" w:type="dxa"/>
            <w:tcBorders>
              <w:top w:val="nil"/>
              <w:left w:val="nil"/>
              <w:bottom w:val="single" w:sz="4" w:space="0" w:color="auto"/>
              <w:right w:val="single" w:sz="4" w:space="0" w:color="auto"/>
            </w:tcBorders>
            <w:vAlign w:val="bottom"/>
            <w:hideMark/>
          </w:tcPr>
          <w:p w14:paraId="18F42A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1A21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(26/0006107W- REF 952) Servicio anual de control y gestión de palomas mediante sistema de captura selectiva y control activo.</w:t>
            </w:r>
          </w:p>
        </w:tc>
        <w:tc>
          <w:tcPr>
            <w:tcW w:w="1120" w:type="dxa"/>
            <w:tcBorders>
              <w:top w:val="nil"/>
              <w:left w:val="nil"/>
              <w:bottom w:val="single" w:sz="4" w:space="0" w:color="auto"/>
              <w:right w:val="single" w:sz="4" w:space="0" w:color="auto"/>
            </w:tcBorders>
            <w:vAlign w:val="bottom"/>
            <w:hideMark/>
          </w:tcPr>
          <w:p w14:paraId="078B07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120" w:type="dxa"/>
            <w:tcBorders>
              <w:top w:val="nil"/>
              <w:left w:val="nil"/>
              <w:bottom w:val="single" w:sz="4" w:space="0" w:color="auto"/>
              <w:right w:val="single" w:sz="4" w:space="0" w:color="auto"/>
            </w:tcBorders>
            <w:vAlign w:val="bottom"/>
            <w:hideMark/>
          </w:tcPr>
          <w:p w14:paraId="7B9A345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13/05/2027</w:t>
            </w:r>
          </w:p>
        </w:tc>
        <w:tc>
          <w:tcPr>
            <w:tcW w:w="1400" w:type="dxa"/>
            <w:tcBorders>
              <w:top w:val="nil"/>
              <w:left w:val="nil"/>
              <w:bottom w:val="single" w:sz="4" w:space="0" w:color="auto"/>
              <w:right w:val="single" w:sz="4" w:space="0" w:color="auto"/>
            </w:tcBorders>
            <w:vAlign w:val="bottom"/>
            <w:hideMark/>
          </w:tcPr>
          <w:p w14:paraId="65D6FD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15.793,20</w:t>
            </w:r>
          </w:p>
        </w:tc>
        <w:tc>
          <w:tcPr>
            <w:tcW w:w="1160" w:type="dxa"/>
            <w:tcBorders>
              <w:top w:val="nil"/>
              <w:left w:val="nil"/>
              <w:bottom w:val="single" w:sz="4" w:space="0" w:color="auto"/>
              <w:right w:val="single" w:sz="4" w:space="0" w:color="auto"/>
            </w:tcBorders>
            <w:vAlign w:val="bottom"/>
            <w:hideMark/>
          </w:tcPr>
          <w:p w14:paraId="03D234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B26705368</w:t>
            </w:r>
          </w:p>
        </w:tc>
        <w:tc>
          <w:tcPr>
            <w:tcW w:w="4940" w:type="dxa"/>
            <w:tcBorders>
              <w:top w:val="nil"/>
              <w:left w:val="nil"/>
              <w:bottom w:val="single" w:sz="4" w:space="0" w:color="auto"/>
              <w:right w:val="single" w:sz="4" w:space="0" w:color="auto"/>
            </w:tcBorders>
            <w:vAlign w:val="bottom"/>
            <w:hideMark/>
          </w:tcPr>
          <w:p w14:paraId="322E32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AVIFAUNA CONTROL SL</w:t>
            </w:r>
          </w:p>
        </w:tc>
      </w:tr>
      <w:tr w:rsidR="0036435C" w:rsidRPr="0036435C" w14:paraId="1414616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BADEF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26/0006168V</w:t>
            </w:r>
          </w:p>
        </w:tc>
        <w:tc>
          <w:tcPr>
            <w:tcW w:w="1440" w:type="dxa"/>
            <w:tcBorders>
              <w:top w:val="nil"/>
              <w:left w:val="nil"/>
              <w:bottom w:val="single" w:sz="4" w:space="0" w:color="auto"/>
              <w:right w:val="single" w:sz="4" w:space="0" w:color="auto"/>
            </w:tcBorders>
            <w:vAlign w:val="bottom"/>
            <w:hideMark/>
          </w:tcPr>
          <w:p w14:paraId="6AC1CC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7D752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(26/0006168V- REF 956) Compra de 4 manteles para los diferentes actos culturales, deportivos, festivos y protocolarios, que se realizan a través de las diferentes área del Ayuntamiento de Tías.</w:t>
            </w:r>
          </w:p>
        </w:tc>
        <w:tc>
          <w:tcPr>
            <w:tcW w:w="1120" w:type="dxa"/>
            <w:tcBorders>
              <w:top w:val="nil"/>
              <w:left w:val="nil"/>
              <w:bottom w:val="single" w:sz="4" w:space="0" w:color="auto"/>
              <w:right w:val="single" w:sz="4" w:space="0" w:color="auto"/>
            </w:tcBorders>
            <w:vAlign w:val="bottom"/>
            <w:hideMark/>
          </w:tcPr>
          <w:p w14:paraId="0A7F71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120" w:type="dxa"/>
            <w:tcBorders>
              <w:top w:val="nil"/>
              <w:left w:val="nil"/>
              <w:bottom w:val="single" w:sz="4" w:space="0" w:color="auto"/>
              <w:right w:val="single" w:sz="4" w:space="0" w:color="auto"/>
            </w:tcBorders>
            <w:vAlign w:val="bottom"/>
            <w:hideMark/>
          </w:tcPr>
          <w:p w14:paraId="561F2E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05497C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416,02</w:t>
            </w:r>
          </w:p>
        </w:tc>
        <w:tc>
          <w:tcPr>
            <w:tcW w:w="1160" w:type="dxa"/>
            <w:tcBorders>
              <w:top w:val="nil"/>
              <w:left w:val="nil"/>
              <w:bottom w:val="single" w:sz="4" w:space="0" w:color="auto"/>
              <w:right w:val="single" w:sz="4" w:space="0" w:color="auto"/>
            </w:tcBorders>
            <w:vAlign w:val="bottom"/>
            <w:hideMark/>
          </w:tcPr>
          <w:p w14:paraId="6F2760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B24841918</w:t>
            </w:r>
          </w:p>
        </w:tc>
        <w:tc>
          <w:tcPr>
            <w:tcW w:w="4940" w:type="dxa"/>
            <w:tcBorders>
              <w:top w:val="nil"/>
              <w:left w:val="nil"/>
              <w:bottom w:val="single" w:sz="4" w:space="0" w:color="auto"/>
              <w:right w:val="single" w:sz="4" w:space="0" w:color="auto"/>
            </w:tcBorders>
            <w:vAlign w:val="bottom"/>
            <w:hideMark/>
          </w:tcPr>
          <w:p w14:paraId="549C87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ARENA NEGRA STUDIO,S.L.</w:t>
            </w:r>
          </w:p>
        </w:tc>
      </w:tr>
      <w:tr w:rsidR="0036435C" w:rsidRPr="0036435C" w14:paraId="13E20BC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CEA8B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26/0006027Z</w:t>
            </w:r>
          </w:p>
        </w:tc>
        <w:tc>
          <w:tcPr>
            <w:tcW w:w="1440" w:type="dxa"/>
            <w:tcBorders>
              <w:top w:val="nil"/>
              <w:left w:val="nil"/>
              <w:bottom w:val="single" w:sz="4" w:space="0" w:color="auto"/>
              <w:right w:val="single" w:sz="4" w:space="0" w:color="auto"/>
            </w:tcBorders>
            <w:vAlign w:val="bottom"/>
            <w:hideMark/>
          </w:tcPr>
          <w:p w14:paraId="7CF200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B1B35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(26/0006027Z_ REF 959) Compra de material destinado al Departamento de Vías y Obras para trabajos en el Tanatorio Municipal.</w:t>
            </w:r>
          </w:p>
        </w:tc>
        <w:tc>
          <w:tcPr>
            <w:tcW w:w="1120" w:type="dxa"/>
            <w:tcBorders>
              <w:top w:val="nil"/>
              <w:left w:val="nil"/>
              <w:bottom w:val="single" w:sz="4" w:space="0" w:color="auto"/>
              <w:right w:val="single" w:sz="4" w:space="0" w:color="auto"/>
            </w:tcBorders>
            <w:vAlign w:val="bottom"/>
            <w:hideMark/>
          </w:tcPr>
          <w:p w14:paraId="0DE91D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120" w:type="dxa"/>
            <w:tcBorders>
              <w:top w:val="nil"/>
              <w:left w:val="nil"/>
              <w:bottom w:val="single" w:sz="4" w:space="0" w:color="auto"/>
              <w:right w:val="single" w:sz="4" w:space="0" w:color="auto"/>
            </w:tcBorders>
            <w:vAlign w:val="bottom"/>
            <w:hideMark/>
          </w:tcPr>
          <w:p w14:paraId="431CA3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400" w:type="dxa"/>
            <w:tcBorders>
              <w:top w:val="nil"/>
              <w:left w:val="nil"/>
              <w:bottom w:val="single" w:sz="4" w:space="0" w:color="auto"/>
              <w:right w:val="single" w:sz="4" w:space="0" w:color="auto"/>
            </w:tcBorders>
            <w:vAlign w:val="bottom"/>
            <w:hideMark/>
          </w:tcPr>
          <w:p w14:paraId="3CB423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19,18</w:t>
            </w:r>
          </w:p>
        </w:tc>
        <w:tc>
          <w:tcPr>
            <w:tcW w:w="1160" w:type="dxa"/>
            <w:tcBorders>
              <w:top w:val="nil"/>
              <w:left w:val="nil"/>
              <w:bottom w:val="single" w:sz="4" w:space="0" w:color="auto"/>
              <w:right w:val="single" w:sz="4" w:space="0" w:color="auto"/>
            </w:tcBorders>
            <w:vAlign w:val="bottom"/>
            <w:hideMark/>
          </w:tcPr>
          <w:p w14:paraId="65B030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33F06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B8E5D35" w14:textId="77777777" w:rsidTr="0036435C">
        <w:trPr>
          <w:trHeight w:val="3168"/>
        </w:trPr>
        <w:tc>
          <w:tcPr>
            <w:tcW w:w="1400" w:type="dxa"/>
            <w:tcBorders>
              <w:top w:val="nil"/>
              <w:left w:val="single" w:sz="4" w:space="0" w:color="auto"/>
              <w:bottom w:val="single" w:sz="4" w:space="0" w:color="auto"/>
              <w:right w:val="single" w:sz="4" w:space="0" w:color="auto"/>
            </w:tcBorders>
            <w:vAlign w:val="bottom"/>
            <w:hideMark/>
          </w:tcPr>
          <w:p w14:paraId="61EB57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26/0006109G</w:t>
            </w:r>
          </w:p>
        </w:tc>
        <w:tc>
          <w:tcPr>
            <w:tcW w:w="1440" w:type="dxa"/>
            <w:tcBorders>
              <w:top w:val="nil"/>
              <w:left w:val="nil"/>
              <w:bottom w:val="single" w:sz="4" w:space="0" w:color="auto"/>
              <w:right w:val="single" w:sz="4" w:space="0" w:color="auto"/>
            </w:tcBorders>
            <w:vAlign w:val="bottom"/>
            <w:hideMark/>
          </w:tcPr>
          <w:p w14:paraId="1C8FFF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B3D9E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(26/0006109G- REF 960) Contratar servicio de procuradora por parte del Ayuntamiento de Tías ya que se ha interpuesto Recurso Contencioso Administrativo ante la Sala de lo contencioso-administrativo del Tribunal Superior de Justicia de Canarias contra la Resolución del Director General de Pesca del Gobierno de Canarias de fecha 28 de Octubre de 2021 por la que se aprueban las bases que han de regir el concurso público para la selección de un proyecto para la concesión acuícola a situación entre la Bufona y Playa del Barranquillo.</w:t>
            </w:r>
          </w:p>
        </w:tc>
        <w:tc>
          <w:tcPr>
            <w:tcW w:w="1120" w:type="dxa"/>
            <w:tcBorders>
              <w:top w:val="nil"/>
              <w:left w:val="nil"/>
              <w:bottom w:val="single" w:sz="4" w:space="0" w:color="auto"/>
              <w:right w:val="single" w:sz="4" w:space="0" w:color="auto"/>
            </w:tcBorders>
            <w:vAlign w:val="bottom"/>
            <w:hideMark/>
          </w:tcPr>
          <w:p w14:paraId="6600A63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13/05/2026</w:t>
            </w:r>
          </w:p>
        </w:tc>
        <w:tc>
          <w:tcPr>
            <w:tcW w:w="1120" w:type="dxa"/>
            <w:tcBorders>
              <w:top w:val="nil"/>
              <w:left w:val="nil"/>
              <w:bottom w:val="single" w:sz="4" w:space="0" w:color="auto"/>
              <w:right w:val="single" w:sz="4" w:space="0" w:color="auto"/>
            </w:tcBorders>
            <w:vAlign w:val="bottom"/>
            <w:hideMark/>
          </w:tcPr>
          <w:p w14:paraId="41F62E4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13/08/2026</w:t>
            </w:r>
          </w:p>
        </w:tc>
        <w:tc>
          <w:tcPr>
            <w:tcW w:w="1400" w:type="dxa"/>
            <w:tcBorders>
              <w:top w:val="nil"/>
              <w:left w:val="nil"/>
              <w:bottom w:val="single" w:sz="4" w:space="0" w:color="auto"/>
              <w:right w:val="single" w:sz="4" w:space="0" w:color="auto"/>
            </w:tcBorders>
            <w:vAlign w:val="bottom"/>
            <w:hideMark/>
          </w:tcPr>
          <w:p w14:paraId="1C5941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357,79</w:t>
            </w:r>
          </w:p>
        </w:tc>
        <w:tc>
          <w:tcPr>
            <w:tcW w:w="1160" w:type="dxa"/>
            <w:tcBorders>
              <w:top w:val="nil"/>
              <w:left w:val="nil"/>
              <w:bottom w:val="single" w:sz="4" w:space="0" w:color="auto"/>
              <w:right w:val="single" w:sz="4" w:space="0" w:color="auto"/>
            </w:tcBorders>
            <w:vAlign w:val="bottom"/>
            <w:hideMark/>
          </w:tcPr>
          <w:p w14:paraId="272002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42806741S</w:t>
            </w:r>
          </w:p>
        </w:tc>
        <w:tc>
          <w:tcPr>
            <w:tcW w:w="4940" w:type="dxa"/>
            <w:tcBorders>
              <w:top w:val="nil"/>
              <w:left w:val="nil"/>
              <w:bottom w:val="single" w:sz="4" w:space="0" w:color="auto"/>
              <w:right w:val="single" w:sz="4" w:space="0" w:color="auto"/>
            </w:tcBorders>
            <w:vAlign w:val="bottom"/>
            <w:hideMark/>
          </w:tcPr>
          <w:p w14:paraId="120457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MERCEDES RAMIREZ JIMENEZ</w:t>
            </w:r>
          </w:p>
        </w:tc>
      </w:tr>
      <w:tr w:rsidR="0036435C" w:rsidRPr="0036435C" w14:paraId="679AE8DC"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2F9A8F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26/0006260V</w:t>
            </w:r>
          </w:p>
        </w:tc>
        <w:tc>
          <w:tcPr>
            <w:tcW w:w="1440" w:type="dxa"/>
            <w:tcBorders>
              <w:top w:val="nil"/>
              <w:left w:val="nil"/>
              <w:bottom w:val="single" w:sz="4" w:space="0" w:color="auto"/>
              <w:right w:val="single" w:sz="4" w:space="0" w:color="auto"/>
            </w:tcBorders>
            <w:vAlign w:val="bottom"/>
            <w:hideMark/>
          </w:tcPr>
          <w:p w14:paraId="577276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D493EE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(26/0006260V- REF 964) ( R.I. 17/23) Adquisición de billetes de avión de ida y vuelta a nombre de José Antonio Hernández García, oficial jefe de la Policía Local, para asistir al acto del Día de la Policía Canaria, que se celebrará el jueves 28 de mayo a las 11:00 horas.</w:t>
            </w:r>
          </w:p>
        </w:tc>
        <w:tc>
          <w:tcPr>
            <w:tcW w:w="1120" w:type="dxa"/>
            <w:tcBorders>
              <w:top w:val="nil"/>
              <w:left w:val="nil"/>
              <w:bottom w:val="single" w:sz="4" w:space="0" w:color="auto"/>
              <w:right w:val="single" w:sz="4" w:space="0" w:color="auto"/>
            </w:tcBorders>
            <w:vAlign w:val="bottom"/>
            <w:hideMark/>
          </w:tcPr>
          <w:p w14:paraId="5E0032A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48A557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0A2B6F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59,83</w:t>
            </w:r>
          </w:p>
        </w:tc>
        <w:tc>
          <w:tcPr>
            <w:tcW w:w="1160" w:type="dxa"/>
            <w:tcBorders>
              <w:top w:val="nil"/>
              <w:left w:val="nil"/>
              <w:bottom w:val="single" w:sz="4" w:space="0" w:color="auto"/>
              <w:right w:val="single" w:sz="4" w:space="0" w:color="auto"/>
            </w:tcBorders>
            <w:vAlign w:val="bottom"/>
            <w:hideMark/>
          </w:tcPr>
          <w:p w14:paraId="3F5D74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7F4726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51F2681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CE42D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26/0006283V</w:t>
            </w:r>
          </w:p>
        </w:tc>
        <w:tc>
          <w:tcPr>
            <w:tcW w:w="1440" w:type="dxa"/>
            <w:tcBorders>
              <w:top w:val="nil"/>
              <w:left w:val="nil"/>
              <w:bottom w:val="single" w:sz="4" w:space="0" w:color="auto"/>
              <w:right w:val="single" w:sz="4" w:space="0" w:color="auto"/>
            </w:tcBorders>
            <w:vAlign w:val="bottom"/>
            <w:hideMark/>
          </w:tcPr>
          <w:p w14:paraId="18A2BE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Obras</w:t>
            </w:r>
          </w:p>
        </w:tc>
        <w:tc>
          <w:tcPr>
            <w:tcW w:w="4940" w:type="dxa"/>
            <w:tcBorders>
              <w:top w:val="nil"/>
              <w:left w:val="nil"/>
              <w:bottom w:val="single" w:sz="4" w:space="0" w:color="auto"/>
              <w:right w:val="single" w:sz="4" w:space="0" w:color="auto"/>
            </w:tcBorders>
            <w:vAlign w:val="bottom"/>
            <w:hideMark/>
          </w:tcPr>
          <w:p w14:paraId="366575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(26/0006283V- REF 967) Obra de demolición de pavimento deportivo antiguo y repavimentación en cancha deportiva multiusos del C.E.I.P. Puerto del Carmen.</w:t>
            </w:r>
          </w:p>
        </w:tc>
        <w:tc>
          <w:tcPr>
            <w:tcW w:w="1120" w:type="dxa"/>
            <w:tcBorders>
              <w:top w:val="nil"/>
              <w:left w:val="nil"/>
              <w:bottom w:val="single" w:sz="4" w:space="0" w:color="auto"/>
              <w:right w:val="single" w:sz="4" w:space="0" w:color="auto"/>
            </w:tcBorders>
            <w:vAlign w:val="bottom"/>
            <w:hideMark/>
          </w:tcPr>
          <w:p w14:paraId="6D63E8B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2CE3D9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400" w:type="dxa"/>
            <w:tcBorders>
              <w:top w:val="nil"/>
              <w:left w:val="nil"/>
              <w:bottom w:val="single" w:sz="4" w:space="0" w:color="auto"/>
              <w:right w:val="single" w:sz="4" w:space="0" w:color="auto"/>
            </w:tcBorders>
            <w:vAlign w:val="bottom"/>
            <w:hideMark/>
          </w:tcPr>
          <w:p w14:paraId="3C0C707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42.795,24</w:t>
            </w:r>
          </w:p>
        </w:tc>
        <w:tc>
          <w:tcPr>
            <w:tcW w:w="1160" w:type="dxa"/>
            <w:tcBorders>
              <w:top w:val="nil"/>
              <w:left w:val="nil"/>
              <w:bottom w:val="single" w:sz="4" w:space="0" w:color="auto"/>
              <w:right w:val="single" w:sz="4" w:space="0" w:color="auto"/>
            </w:tcBorders>
            <w:vAlign w:val="bottom"/>
            <w:hideMark/>
          </w:tcPr>
          <w:p w14:paraId="444384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B98465073</w:t>
            </w:r>
          </w:p>
        </w:tc>
        <w:tc>
          <w:tcPr>
            <w:tcW w:w="4940" w:type="dxa"/>
            <w:tcBorders>
              <w:top w:val="nil"/>
              <w:left w:val="nil"/>
              <w:bottom w:val="single" w:sz="4" w:space="0" w:color="auto"/>
              <w:right w:val="single" w:sz="4" w:space="0" w:color="auto"/>
            </w:tcBorders>
            <w:vAlign w:val="bottom"/>
            <w:hideMark/>
          </w:tcPr>
          <w:p w14:paraId="6D2C27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NEC ACTIVE S.L.</w:t>
            </w:r>
          </w:p>
        </w:tc>
      </w:tr>
      <w:tr w:rsidR="0036435C" w:rsidRPr="0036435C" w14:paraId="69C79A49"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5B909B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26/0006222W</w:t>
            </w:r>
          </w:p>
        </w:tc>
        <w:tc>
          <w:tcPr>
            <w:tcW w:w="1440" w:type="dxa"/>
            <w:tcBorders>
              <w:top w:val="nil"/>
              <w:left w:val="nil"/>
              <w:bottom w:val="single" w:sz="4" w:space="0" w:color="auto"/>
              <w:right w:val="single" w:sz="4" w:space="0" w:color="auto"/>
            </w:tcBorders>
            <w:vAlign w:val="bottom"/>
            <w:hideMark/>
          </w:tcPr>
          <w:p w14:paraId="5599AB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343DD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(26/0006222W- REF 968) Derechos y suplidos que presenta la procuradora Ruth Arencibia Afonso por su actuación en los autos de procedimiento abreviado 160/2026 en representación del Ayuntamiento de Tías, siendo la parte contraria y demandante Dña. Denise Raquel Hernández García.</w:t>
            </w:r>
          </w:p>
        </w:tc>
        <w:tc>
          <w:tcPr>
            <w:tcW w:w="1120" w:type="dxa"/>
            <w:tcBorders>
              <w:top w:val="nil"/>
              <w:left w:val="nil"/>
              <w:bottom w:val="single" w:sz="4" w:space="0" w:color="auto"/>
              <w:right w:val="single" w:sz="4" w:space="0" w:color="auto"/>
            </w:tcBorders>
            <w:vAlign w:val="bottom"/>
            <w:hideMark/>
          </w:tcPr>
          <w:p w14:paraId="5D8E9D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14/05/2026</w:t>
            </w:r>
          </w:p>
        </w:tc>
        <w:tc>
          <w:tcPr>
            <w:tcW w:w="1120" w:type="dxa"/>
            <w:tcBorders>
              <w:top w:val="nil"/>
              <w:left w:val="nil"/>
              <w:bottom w:val="single" w:sz="4" w:space="0" w:color="auto"/>
              <w:right w:val="single" w:sz="4" w:space="0" w:color="auto"/>
            </w:tcBorders>
            <w:vAlign w:val="bottom"/>
            <w:hideMark/>
          </w:tcPr>
          <w:p w14:paraId="433F39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14/11/2026</w:t>
            </w:r>
          </w:p>
        </w:tc>
        <w:tc>
          <w:tcPr>
            <w:tcW w:w="1400" w:type="dxa"/>
            <w:tcBorders>
              <w:top w:val="nil"/>
              <w:left w:val="nil"/>
              <w:bottom w:val="single" w:sz="4" w:space="0" w:color="auto"/>
              <w:right w:val="single" w:sz="4" w:space="0" w:color="auto"/>
            </w:tcBorders>
            <w:vAlign w:val="bottom"/>
            <w:hideMark/>
          </w:tcPr>
          <w:p w14:paraId="6B95E5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319,33</w:t>
            </w:r>
          </w:p>
        </w:tc>
        <w:tc>
          <w:tcPr>
            <w:tcW w:w="1160" w:type="dxa"/>
            <w:tcBorders>
              <w:top w:val="nil"/>
              <w:left w:val="nil"/>
              <w:bottom w:val="single" w:sz="4" w:space="0" w:color="auto"/>
              <w:right w:val="single" w:sz="4" w:space="0" w:color="auto"/>
            </w:tcBorders>
            <w:vAlign w:val="bottom"/>
            <w:hideMark/>
          </w:tcPr>
          <w:p w14:paraId="70A12F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42859935X</w:t>
            </w:r>
          </w:p>
        </w:tc>
        <w:tc>
          <w:tcPr>
            <w:tcW w:w="4940" w:type="dxa"/>
            <w:tcBorders>
              <w:top w:val="nil"/>
              <w:left w:val="nil"/>
              <w:bottom w:val="single" w:sz="4" w:space="0" w:color="auto"/>
              <w:right w:val="single" w:sz="4" w:space="0" w:color="auto"/>
            </w:tcBorders>
            <w:vAlign w:val="bottom"/>
            <w:hideMark/>
          </w:tcPr>
          <w:p w14:paraId="72A61D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RUTH MIRIAM ARENCIBIA AFONSO</w:t>
            </w:r>
          </w:p>
        </w:tc>
      </w:tr>
      <w:tr w:rsidR="0036435C" w:rsidRPr="0036435C" w14:paraId="40FD7B35"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976BF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26/0006025N</w:t>
            </w:r>
          </w:p>
        </w:tc>
        <w:tc>
          <w:tcPr>
            <w:tcW w:w="1440" w:type="dxa"/>
            <w:tcBorders>
              <w:top w:val="nil"/>
              <w:left w:val="nil"/>
              <w:bottom w:val="single" w:sz="4" w:space="0" w:color="auto"/>
              <w:right w:val="single" w:sz="4" w:space="0" w:color="auto"/>
            </w:tcBorders>
            <w:vAlign w:val="bottom"/>
            <w:hideMark/>
          </w:tcPr>
          <w:p w14:paraId="4B8C62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3A941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(26/0006025N- REF 958) Adquisición de llaves para el Departamento de Vías y Obras: 3 copias de llave oficina vías y obras. 3 copias de llave para almacén 1. 3 copias de llave para almacén 2. 3 copias de llave para almacén 3. 2 copias de llave candado reja almacén interior 1.</w:t>
            </w:r>
          </w:p>
        </w:tc>
        <w:tc>
          <w:tcPr>
            <w:tcW w:w="1120" w:type="dxa"/>
            <w:tcBorders>
              <w:top w:val="nil"/>
              <w:left w:val="nil"/>
              <w:bottom w:val="single" w:sz="4" w:space="0" w:color="auto"/>
              <w:right w:val="single" w:sz="4" w:space="0" w:color="auto"/>
            </w:tcBorders>
            <w:vAlign w:val="bottom"/>
            <w:hideMark/>
          </w:tcPr>
          <w:p w14:paraId="6F3610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082B63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400" w:type="dxa"/>
            <w:tcBorders>
              <w:top w:val="nil"/>
              <w:left w:val="nil"/>
              <w:bottom w:val="single" w:sz="4" w:space="0" w:color="auto"/>
              <w:right w:val="single" w:sz="4" w:space="0" w:color="auto"/>
            </w:tcBorders>
            <w:vAlign w:val="bottom"/>
            <w:hideMark/>
          </w:tcPr>
          <w:p w14:paraId="03854E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79,76</w:t>
            </w:r>
          </w:p>
        </w:tc>
        <w:tc>
          <w:tcPr>
            <w:tcW w:w="1160" w:type="dxa"/>
            <w:tcBorders>
              <w:top w:val="nil"/>
              <w:left w:val="nil"/>
              <w:bottom w:val="single" w:sz="4" w:space="0" w:color="auto"/>
              <w:right w:val="single" w:sz="4" w:space="0" w:color="auto"/>
            </w:tcBorders>
            <w:vAlign w:val="bottom"/>
            <w:hideMark/>
          </w:tcPr>
          <w:p w14:paraId="2C3012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B48C0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D15B014"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576C86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26/0006367D</w:t>
            </w:r>
          </w:p>
        </w:tc>
        <w:tc>
          <w:tcPr>
            <w:tcW w:w="1440" w:type="dxa"/>
            <w:tcBorders>
              <w:top w:val="nil"/>
              <w:left w:val="nil"/>
              <w:bottom w:val="single" w:sz="4" w:space="0" w:color="auto"/>
              <w:right w:val="single" w:sz="4" w:space="0" w:color="auto"/>
            </w:tcBorders>
            <w:vAlign w:val="bottom"/>
            <w:hideMark/>
          </w:tcPr>
          <w:p w14:paraId="7960A7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C0E50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(26/0006367D- REF 970) Mantenimiento del vehículo 0678LFD perteneciente al Departamento de la Policía Local. Descripción: correa trapecial, aro retención, bomba de agua y kit correa distribución, correa dentada, filtro de aceite, aceite, refrigerante, limpiador y mano de obra.</w:t>
            </w:r>
          </w:p>
        </w:tc>
        <w:tc>
          <w:tcPr>
            <w:tcW w:w="1120" w:type="dxa"/>
            <w:tcBorders>
              <w:top w:val="nil"/>
              <w:left w:val="nil"/>
              <w:bottom w:val="single" w:sz="4" w:space="0" w:color="auto"/>
              <w:right w:val="single" w:sz="4" w:space="0" w:color="auto"/>
            </w:tcBorders>
            <w:vAlign w:val="bottom"/>
            <w:hideMark/>
          </w:tcPr>
          <w:p w14:paraId="1C287E9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588D1F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38F2D8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1.245,48</w:t>
            </w:r>
          </w:p>
        </w:tc>
        <w:tc>
          <w:tcPr>
            <w:tcW w:w="1160" w:type="dxa"/>
            <w:tcBorders>
              <w:top w:val="nil"/>
              <w:left w:val="nil"/>
              <w:bottom w:val="single" w:sz="4" w:space="0" w:color="auto"/>
              <w:right w:val="single" w:sz="4" w:space="0" w:color="auto"/>
            </w:tcBorders>
            <w:vAlign w:val="bottom"/>
            <w:hideMark/>
          </w:tcPr>
          <w:p w14:paraId="575ADD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53F084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52E03A94"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5410BE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26/0006278N</w:t>
            </w:r>
          </w:p>
        </w:tc>
        <w:tc>
          <w:tcPr>
            <w:tcW w:w="1440" w:type="dxa"/>
            <w:tcBorders>
              <w:top w:val="nil"/>
              <w:left w:val="nil"/>
              <w:bottom w:val="single" w:sz="4" w:space="0" w:color="auto"/>
              <w:right w:val="single" w:sz="4" w:space="0" w:color="auto"/>
            </w:tcBorders>
            <w:vAlign w:val="bottom"/>
            <w:hideMark/>
          </w:tcPr>
          <w:p w14:paraId="216D74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1E79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(26/0006278N- REF 971) Gasto de mantenimiento del vehículo 0678LFD perteneciente al Departamento de la Policía Local. Descripción: limpiador, filtro aceite, aceite, filtro de aire, filtro de combustible y mano de obra.</w:t>
            </w:r>
          </w:p>
        </w:tc>
        <w:tc>
          <w:tcPr>
            <w:tcW w:w="1120" w:type="dxa"/>
            <w:tcBorders>
              <w:top w:val="nil"/>
              <w:left w:val="nil"/>
              <w:bottom w:val="single" w:sz="4" w:space="0" w:color="auto"/>
              <w:right w:val="single" w:sz="4" w:space="0" w:color="auto"/>
            </w:tcBorders>
            <w:vAlign w:val="bottom"/>
            <w:hideMark/>
          </w:tcPr>
          <w:p w14:paraId="4F2364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1BDC93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400" w:type="dxa"/>
            <w:tcBorders>
              <w:top w:val="nil"/>
              <w:left w:val="nil"/>
              <w:bottom w:val="single" w:sz="4" w:space="0" w:color="auto"/>
              <w:right w:val="single" w:sz="4" w:space="0" w:color="auto"/>
            </w:tcBorders>
            <w:vAlign w:val="bottom"/>
            <w:hideMark/>
          </w:tcPr>
          <w:p w14:paraId="780360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173,14</w:t>
            </w:r>
          </w:p>
        </w:tc>
        <w:tc>
          <w:tcPr>
            <w:tcW w:w="1160" w:type="dxa"/>
            <w:tcBorders>
              <w:top w:val="nil"/>
              <w:left w:val="nil"/>
              <w:bottom w:val="single" w:sz="4" w:space="0" w:color="auto"/>
              <w:right w:val="single" w:sz="4" w:space="0" w:color="auto"/>
            </w:tcBorders>
            <w:vAlign w:val="bottom"/>
            <w:hideMark/>
          </w:tcPr>
          <w:p w14:paraId="348A86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414D70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026CF54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3426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26/0006287K</w:t>
            </w:r>
          </w:p>
        </w:tc>
        <w:tc>
          <w:tcPr>
            <w:tcW w:w="1440" w:type="dxa"/>
            <w:tcBorders>
              <w:top w:val="nil"/>
              <w:left w:val="nil"/>
              <w:bottom w:val="single" w:sz="4" w:space="0" w:color="auto"/>
              <w:right w:val="single" w:sz="4" w:space="0" w:color="auto"/>
            </w:tcBorders>
            <w:vAlign w:val="bottom"/>
            <w:hideMark/>
          </w:tcPr>
          <w:p w14:paraId="0EAA0B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C7E94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(26/0006287K- REF 973) Servicio de Neumáticos Atlántico para rotar 2 neumáticos del vehículo municipal Tong Yang con matrícula E2117BGT.</w:t>
            </w:r>
          </w:p>
        </w:tc>
        <w:tc>
          <w:tcPr>
            <w:tcW w:w="1120" w:type="dxa"/>
            <w:tcBorders>
              <w:top w:val="nil"/>
              <w:left w:val="nil"/>
              <w:bottom w:val="single" w:sz="4" w:space="0" w:color="auto"/>
              <w:right w:val="single" w:sz="4" w:space="0" w:color="auto"/>
            </w:tcBorders>
            <w:vAlign w:val="bottom"/>
            <w:hideMark/>
          </w:tcPr>
          <w:p w14:paraId="0F0E35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2F24BD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2F74063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51,36</w:t>
            </w:r>
          </w:p>
        </w:tc>
        <w:tc>
          <w:tcPr>
            <w:tcW w:w="1160" w:type="dxa"/>
            <w:tcBorders>
              <w:top w:val="nil"/>
              <w:left w:val="nil"/>
              <w:bottom w:val="single" w:sz="4" w:space="0" w:color="auto"/>
              <w:right w:val="single" w:sz="4" w:space="0" w:color="auto"/>
            </w:tcBorders>
            <w:vAlign w:val="bottom"/>
            <w:hideMark/>
          </w:tcPr>
          <w:p w14:paraId="111E41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b38342424</w:t>
            </w:r>
          </w:p>
        </w:tc>
        <w:tc>
          <w:tcPr>
            <w:tcW w:w="4940" w:type="dxa"/>
            <w:tcBorders>
              <w:top w:val="nil"/>
              <w:left w:val="nil"/>
              <w:bottom w:val="single" w:sz="4" w:space="0" w:color="auto"/>
              <w:right w:val="single" w:sz="4" w:space="0" w:color="auto"/>
            </w:tcBorders>
            <w:vAlign w:val="bottom"/>
            <w:hideMark/>
          </w:tcPr>
          <w:p w14:paraId="50B31D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NEUMATICOS ATLANTICO S.L.</w:t>
            </w:r>
          </w:p>
        </w:tc>
      </w:tr>
      <w:tr w:rsidR="0036435C" w:rsidRPr="0036435C" w14:paraId="44C8680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909671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26/0006405R</w:t>
            </w:r>
          </w:p>
        </w:tc>
        <w:tc>
          <w:tcPr>
            <w:tcW w:w="1440" w:type="dxa"/>
            <w:tcBorders>
              <w:top w:val="nil"/>
              <w:left w:val="nil"/>
              <w:bottom w:val="single" w:sz="4" w:space="0" w:color="auto"/>
              <w:right w:val="single" w:sz="4" w:space="0" w:color="auto"/>
            </w:tcBorders>
            <w:vAlign w:val="bottom"/>
            <w:hideMark/>
          </w:tcPr>
          <w:p w14:paraId="68C421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73465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(26/0006405R- REF 975) Elaboración de documental “Conecta Tías” - La comunidad que se construye desde dentro”.</w:t>
            </w:r>
          </w:p>
        </w:tc>
        <w:tc>
          <w:tcPr>
            <w:tcW w:w="1120" w:type="dxa"/>
            <w:tcBorders>
              <w:top w:val="nil"/>
              <w:left w:val="nil"/>
              <w:bottom w:val="single" w:sz="4" w:space="0" w:color="auto"/>
              <w:right w:val="single" w:sz="4" w:space="0" w:color="auto"/>
            </w:tcBorders>
            <w:vAlign w:val="bottom"/>
            <w:hideMark/>
          </w:tcPr>
          <w:p w14:paraId="4013D88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546705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16/11/2026</w:t>
            </w:r>
          </w:p>
        </w:tc>
        <w:tc>
          <w:tcPr>
            <w:tcW w:w="1400" w:type="dxa"/>
            <w:tcBorders>
              <w:top w:val="nil"/>
              <w:left w:val="nil"/>
              <w:bottom w:val="single" w:sz="4" w:space="0" w:color="auto"/>
              <w:right w:val="single" w:sz="4" w:space="0" w:color="auto"/>
            </w:tcBorders>
            <w:vAlign w:val="bottom"/>
            <w:hideMark/>
          </w:tcPr>
          <w:p w14:paraId="0F513B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12.433,40</w:t>
            </w:r>
          </w:p>
        </w:tc>
        <w:tc>
          <w:tcPr>
            <w:tcW w:w="1160" w:type="dxa"/>
            <w:tcBorders>
              <w:top w:val="nil"/>
              <w:left w:val="nil"/>
              <w:bottom w:val="single" w:sz="4" w:space="0" w:color="auto"/>
              <w:right w:val="single" w:sz="4" w:space="0" w:color="auto"/>
            </w:tcBorders>
            <w:vAlign w:val="bottom"/>
            <w:hideMark/>
          </w:tcPr>
          <w:p w14:paraId="3A5CCC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73257144m</w:t>
            </w:r>
          </w:p>
        </w:tc>
        <w:tc>
          <w:tcPr>
            <w:tcW w:w="4940" w:type="dxa"/>
            <w:tcBorders>
              <w:top w:val="nil"/>
              <w:left w:val="nil"/>
              <w:bottom w:val="single" w:sz="4" w:space="0" w:color="auto"/>
              <w:right w:val="single" w:sz="4" w:space="0" w:color="auto"/>
            </w:tcBorders>
            <w:vAlign w:val="bottom"/>
            <w:hideMark/>
          </w:tcPr>
          <w:p w14:paraId="150D92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MARIA DEL PILAR ESTEBAN SERRANO</w:t>
            </w:r>
          </w:p>
        </w:tc>
      </w:tr>
      <w:tr w:rsidR="0036435C" w:rsidRPr="0036435C" w14:paraId="5418A4D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74BA7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26/0006318Y</w:t>
            </w:r>
          </w:p>
        </w:tc>
        <w:tc>
          <w:tcPr>
            <w:tcW w:w="1440" w:type="dxa"/>
            <w:tcBorders>
              <w:top w:val="nil"/>
              <w:left w:val="nil"/>
              <w:bottom w:val="single" w:sz="4" w:space="0" w:color="auto"/>
              <w:right w:val="single" w:sz="4" w:space="0" w:color="auto"/>
            </w:tcBorders>
            <w:vAlign w:val="bottom"/>
            <w:hideMark/>
          </w:tcPr>
          <w:p w14:paraId="0C6263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58859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(26/0006318Y- REF 978) Suministro e instalación de cartel actualizado a las nuevas necesidades de la zona conocida como la Grieta.</w:t>
            </w:r>
          </w:p>
        </w:tc>
        <w:tc>
          <w:tcPr>
            <w:tcW w:w="1120" w:type="dxa"/>
            <w:tcBorders>
              <w:top w:val="nil"/>
              <w:left w:val="nil"/>
              <w:bottom w:val="single" w:sz="4" w:space="0" w:color="auto"/>
              <w:right w:val="single" w:sz="4" w:space="0" w:color="auto"/>
            </w:tcBorders>
            <w:vAlign w:val="bottom"/>
            <w:hideMark/>
          </w:tcPr>
          <w:p w14:paraId="4AF110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1D18DD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5DF20F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w:t>
            </w:r>
          </w:p>
        </w:tc>
        <w:tc>
          <w:tcPr>
            <w:tcW w:w="1160" w:type="dxa"/>
            <w:tcBorders>
              <w:top w:val="nil"/>
              <w:left w:val="nil"/>
              <w:bottom w:val="single" w:sz="4" w:space="0" w:color="auto"/>
              <w:right w:val="single" w:sz="4" w:space="0" w:color="auto"/>
            </w:tcBorders>
            <w:vAlign w:val="bottom"/>
            <w:hideMark/>
          </w:tcPr>
          <w:p w14:paraId="2A46E1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b76142801</w:t>
            </w:r>
          </w:p>
        </w:tc>
        <w:tc>
          <w:tcPr>
            <w:tcW w:w="4940" w:type="dxa"/>
            <w:tcBorders>
              <w:top w:val="nil"/>
              <w:left w:val="nil"/>
              <w:bottom w:val="single" w:sz="4" w:space="0" w:color="auto"/>
              <w:right w:val="single" w:sz="4" w:space="0" w:color="auto"/>
            </w:tcBorders>
            <w:vAlign w:val="bottom"/>
            <w:hideMark/>
          </w:tcPr>
          <w:p w14:paraId="7C43E7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ALEGRIA DIGITAL SL</w:t>
            </w:r>
          </w:p>
        </w:tc>
      </w:tr>
      <w:tr w:rsidR="0036435C" w:rsidRPr="0036435C" w14:paraId="4613CCF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07962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26/0005429Z</w:t>
            </w:r>
          </w:p>
        </w:tc>
        <w:tc>
          <w:tcPr>
            <w:tcW w:w="1440" w:type="dxa"/>
            <w:tcBorders>
              <w:top w:val="nil"/>
              <w:left w:val="nil"/>
              <w:bottom w:val="single" w:sz="4" w:space="0" w:color="auto"/>
              <w:right w:val="single" w:sz="4" w:space="0" w:color="auto"/>
            </w:tcBorders>
            <w:vAlign w:val="bottom"/>
            <w:hideMark/>
          </w:tcPr>
          <w:p w14:paraId="5BC341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CA936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(26/0005429Z- REF 823) Organización de la luchada por el Día de Canarias a celebrar el campeonato por categorías en la Plaza del Varadero, Puerto del Carmen, el día 29 de Mayo.</w:t>
            </w:r>
          </w:p>
        </w:tc>
        <w:tc>
          <w:tcPr>
            <w:tcW w:w="1120" w:type="dxa"/>
            <w:tcBorders>
              <w:top w:val="nil"/>
              <w:left w:val="nil"/>
              <w:bottom w:val="single" w:sz="4" w:space="0" w:color="auto"/>
              <w:right w:val="single" w:sz="4" w:space="0" w:color="auto"/>
            </w:tcBorders>
            <w:vAlign w:val="bottom"/>
            <w:hideMark/>
          </w:tcPr>
          <w:p w14:paraId="32A7C77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699CD3A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4070DE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6.000,00</w:t>
            </w:r>
          </w:p>
        </w:tc>
        <w:tc>
          <w:tcPr>
            <w:tcW w:w="1160" w:type="dxa"/>
            <w:tcBorders>
              <w:top w:val="nil"/>
              <w:left w:val="nil"/>
              <w:bottom w:val="single" w:sz="4" w:space="0" w:color="auto"/>
              <w:right w:val="single" w:sz="4" w:space="0" w:color="auto"/>
            </w:tcBorders>
            <w:vAlign w:val="bottom"/>
            <w:hideMark/>
          </w:tcPr>
          <w:p w14:paraId="451A61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G76199967</w:t>
            </w:r>
          </w:p>
        </w:tc>
        <w:tc>
          <w:tcPr>
            <w:tcW w:w="4940" w:type="dxa"/>
            <w:tcBorders>
              <w:top w:val="nil"/>
              <w:left w:val="nil"/>
              <w:bottom w:val="single" w:sz="4" w:space="0" w:color="auto"/>
              <w:right w:val="single" w:sz="4" w:space="0" w:color="auto"/>
            </w:tcBorders>
            <w:vAlign w:val="bottom"/>
            <w:hideMark/>
          </w:tcPr>
          <w:p w14:paraId="201AFA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DEPORTIVO CADANTO DE TIAS</w:t>
            </w:r>
          </w:p>
        </w:tc>
      </w:tr>
      <w:tr w:rsidR="0036435C" w:rsidRPr="0036435C" w14:paraId="03F70F8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0AAA7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26/0006447C</w:t>
            </w:r>
          </w:p>
        </w:tc>
        <w:tc>
          <w:tcPr>
            <w:tcW w:w="1440" w:type="dxa"/>
            <w:tcBorders>
              <w:top w:val="nil"/>
              <w:left w:val="nil"/>
              <w:bottom w:val="single" w:sz="4" w:space="0" w:color="auto"/>
              <w:right w:val="single" w:sz="4" w:space="0" w:color="auto"/>
            </w:tcBorders>
            <w:vAlign w:val="bottom"/>
            <w:hideMark/>
          </w:tcPr>
          <w:p w14:paraId="2DFAD4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AB8D7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(26/0006447C- REF 979) Compra de un rollo de cable y bridas para la instalación de 1 luz rotativa en el vehículo municipal Peugeot con matrícula 6114NDC.</w:t>
            </w:r>
          </w:p>
        </w:tc>
        <w:tc>
          <w:tcPr>
            <w:tcW w:w="1120" w:type="dxa"/>
            <w:tcBorders>
              <w:top w:val="nil"/>
              <w:left w:val="nil"/>
              <w:bottom w:val="single" w:sz="4" w:space="0" w:color="auto"/>
              <w:right w:val="single" w:sz="4" w:space="0" w:color="auto"/>
            </w:tcBorders>
            <w:vAlign w:val="bottom"/>
            <w:hideMark/>
          </w:tcPr>
          <w:p w14:paraId="70330A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18/05/2026</w:t>
            </w:r>
          </w:p>
        </w:tc>
        <w:tc>
          <w:tcPr>
            <w:tcW w:w="1120" w:type="dxa"/>
            <w:tcBorders>
              <w:top w:val="nil"/>
              <w:left w:val="nil"/>
              <w:bottom w:val="single" w:sz="4" w:space="0" w:color="auto"/>
              <w:right w:val="single" w:sz="4" w:space="0" w:color="auto"/>
            </w:tcBorders>
            <w:vAlign w:val="bottom"/>
            <w:hideMark/>
          </w:tcPr>
          <w:p w14:paraId="7118E03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400" w:type="dxa"/>
            <w:tcBorders>
              <w:top w:val="nil"/>
              <w:left w:val="nil"/>
              <w:bottom w:val="single" w:sz="4" w:space="0" w:color="auto"/>
              <w:right w:val="single" w:sz="4" w:space="0" w:color="auto"/>
            </w:tcBorders>
            <w:vAlign w:val="bottom"/>
            <w:hideMark/>
          </w:tcPr>
          <w:p w14:paraId="625E1A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14,82</w:t>
            </w:r>
          </w:p>
        </w:tc>
        <w:tc>
          <w:tcPr>
            <w:tcW w:w="1160" w:type="dxa"/>
            <w:tcBorders>
              <w:top w:val="nil"/>
              <w:left w:val="nil"/>
              <w:bottom w:val="single" w:sz="4" w:space="0" w:color="auto"/>
              <w:right w:val="single" w:sz="4" w:space="0" w:color="auto"/>
            </w:tcBorders>
            <w:vAlign w:val="bottom"/>
            <w:hideMark/>
          </w:tcPr>
          <w:p w14:paraId="4F2426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8E353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910F3C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81C02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26/0006480F</w:t>
            </w:r>
          </w:p>
        </w:tc>
        <w:tc>
          <w:tcPr>
            <w:tcW w:w="1440" w:type="dxa"/>
            <w:tcBorders>
              <w:top w:val="nil"/>
              <w:left w:val="nil"/>
              <w:bottom w:val="single" w:sz="4" w:space="0" w:color="auto"/>
              <w:right w:val="single" w:sz="4" w:space="0" w:color="auto"/>
            </w:tcBorders>
            <w:vAlign w:val="bottom"/>
            <w:hideMark/>
          </w:tcPr>
          <w:p w14:paraId="25A5C6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3BEDD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(26/0006480F- REF 982) Compra de arandelas, tornillos para las duchas de la Piscina Municipal.</w:t>
            </w:r>
          </w:p>
        </w:tc>
        <w:tc>
          <w:tcPr>
            <w:tcW w:w="1120" w:type="dxa"/>
            <w:tcBorders>
              <w:top w:val="nil"/>
              <w:left w:val="nil"/>
              <w:bottom w:val="single" w:sz="4" w:space="0" w:color="auto"/>
              <w:right w:val="single" w:sz="4" w:space="0" w:color="auto"/>
            </w:tcBorders>
            <w:vAlign w:val="bottom"/>
            <w:hideMark/>
          </w:tcPr>
          <w:p w14:paraId="2C538FC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1CBEB8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400" w:type="dxa"/>
            <w:tcBorders>
              <w:top w:val="nil"/>
              <w:left w:val="nil"/>
              <w:bottom w:val="single" w:sz="4" w:space="0" w:color="auto"/>
              <w:right w:val="single" w:sz="4" w:space="0" w:color="auto"/>
            </w:tcBorders>
            <w:vAlign w:val="bottom"/>
            <w:hideMark/>
          </w:tcPr>
          <w:p w14:paraId="5BC19A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82,44</w:t>
            </w:r>
          </w:p>
        </w:tc>
        <w:tc>
          <w:tcPr>
            <w:tcW w:w="1160" w:type="dxa"/>
            <w:tcBorders>
              <w:top w:val="nil"/>
              <w:left w:val="nil"/>
              <w:bottom w:val="single" w:sz="4" w:space="0" w:color="auto"/>
              <w:right w:val="single" w:sz="4" w:space="0" w:color="auto"/>
            </w:tcBorders>
            <w:vAlign w:val="bottom"/>
            <w:hideMark/>
          </w:tcPr>
          <w:p w14:paraId="2D58AA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D9C87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3271B4D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A6596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26/0006245W</w:t>
            </w:r>
          </w:p>
        </w:tc>
        <w:tc>
          <w:tcPr>
            <w:tcW w:w="1440" w:type="dxa"/>
            <w:tcBorders>
              <w:top w:val="nil"/>
              <w:left w:val="nil"/>
              <w:bottom w:val="single" w:sz="4" w:space="0" w:color="auto"/>
              <w:right w:val="single" w:sz="4" w:space="0" w:color="auto"/>
            </w:tcBorders>
            <w:vAlign w:val="bottom"/>
            <w:hideMark/>
          </w:tcPr>
          <w:p w14:paraId="063F17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D799E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(26/0006245W- REF 984) Compra de material (lusan resina, lusan boquillas, ..)destinado al Departamento de Vías y Obras con el fin de realizar trabajos en la cancha de Masdache.</w:t>
            </w:r>
          </w:p>
        </w:tc>
        <w:tc>
          <w:tcPr>
            <w:tcW w:w="1120" w:type="dxa"/>
            <w:tcBorders>
              <w:top w:val="nil"/>
              <w:left w:val="nil"/>
              <w:bottom w:val="single" w:sz="4" w:space="0" w:color="auto"/>
              <w:right w:val="single" w:sz="4" w:space="0" w:color="auto"/>
            </w:tcBorders>
            <w:vAlign w:val="bottom"/>
            <w:hideMark/>
          </w:tcPr>
          <w:p w14:paraId="7DC844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06F81E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77B2B7F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286,94</w:t>
            </w:r>
          </w:p>
        </w:tc>
        <w:tc>
          <w:tcPr>
            <w:tcW w:w="1160" w:type="dxa"/>
            <w:tcBorders>
              <w:top w:val="nil"/>
              <w:left w:val="nil"/>
              <w:bottom w:val="single" w:sz="4" w:space="0" w:color="auto"/>
              <w:right w:val="single" w:sz="4" w:space="0" w:color="auto"/>
            </w:tcBorders>
            <w:vAlign w:val="bottom"/>
            <w:hideMark/>
          </w:tcPr>
          <w:p w14:paraId="1E4896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61C3DF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17A75D29"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4F32F1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26/0006247G</w:t>
            </w:r>
          </w:p>
        </w:tc>
        <w:tc>
          <w:tcPr>
            <w:tcW w:w="1440" w:type="dxa"/>
            <w:tcBorders>
              <w:top w:val="nil"/>
              <w:left w:val="nil"/>
              <w:bottom w:val="single" w:sz="4" w:space="0" w:color="auto"/>
              <w:right w:val="single" w:sz="4" w:space="0" w:color="auto"/>
            </w:tcBorders>
            <w:vAlign w:val="bottom"/>
            <w:hideMark/>
          </w:tcPr>
          <w:p w14:paraId="7077BA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38FE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(26/0006247G- REF 985) Compra de material destinado al departamento de vías y obras (soporte tubo, electrodos, juegos machos, brocas,...) con el fin de reparar las barandillas de seguridad de acceso a la playa (zona barcarola).</w:t>
            </w:r>
          </w:p>
        </w:tc>
        <w:tc>
          <w:tcPr>
            <w:tcW w:w="1120" w:type="dxa"/>
            <w:tcBorders>
              <w:top w:val="nil"/>
              <w:left w:val="nil"/>
              <w:bottom w:val="single" w:sz="4" w:space="0" w:color="auto"/>
              <w:right w:val="single" w:sz="4" w:space="0" w:color="auto"/>
            </w:tcBorders>
            <w:vAlign w:val="bottom"/>
            <w:hideMark/>
          </w:tcPr>
          <w:p w14:paraId="718994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46047EF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3587C6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679,58</w:t>
            </w:r>
          </w:p>
        </w:tc>
        <w:tc>
          <w:tcPr>
            <w:tcW w:w="1160" w:type="dxa"/>
            <w:tcBorders>
              <w:top w:val="nil"/>
              <w:left w:val="nil"/>
              <w:bottom w:val="single" w:sz="4" w:space="0" w:color="auto"/>
              <w:right w:val="single" w:sz="4" w:space="0" w:color="auto"/>
            </w:tcBorders>
            <w:vAlign w:val="bottom"/>
            <w:hideMark/>
          </w:tcPr>
          <w:p w14:paraId="34E7AC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6D800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1AC1ADB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AADAD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26/0006248M</w:t>
            </w:r>
          </w:p>
        </w:tc>
        <w:tc>
          <w:tcPr>
            <w:tcW w:w="1440" w:type="dxa"/>
            <w:tcBorders>
              <w:top w:val="nil"/>
              <w:left w:val="nil"/>
              <w:bottom w:val="single" w:sz="4" w:space="0" w:color="auto"/>
              <w:right w:val="single" w:sz="4" w:space="0" w:color="auto"/>
            </w:tcBorders>
            <w:vAlign w:val="bottom"/>
            <w:hideMark/>
          </w:tcPr>
          <w:p w14:paraId="43D4F7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C14EA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(26/0006248M- REF 986) Copias de llaves para las depencias de El Pavón , Tías.</w:t>
            </w:r>
          </w:p>
        </w:tc>
        <w:tc>
          <w:tcPr>
            <w:tcW w:w="1120" w:type="dxa"/>
            <w:tcBorders>
              <w:top w:val="nil"/>
              <w:left w:val="nil"/>
              <w:bottom w:val="single" w:sz="4" w:space="0" w:color="auto"/>
              <w:right w:val="single" w:sz="4" w:space="0" w:color="auto"/>
            </w:tcBorders>
            <w:vAlign w:val="bottom"/>
            <w:hideMark/>
          </w:tcPr>
          <w:p w14:paraId="29717A1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016583D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22/05/2026</w:t>
            </w:r>
          </w:p>
        </w:tc>
        <w:tc>
          <w:tcPr>
            <w:tcW w:w="1400" w:type="dxa"/>
            <w:tcBorders>
              <w:top w:val="nil"/>
              <w:left w:val="nil"/>
              <w:bottom w:val="single" w:sz="4" w:space="0" w:color="auto"/>
              <w:right w:val="single" w:sz="4" w:space="0" w:color="auto"/>
            </w:tcBorders>
            <w:vAlign w:val="bottom"/>
            <w:hideMark/>
          </w:tcPr>
          <w:p w14:paraId="2E7EE3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5,14</w:t>
            </w:r>
          </w:p>
        </w:tc>
        <w:tc>
          <w:tcPr>
            <w:tcW w:w="1160" w:type="dxa"/>
            <w:tcBorders>
              <w:top w:val="nil"/>
              <w:left w:val="nil"/>
              <w:bottom w:val="single" w:sz="4" w:space="0" w:color="auto"/>
              <w:right w:val="single" w:sz="4" w:space="0" w:color="auto"/>
            </w:tcBorders>
            <w:vAlign w:val="bottom"/>
            <w:hideMark/>
          </w:tcPr>
          <w:p w14:paraId="54E512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30826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84A457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33330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26/0006249Y</w:t>
            </w:r>
          </w:p>
        </w:tc>
        <w:tc>
          <w:tcPr>
            <w:tcW w:w="1440" w:type="dxa"/>
            <w:tcBorders>
              <w:top w:val="nil"/>
              <w:left w:val="nil"/>
              <w:bottom w:val="single" w:sz="4" w:space="0" w:color="auto"/>
              <w:right w:val="single" w:sz="4" w:space="0" w:color="auto"/>
            </w:tcBorders>
            <w:vAlign w:val="bottom"/>
            <w:hideMark/>
          </w:tcPr>
          <w:p w14:paraId="2DDE86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CE19F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(26/0006249YT- REF 987) Compra material de acopio destinado al Departamento de Vías y Obras para el taller de soldadura ( mascarillas, pantalón , bota,...).</w:t>
            </w:r>
          </w:p>
        </w:tc>
        <w:tc>
          <w:tcPr>
            <w:tcW w:w="1120" w:type="dxa"/>
            <w:tcBorders>
              <w:top w:val="nil"/>
              <w:left w:val="nil"/>
              <w:bottom w:val="single" w:sz="4" w:space="0" w:color="auto"/>
              <w:right w:val="single" w:sz="4" w:space="0" w:color="auto"/>
            </w:tcBorders>
            <w:vAlign w:val="bottom"/>
            <w:hideMark/>
          </w:tcPr>
          <w:p w14:paraId="06ACCB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2E16E0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3EB8969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201,30</w:t>
            </w:r>
          </w:p>
        </w:tc>
        <w:tc>
          <w:tcPr>
            <w:tcW w:w="1160" w:type="dxa"/>
            <w:tcBorders>
              <w:top w:val="nil"/>
              <w:left w:val="nil"/>
              <w:bottom w:val="single" w:sz="4" w:space="0" w:color="auto"/>
              <w:right w:val="single" w:sz="4" w:space="0" w:color="auto"/>
            </w:tcBorders>
            <w:vAlign w:val="bottom"/>
            <w:hideMark/>
          </w:tcPr>
          <w:p w14:paraId="4A76EA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F1734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FC559D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45816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26/0006266T</w:t>
            </w:r>
          </w:p>
        </w:tc>
        <w:tc>
          <w:tcPr>
            <w:tcW w:w="1440" w:type="dxa"/>
            <w:tcBorders>
              <w:top w:val="nil"/>
              <w:left w:val="nil"/>
              <w:bottom w:val="single" w:sz="4" w:space="0" w:color="auto"/>
              <w:right w:val="single" w:sz="4" w:space="0" w:color="auto"/>
            </w:tcBorders>
            <w:vAlign w:val="bottom"/>
            <w:hideMark/>
          </w:tcPr>
          <w:p w14:paraId="22514F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47215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(26/0006266T- REF 988) Compra material de acopio ( chapa de hierro) destinado al Departamento de Vías y Obras con el fin de realizar trabajos de reparación de arquetas.</w:t>
            </w:r>
          </w:p>
        </w:tc>
        <w:tc>
          <w:tcPr>
            <w:tcW w:w="1120" w:type="dxa"/>
            <w:tcBorders>
              <w:top w:val="nil"/>
              <w:left w:val="nil"/>
              <w:bottom w:val="single" w:sz="4" w:space="0" w:color="auto"/>
              <w:right w:val="single" w:sz="4" w:space="0" w:color="auto"/>
            </w:tcBorders>
            <w:vAlign w:val="bottom"/>
            <w:hideMark/>
          </w:tcPr>
          <w:p w14:paraId="47B3648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48244F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27/05/2026</w:t>
            </w:r>
          </w:p>
        </w:tc>
        <w:tc>
          <w:tcPr>
            <w:tcW w:w="1400" w:type="dxa"/>
            <w:tcBorders>
              <w:top w:val="nil"/>
              <w:left w:val="nil"/>
              <w:bottom w:val="single" w:sz="4" w:space="0" w:color="auto"/>
              <w:right w:val="single" w:sz="4" w:space="0" w:color="auto"/>
            </w:tcBorders>
            <w:vAlign w:val="bottom"/>
            <w:hideMark/>
          </w:tcPr>
          <w:p w14:paraId="340FC3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1.528,82</w:t>
            </w:r>
          </w:p>
        </w:tc>
        <w:tc>
          <w:tcPr>
            <w:tcW w:w="1160" w:type="dxa"/>
            <w:tcBorders>
              <w:top w:val="nil"/>
              <w:left w:val="nil"/>
              <w:bottom w:val="single" w:sz="4" w:space="0" w:color="auto"/>
              <w:right w:val="single" w:sz="4" w:space="0" w:color="auto"/>
            </w:tcBorders>
            <w:vAlign w:val="bottom"/>
            <w:hideMark/>
          </w:tcPr>
          <w:p w14:paraId="5BC65B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63A443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4000B55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114F2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26/0006271M</w:t>
            </w:r>
          </w:p>
        </w:tc>
        <w:tc>
          <w:tcPr>
            <w:tcW w:w="1440" w:type="dxa"/>
            <w:tcBorders>
              <w:top w:val="nil"/>
              <w:left w:val="nil"/>
              <w:bottom w:val="single" w:sz="4" w:space="0" w:color="auto"/>
              <w:right w:val="single" w:sz="4" w:space="0" w:color="auto"/>
            </w:tcBorders>
            <w:vAlign w:val="bottom"/>
            <w:hideMark/>
          </w:tcPr>
          <w:p w14:paraId="5BB1F2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4A7E2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(26/0006271M- REF 989) Comprar material de acopio destinado al Departamento de Vías y Obras para el personal de convenio (bolsas de basura).</w:t>
            </w:r>
          </w:p>
        </w:tc>
        <w:tc>
          <w:tcPr>
            <w:tcW w:w="1120" w:type="dxa"/>
            <w:tcBorders>
              <w:top w:val="nil"/>
              <w:left w:val="nil"/>
              <w:bottom w:val="single" w:sz="4" w:space="0" w:color="auto"/>
              <w:right w:val="single" w:sz="4" w:space="0" w:color="auto"/>
            </w:tcBorders>
            <w:vAlign w:val="bottom"/>
            <w:hideMark/>
          </w:tcPr>
          <w:p w14:paraId="47B6E8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4F098E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3CB8AA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362,50</w:t>
            </w:r>
          </w:p>
        </w:tc>
        <w:tc>
          <w:tcPr>
            <w:tcW w:w="1160" w:type="dxa"/>
            <w:tcBorders>
              <w:top w:val="nil"/>
              <w:left w:val="nil"/>
              <w:bottom w:val="single" w:sz="4" w:space="0" w:color="auto"/>
              <w:right w:val="single" w:sz="4" w:space="0" w:color="auto"/>
            </w:tcBorders>
            <w:vAlign w:val="bottom"/>
            <w:hideMark/>
          </w:tcPr>
          <w:p w14:paraId="137056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7A3BF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FA580FC"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763AB7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26/0006458P</w:t>
            </w:r>
          </w:p>
        </w:tc>
        <w:tc>
          <w:tcPr>
            <w:tcW w:w="1440" w:type="dxa"/>
            <w:tcBorders>
              <w:top w:val="nil"/>
              <w:left w:val="nil"/>
              <w:bottom w:val="single" w:sz="4" w:space="0" w:color="auto"/>
              <w:right w:val="single" w:sz="4" w:space="0" w:color="auto"/>
            </w:tcBorders>
            <w:vAlign w:val="bottom"/>
            <w:hideMark/>
          </w:tcPr>
          <w:p w14:paraId="45AFFF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BEBC4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(26/0006458P- REF 990) Contrato menor proyecto "Asesoramiento Agroecológico", sujeto a la subvención nominada del Cabildo de Lanzarote para la ejecución del proyecto "Fortalecer sector primario, fomentar empleo y desarrollo local" y a la Generación de Crédito nº 09/2026.</w:t>
            </w:r>
          </w:p>
        </w:tc>
        <w:tc>
          <w:tcPr>
            <w:tcW w:w="1120" w:type="dxa"/>
            <w:tcBorders>
              <w:top w:val="nil"/>
              <w:left w:val="nil"/>
              <w:bottom w:val="single" w:sz="4" w:space="0" w:color="auto"/>
              <w:right w:val="single" w:sz="4" w:space="0" w:color="auto"/>
            </w:tcBorders>
            <w:vAlign w:val="bottom"/>
            <w:hideMark/>
          </w:tcPr>
          <w:p w14:paraId="6EDB5B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15/06/2026</w:t>
            </w:r>
          </w:p>
        </w:tc>
        <w:tc>
          <w:tcPr>
            <w:tcW w:w="1120" w:type="dxa"/>
            <w:tcBorders>
              <w:top w:val="nil"/>
              <w:left w:val="nil"/>
              <w:bottom w:val="single" w:sz="4" w:space="0" w:color="auto"/>
              <w:right w:val="single" w:sz="4" w:space="0" w:color="auto"/>
            </w:tcBorders>
            <w:vAlign w:val="bottom"/>
            <w:hideMark/>
          </w:tcPr>
          <w:p w14:paraId="70493F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31/01/2027</w:t>
            </w:r>
          </w:p>
        </w:tc>
        <w:tc>
          <w:tcPr>
            <w:tcW w:w="1400" w:type="dxa"/>
            <w:tcBorders>
              <w:top w:val="nil"/>
              <w:left w:val="nil"/>
              <w:bottom w:val="single" w:sz="4" w:space="0" w:color="auto"/>
              <w:right w:val="single" w:sz="4" w:space="0" w:color="auto"/>
            </w:tcBorders>
            <w:vAlign w:val="bottom"/>
            <w:hideMark/>
          </w:tcPr>
          <w:p w14:paraId="451439C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14.995,00</w:t>
            </w:r>
          </w:p>
        </w:tc>
        <w:tc>
          <w:tcPr>
            <w:tcW w:w="1160" w:type="dxa"/>
            <w:tcBorders>
              <w:top w:val="nil"/>
              <w:left w:val="nil"/>
              <w:bottom w:val="single" w:sz="4" w:space="0" w:color="auto"/>
              <w:right w:val="single" w:sz="4" w:space="0" w:color="auto"/>
            </w:tcBorders>
            <w:vAlign w:val="bottom"/>
            <w:hideMark/>
          </w:tcPr>
          <w:p w14:paraId="33FA66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78704835p</w:t>
            </w:r>
          </w:p>
        </w:tc>
        <w:tc>
          <w:tcPr>
            <w:tcW w:w="4940" w:type="dxa"/>
            <w:tcBorders>
              <w:top w:val="nil"/>
              <w:left w:val="nil"/>
              <w:bottom w:val="single" w:sz="4" w:space="0" w:color="auto"/>
              <w:right w:val="single" w:sz="4" w:space="0" w:color="auto"/>
            </w:tcBorders>
            <w:vAlign w:val="bottom"/>
            <w:hideMark/>
          </w:tcPr>
          <w:p w14:paraId="284023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TENO OSORIO CASTAÑEDA</w:t>
            </w:r>
          </w:p>
        </w:tc>
      </w:tr>
      <w:tr w:rsidR="0036435C" w:rsidRPr="0036435C" w14:paraId="08E4588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B5214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26/0006511S</w:t>
            </w:r>
          </w:p>
        </w:tc>
        <w:tc>
          <w:tcPr>
            <w:tcW w:w="1440" w:type="dxa"/>
            <w:tcBorders>
              <w:top w:val="nil"/>
              <w:left w:val="nil"/>
              <w:bottom w:val="single" w:sz="4" w:space="0" w:color="auto"/>
              <w:right w:val="single" w:sz="4" w:space="0" w:color="auto"/>
            </w:tcBorders>
            <w:vAlign w:val="bottom"/>
            <w:hideMark/>
          </w:tcPr>
          <w:p w14:paraId="26F95F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7C7F8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(26/0006511S- REF 993) Contratar servicio del taller Mahey para sustituir el kit de correa de distribución y bomba de agua del vehículo municipal Fiat Ducato con matrícula 9559KBD.</w:t>
            </w:r>
          </w:p>
        </w:tc>
        <w:tc>
          <w:tcPr>
            <w:tcW w:w="1120" w:type="dxa"/>
            <w:tcBorders>
              <w:top w:val="nil"/>
              <w:left w:val="nil"/>
              <w:bottom w:val="single" w:sz="4" w:space="0" w:color="auto"/>
              <w:right w:val="single" w:sz="4" w:space="0" w:color="auto"/>
            </w:tcBorders>
            <w:vAlign w:val="bottom"/>
            <w:hideMark/>
          </w:tcPr>
          <w:p w14:paraId="5DA6BF9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19/05/2026</w:t>
            </w:r>
          </w:p>
        </w:tc>
        <w:tc>
          <w:tcPr>
            <w:tcW w:w="1120" w:type="dxa"/>
            <w:tcBorders>
              <w:top w:val="nil"/>
              <w:left w:val="nil"/>
              <w:bottom w:val="single" w:sz="4" w:space="0" w:color="auto"/>
              <w:right w:val="single" w:sz="4" w:space="0" w:color="auto"/>
            </w:tcBorders>
            <w:vAlign w:val="bottom"/>
            <w:hideMark/>
          </w:tcPr>
          <w:p w14:paraId="611210D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400" w:type="dxa"/>
            <w:tcBorders>
              <w:top w:val="nil"/>
              <w:left w:val="nil"/>
              <w:bottom w:val="single" w:sz="4" w:space="0" w:color="auto"/>
              <w:right w:val="single" w:sz="4" w:space="0" w:color="auto"/>
            </w:tcBorders>
            <w:vAlign w:val="bottom"/>
            <w:hideMark/>
          </w:tcPr>
          <w:p w14:paraId="0D1C553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733,58</w:t>
            </w:r>
          </w:p>
        </w:tc>
        <w:tc>
          <w:tcPr>
            <w:tcW w:w="1160" w:type="dxa"/>
            <w:tcBorders>
              <w:top w:val="nil"/>
              <w:left w:val="nil"/>
              <w:bottom w:val="single" w:sz="4" w:space="0" w:color="auto"/>
              <w:right w:val="single" w:sz="4" w:space="0" w:color="auto"/>
            </w:tcBorders>
            <w:vAlign w:val="bottom"/>
            <w:hideMark/>
          </w:tcPr>
          <w:p w14:paraId="12FE85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b35944677</w:t>
            </w:r>
          </w:p>
        </w:tc>
        <w:tc>
          <w:tcPr>
            <w:tcW w:w="4940" w:type="dxa"/>
            <w:tcBorders>
              <w:top w:val="nil"/>
              <w:left w:val="nil"/>
              <w:bottom w:val="single" w:sz="4" w:space="0" w:color="auto"/>
              <w:right w:val="single" w:sz="4" w:space="0" w:color="auto"/>
            </w:tcBorders>
            <w:vAlign w:val="bottom"/>
            <w:hideMark/>
          </w:tcPr>
          <w:p w14:paraId="4952CF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CROC MAHEY S.L.</w:t>
            </w:r>
          </w:p>
        </w:tc>
      </w:tr>
      <w:tr w:rsidR="0036435C" w:rsidRPr="0036435C" w14:paraId="4DF5086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B2534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26/0006544W</w:t>
            </w:r>
          </w:p>
        </w:tc>
        <w:tc>
          <w:tcPr>
            <w:tcW w:w="1440" w:type="dxa"/>
            <w:tcBorders>
              <w:top w:val="nil"/>
              <w:left w:val="nil"/>
              <w:bottom w:val="single" w:sz="4" w:space="0" w:color="auto"/>
              <w:right w:val="single" w:sz="4" w:space="0" w:color="auto"/>
            </w:tcBorders>
            <w:vAlign w:val="bottom"/>
            <w:hideMark/>
          </w:tcPr>
          <w:p w14:paraId="1D5407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BA16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(26/0006544W- REF 996) Fiestas San Antonio 2026- Organización XXVIII Encuentro de Música Popular el Pavón el 13.06.26.</w:t>
            </w:r>
          </w:p>
        </w:tc>
        <w:tc>
          <w:tcPr>
            <w:tcW w:w="1120" w:type="dxa"/>
            <w:tcBorders>
              <w:top w:val="nil"/>
              <w:left w:val="nil"/>
              <w:bottom w:val="single" w:sz="4" w:space="0" w:color="auto"/>
              <w:right w:val="single" w:sz="4" w:space="0" w:color="auto"/>
            </w:tcBorders>
            <w:vAlign w:val="bottom"/>
            <w:hideMark/>
          </w:tcPr>
          <w:p w14:paraId="6D09D6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2D7D45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39D853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13.500,00</w:t>
            </w:r>
          </w:p>
        </w:tc>
        <w:tc>
          <w:tcPr>
            <w:tcW w:w="1160" w:type="dxa"/>
            <w:tcBorders>
              <w:top w:val="nil"/>
              <w:left w:val="nil"/>
              <w:bottom w:val="single" w:sz="4" w:space="0" w:color="auto"/>
              <w:right w:val="single" w:sz="4" w:space="0" w:color="auto"/>
            </w:tcBorders>
            <w:vAlign w:val="bottom"/>
            <w:hideMark/>
          </w:tcPr>
          <w:p w14:paraId="3AF89B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g35311687</w:t>
            </w:r>
          </w:p>
        </w:tc>
        <w:tc>
          <w:tcPr>
            <w:tcW w:w="4940" w:type="dxa"/>
            <w:tcBorders>
              <w:top w:val="nil"/>
              <w:left w:val="nil"/>
              <w:bottom w:val="single" w:sz="4" w:space="0" w:color="auto"/>
              <w:right w:val="single" w:sz="4" w:space="0" w:color="auto"/>
            </w:tcBorders>
            <w:vAlign w:val="bottom"/>
            <w:hideMark/>
          </w:tcPr>
          <w:p w14:paraId="6E6FB1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Y MUSICAL EL PAVON</w:t>
            </w:r>
          </w:p>
        </w:tc>
      </w:tr>
      <w:tr w:rsidR="0036435C" w:rsidRPr="0036435C" w14:paraId="4D90623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C50C8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26/0006540K</w:t>
            </w:r>
          </w:p>
        </w:tc>
        <w:tc>
          <w:tcPr>
            <w:tcW w:w="1440" w:type="dxa"/>
            <w:tcBorders>
              <w:top w:val="nil"/>
              <w:left w:val="nil"/>
              <w:bottom w:val="single" w:sz="4" w:space="0" w:color="auto"/>
              <w:right w:val="single" w:sz="4" w:space="0" w:color="auto"/>
            </w:tcBorders>
            <w:vAlign w:val="bottom"/>
            <w:hideMark/>
          </w:tcPr>
          <w:p w14:paraId="522CFD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3027E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(26/000654K- REF 997) ( R.I.25/25) Fiestas San Antonio 2026 - alquiler de dos hinchables para la fiesta infantil del 06.06.26.</w:t>
            </w:r>
          </w:p>
        </w:tc>
        <w:tc>
          <w:tcPr>
            <w:tcW w:w="1120" w:type="dxa"/>
            <w:tcBorders>
              <w:top w:val="nil"/>
              <w:left w:val="nil"/>
              <w:bottom w:val="single" w:sz="4" w:space="0" w:color="auto"/>
              <w:right w:val="single" w:sz="4" w:space="0" w:color="auto"/>
            </w:tcBorders>
            <w:vAlign w:val="bottom"/>
            <w:hideMark/>
          </w:tcPr>
          <w:p w14:paraId="31C89B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120" w:type="dxa"/>
            <w:tcBorders>
              <w:top w:val="nil"/>
              <w:left w:val="nil"/>
              <w:bottom w:val="single" w:sz="4" w:space="0" w:color="auto"/>
              <w:right w:val="single" w:sz="4" w:space="0" w:color="auto"/>
            </w:tcBorders>
            <w:vAlign w:val="bottom"/>
            <w:hideMark/>
          </w:tcPr>
          <w:p w14:paraId="780178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06/06/2026</w:t>
            </w:r>
          </w:p>
        </w:tc>
        <w:tc>
          <w:tcPr>
            <w:tcW w:w="1400" w:type="dxa"/>
            <w:tcBorders>
              <w:top w:val="nil"/>
              <w:left w:val="nil"/>
              <w:bottom w:val="single" w:sz="4" w:space="0" w:color="auto"/>
              <w:right w:val="single" w:sz="4" w:space="0" w:color="auto"/>
            </w:tcBorders>
            <w:vAlign w:val="bottom"/>
            <w:hideMark/>
          </w:tcPr>
          <w:p w14:paraId="6B89F6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1.177,00</w:t>
            </w:r>
          </w:p>
        </w:tc>
        <w:tc>
          <w:tcPr>
            <w:tcW w:w="1160" w:type="dxa"/>
            <w:tcBorders>
              <w:top w:val="nil"/>
              <w:left w:val="nil"/>
              <w:bottom w:val="single" w:sz="4" w:space="0" w:color="auto"/>
              <w:right w:val="single" w:sz="4" w:space="0" w:color="auto"/>
            </w:tcBorders>
            <w:vAlign w:val="bottom"/>
            <w:hideMark/>
          </w:tcPr>
          <w:p w14:paraId="26B3AF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B76338326</w:t>
            </w:r>
          </w:p>
        </w:tc>
        <w:tc>
          <w:tcPr>
            <w:tcW w:w="4940" w:type="dxa"/>
            <w:tcBorders>
              <w:top w:val="nil"/>
              <w:left w:val="nil"/>
              <w:bottom w:val="single" w:sz="4" w:space="0" w:color="auto"/>
              <w:right w:val="single" w:sz="4" w:space="0" w:color="auto"/>
            </w:tcBorders>
            <w:vAlign w:val="bottom"/>
            <w:hideMark/>
          </w:tcPr>
          <w:p w14:paraId="566DCE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LUMI EFECTOS ESPECIALES Y ANIMACIONES SL</w:t>
            </w:r>
          </w:p>
        </w:tc>
      </w:tr>
      <w:tr w:rsidR="0036435C" w:rsidRPr="0036435C" w14:paraId="579593A2"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37140C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26/0006491H</w:t>
            </w:r>
          </w:p>
        </w:tc>
        <w:tc>
          <w:tcPr>
            <w:tcW w:w="1440" w:type="dxa"/>
            <w:tcBorders>
              <w:top w:val="nil"/>
              <w:left w:val="nil"/>
              <w:bottom w:val="single" w:sz="4" w:space="0" w:color="auto"/>
              <w:right w:val="single" w:sz="4" w:space="0" w:color="auto"/>
            </w:tcBorders>
            <w:vAlign w:val="bottom"/>
            <w:hideMark/>
          </w:tcPr>
          <w:p w14:paraId="173174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F45B9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(26/0006491H- REF 998) Contratación de una asistencia técnica especializada para la elaboración de la documentación técnico-económica necesaria para la licitación del contrato relativo a la gestión de los servicios públicos de recogida de residuos de competencia local, limpieza de espacios públicos, limpieza de playas y mantenimiento de parques y jardines del Municipio de Tías.</w:t>
            </w:r>
          </w:p>
        </w:tc>
        <w:tc>
          <w:tcPr>
            <w:tcW w:w="1120" w:type="dxa"/>
            <w:tcBorders>
              <w:top w:val="nil"/>
              <w:left w:val="nil"/>
              <w:bottom w:val="single" w:sz="4" w:space="0" w:color="auto"/>
              <w:right w:val="single" w:sz="4" w:space="0" w:color="auto"/>
            </w:tcBorders>
            <w:vAlign w:val="bottom"/>
            <w:hideMark/>
          </w:tcPr>
          <w:p w14:paraId="10FBA5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210519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28/05/2027</w:t>
            </w:r>
          </w:p>
        </w:tc>
        <w:tc>
          <w:tcPr>
            <w:tcW w:w="1400" w:type="dxa"/>
            <w:tcBorders>
              <w:top w:val="nil"/>
              <w:left w:val="nil"/>
              <w:bottom w:val="single" w:sz="4" w:space="0" w:color="auto"/>
              <w:right w:val="single" w:sz="4" w:space="0" w:color="auto"/>
            </w:tcBorders>
            <w:vAlign w:val="bottom"/>
            <w:hideMark/>
          </w:tcPr>
          <w:p w14:paraId="5BA240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15.996,50</w:t>
            </w:r>
          </w:p>
        </w:tc>
        <w:tc>
          <w:tcPr>
            <w:tcW w:w="1160" w:type="dxa"/>
            <w:tcBorders>
              <w:top w:val="nil"/>
              <w:left w:val="nil"/>
              <w:bottom w:val="single" w:sz="4" w:space="0" w:color="auto"/>
              <w:right w:val="single" w:sz="4" w:space="0" w:color="auto"/>
            </w:tcBorders>
            <w:vAlign w:val="bottom"/>
            <w:hideMark/>
          </w:tcPr>
          <w:p w14:paraId="7A9D31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42863550Z</w:t>
            </w:r>
          </w:p>
        </w:tc>
        <w:tc>
          <w:tcPr>
            <w:tcW w:w="4940" w:type="dxa"/>
            <w:tcBorders>
              <w:top w:val="nil"/>
              <w:left w:val="nil"/>
              <w:bottom w:val="single" w:sz="4" w:space="0" w:color="auto"/>
              <w:right w:val="single" w:sz="4" w:space="0" w:color="auto"/>
            </w:tcBorders>
            <w:vAlign w:val="bottom"/>
            <w:hideMark/>
          </w:tcPr>
          <w:p w14:paraId="7B6E75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JOAQUIN BETANCOR GONZALEZ</w:t>
            </w:r>
          </w:p>
        </w:tc>
      </w:tr>
      <w:tr w:rsidR="0036435C" w:rsidRPr="0036435C" w14:paraId="6CDAFC7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04D97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26/0006558Q</w:t>
            </w:r>
          </w:p>
        </w:tc>
        <w:tc>
          <w:tcPr>
            <w:tcW w:w="1440" w:type="dxa"/>
            <w:tcBorders>
              <w:top w:val="nil"/>
              <w:left w:val="nil"/>
              <w:bottom w:val="single" w:sz="4" w:space="0" w:color="auto"/>
              <w:right w:val="single" w:sz="4" w:space="0" w:color="auto"/>
            </w:tcBorders>
            <w:vAlign w:val="bottom"/>
            <w:hideMark/>
          </w:tcPr>
          <w:p w14:paraId="5BB148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26CD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(26/0006558Q- REF 999) ( R.I. 16/25) Fiestas San Antonio 2026- Seguro de RC.</w:t>
            </w:r>
          </w:p>
        </w:tc>
        <w:tc>
          <w:tcPr>
            <w:tcW w:w="1120" w:type="dxa"/>
            <w:tcBorders>
              <w:top w:val="nil"/>
              <w:left w:val="nil"/>
              <w:bottom w:val="single" w:sz="4" w:space="0" w:color="auto"/>
              <w:right w:val="single" w:sz="4" w:space="0" w:color="auto"/>
            </w:tcBorders>
            <w:vAlign w:val="bottom"/>
            <w:hideMark/>
          </w:tcPr>
          <w:p w14:paraId="5A9754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120" w:type="dxa"/>
            <w:tcBorders>
              <w:top w:val="nil"/>
              <w:left w:val="nil"/>
              <w:bottom w:val="single" w:sz="4" w:space="0" w:color="auto"/>
              <w:right w:val="single" w:sz="4" w:space="0" w:color="auto"/>
            </w:tcBorders>
            <w:vAlign w:val="bottom"/>
            <w:hideMark/>
          </w:tcPr>
          <w:p w14:paraId="7A8749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400" w:type="dxa"/>
            <w:tcBorders>
              <w:top w:val="nil"/>
              <w:left w:val="nil"/>
              <w:bottom w:val="single" w:sz="4" w:space="0" w:color="auto"/>
              <w:right w:val="single" w:sz="4" w:space="0" w:color="auto"/>
            </w:tcBorders>
            <w:vAlign w:val="bottom"/>
            <w:hideMark/>
          </w:tcPr>
          <w:p w14:paraId="332CEC6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1.435,19</w:t>
            </w:r>
          </w:p>
        </w:tc>
        <w:tc>
          <w:tcPr>
            <w:tcW w:w="1160" w:type="dxa"/>
            <w:tcBorders>
              <w:top w:val="nil"/>
              <w:left w:val="nil"/>
              <w:bottom w:val="single" w:sz="4" w:space="0" w:color="auto"/>
              <w:right w:val="single" w:sz="4" w:space="0" w:color="auto"/>
            </w:tcBorders>
            <w:vAlign w:val="bottom"/>
            <w:hideMark/>
          </w:tcPr>
          <w:p w14:paraId="5D7638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1B6E2D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7194BD8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81471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26/0006361A</w:t>
            </w:r>
          </w:p>
        </w:tc>
        <w:tc>
          <w:tcPr>
            <w:tcW w:w="1440" w:type="dxa"/>
            <w:tcBorders>
              <w:top w:val="nil"/>
              <w:left w:val="nil"/>
              <w:bottom w:val="single" w:sz="4" w:space="0" w:color="auto"/>
              <w:right w:val="single" w:sz="4" w:space="0" w:color="auto"/>
            </w:tcBorders>
            <w:vAlign w:val="bottom"/>
            <w:hideMark/>
          </w:tcPr>
          <w:p w14:paraId="334EF5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72B1A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(26/0006361A- REF 1001) Servicio de inspección por Organismo de Control Autorizado (OCA) de instalación eléctrica de alumbrado público de Avenida Las Playas (15kW).</w:t>
            </w:r>
          </w:p>
        </w:tc>
        <w:tc>
          <w:tcPr>
            <w:tcW w:w="1120" w:type="dxa"/>
            <w:tcBorders>
              <w:top w:val="nil"/>
              <w:left w:val="nil"/>
              <w:bottom w:val="single" w:sz="4" w:space="0" w:color="auto"/>
              <w:right w:val="single" w:sz="4" w:space="0" w:color="auto"/>
            </w:tcBorders>
            <w:vAlign w:val="bottom"/>
            <w:hideMark/>
          </w:tcPr>
          <w:p w14:paraId="4BAD95F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5D5EB4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400" w:type="dxa"/>
            <w:tcBorders>
              <w:top w:val="nil"/>
              <w:left w:val="nil"/>
              <w:bottom w:val="single" w:sz="4" w:space="0" w:color="auto"/>
              <w:right w:val="single" w:sz="4" w:space="0" w:color="auto"/>
            </w:tcBorders>
            <w:vAlign w:val="bottom"/>
            <w:hideMark/>
          </w:tcPr>
          <w:p w14:paraId="155237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172,27</w:t>
            </w:r>
          </w:p>
        </w:tc>
        <w:tc>
          <w:tcPr>
            <w:tcW w:w="1160" w:type="dxa"/>
            <w:tcBorders>
              <w:top w:val="nil"/>
              <w:left w:val="nil"/>
              <w:bottom w:val="single" w:sz="4" w:space="0" w:color="auto"/>
              <w:right w:val="single" w:sz="4" w:space="0" w:color="auto"/>
            </w:tcBorders>
            <w:vAlign w:val="bottom"/>
            <w:hideMark/>
          </w:tcPr>
          <w:p w14:paraId="0E3006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a64822281</w:t>
            </w:r>
          </w:p>
        </w:tc>
        <w:tc>
          <w:tcPr>
            <w:tcW w:w="4940" w:type="dxa"/>
            <w:tcBorders>
              <w:top w:val="nil"/>
              <w:left w:val="nil"/>
              <w:bottom w:val="single" w:sz="4" w:space="0" w:color="auto"/>
              <w:right w:val="single" w:sz="4" w:space="0" w:color="auto"/>
            </w:tcBorders>
            <w:vAlign w:val="bottom"/>
            <w:hideMark/>
          </w:tcPr>
          <w:p w14:paraId="63849D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OCA GLOBAL INSPECCIONES REGLAMENARIAS, SAU</w:t>
            </w:r>
          </w:p>
        </w:tc>
      </w:tr>
      <w:tr w:rsidR="0036435C" w:rsidRPr="0036435C" w14:paraId="72E9C38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23834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26/0006368X</w:t>
            </w:r>
          </w:p>
        </w:tc>
        <w:tc>
          <w:tcPr>
            <w:tcW w:w="1440" w:type="dxa"/>
            <w:tcBorders>
              <w:top w:val="nil"/>
              <w:left w:val="nil"/>
              <w:bottom w:val="single" w:sz="4" w:space="0" w:color="auto"/>
              <w:right w:val="single" w:sz="4" w:space="0" w:color="auto"/>
            </w:tcBorders>
            <w:vAlign w:val="bottom"/>
            <w:hideMark/>
          </w:tcPr>
          <w:p w14:paraId="71316C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028CA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(26/0006368X- REF 1002) Servicio de inspección por Organismo de Control Autorizado (OCA) del ascensor de la piscina municipal en calle La Luchada (Tías).</w:t>
            </w:r>
          </w:p>
        </w:tc>
        <w:tc>
          <w:tcPr>
            <w:tcW w:w="1120" w:type="dxa"/>
            <w:tcBorders>
              <w:top w:val="nil"/>
              <w:left w:val="nil"/>
              <w:bottom w:val="single" w:sz="4" w:space="0" w:color="auto"/>
              <w:right w:val="single" w:sz="4" w:space="0" w:color="auto"/>
            </w:tcBorders>
            <w:vAlign w:val="bottom"/>
            <w:hideMark/>
          </w:tcPr>
          <w:p w14:paraId="07FF70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6D9440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400" w:type="dxa"/>
            <w:tcBorders>
              <w:top w:val="nil"/>
              <w:left w:val="nil"/>
              <w:bottom w:val="single" w:sz="4" w:space="0" w:color="auto"/>
              <w:right w:val="single" w:sz="4" w:space="0" w:color="auto"/>
            </w:tcBorders>
            <w:vAlign w:val="bottom"/>
            <w:hideMark/>
          </w:tcPr>
          <w:p w14:paraId="6B8998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w:t>
            </w:r>
          </w:p>
        </w:tc>
        <w:tc>
          <w:tcPr>
            <w:tcW w:w="1160" w:type="dxa"/>
            <w:tcBorders>
              <w:top w:val="nil"/>
              <w:left w:val="nil"/>
              <w:bottom w:val="single" w:sz="4" w:space="0" w:color="auto"/>
              <w:right w:val="single" w:sz="4" w:space="0" w:color="auto"/>
            </w:tcBorders>
            <w:vAlign w:val="bottom"/>
            <w:hideMark/>
          </w:tcPr>
          <w:p w14:paraId="18B70E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a64822281</w:t>
            </w:r>
          </w:p>
        </w:tc>
        <w:tc>
          <w:tcPr>
            <w:tcW w:w="4940" w:type="dxa"/>
            <w:tcBorders>
              <w:top w:val="nil"/>
              <w:left w:val="nil"/>
              <w:bottom w:val="single" w:sz="4" w:space="0" w:color="auto"/>
              <w:right w:val="single" w:sz="4" w:space="0" w:color="auto"/>
            </w:tcBorders>
            <w:vAlign w:val="bottom"/>
            <w:hideMark/>
          </w:tcPr>
          <w:p w14:paraId="41B5B4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OCA GLOBAL INSPECCIONES REGLAMENARIAS, SAU</w:t>
            </w:r>
          </w:p>
        </w:tc>
      </w:tr>
      <w:tr w:rsidR="0036435C" w:rsidRPr="0036435C" w14:paraId="265C81D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CFFFC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26/0006520R</w:t>
            </w:r>
          </w:p>
        </w:tc>
        <w:tc>
          <w:tcPr>
            <w:tcW w:w="1440" w:type="dxa"/>
            <w:tcBorders>
              <w:top w:val="nil"/>
              <w:left w:val="nil"/>
              <w:bottom w:val="single" w:sz="4" w:space="0" w:color="auto"/>
              <w:right w:val="single" w:sz="4" w:space="0" w:color="auto"/>
            </w:tcBorders>
            <w:vAlign w:val="bottom"/>
            <w:hideMark/>
          </w:tcPr>
          <w:p w14:paraId="5396B7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0DC4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(26/0006520R- REF 1004) Gasto de mantenimiento del vehículo 9762LDN perteneciente al Departamento de la Policía Local. Sustitución de 2 neumáticos Falken 235/33R17.</w:t>
            </w:r>
          </w:p>
        </w:tc>
        <w:tc>
          <w:tcPr>
            <w:tcW w:w="1120" w:type="dxa"/>
            <w:tcBorders>
              <w:top w:val="nil"/>
              <w:left w:val="nil"/>
              <w:bottom w:val="single" w:sz="4" w:space="0" w:color="auto"/>
              <w:right w:val="single" w:sz="4" w:space="0" w:color="auto"/>
            </w:tcBorders>
            <w:vAlign w:val="bottom"/>
            <w:hideMark/>
          </w:tcPr>
          <w:p w14:paraId="234273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4760C5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667383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273,83</w:t>
            </w:r>
          </w:p>
        </w:tc>
        <w:tc>
          <w:tcPr>
            <w:tcW w:w="1160" w:type="dxa"/>
            <w:tcBorders>
              <w:top w:val="nil"/>
              <w:left w:val="nil"/>
              <w:bottom w:val="single" w:sz="4" w:space="0" w:color="auto"/>
              <w:right w:val="single" w:sz="4" w:space="0" w:color="auto"/>
            </w:tcBorders>
            <w:vAlign w:val="bottom"/>
            <w:hideMark/>
          </w:tcPr>
          <w:p w14:paraId="788F27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26DA78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1636415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5EE0C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26/0006523G</w:t>
            </w:r>
          </w:p>
        </w:tc>
        <w:tc>
          <w:tcPr>
            <w:tcW w:w="1440" w:type="dxa"/>
            <w:tcBorders>
              <w:top w:val="nil"/>
              <w:left w:val="nil"/>
              <w:bottom w:val="single" w:sz="4" w:space="0" w:color="auto"/>
              <w:right w:val="single" w:sz="4" w:space="0" w:color="auto"/>
            </w:tcBorders>
            <w:vAlign w:val="bottom"/>
            <w:hideMark/>
          </w:tcPr>
          <w:p w14:paraId="5852B9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89ABA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(26/0006523G- REF 1005) Servicio de mantenimiento del vehículo 8463GDD perteneciente al Departamento de la Policía Local.Sustitución batería 60AH.</w:t>
            </w:r>
          </w:p>
        </w:tc>
        <w:tc>
          <w:tcPr>
            <w:tcW w:w="1120" w:type="dxa"/>
            <w:tcBorders>
              <w:top w:val="nil"/>
              <w:left w:val="nil"/>
              <w:bottom w:val="single" w:sz="4" w:space="0" w:color="auto"/>
              <w:right w:val="single" w:sz="4" w:space="0" w:color="auto"/>
            </w:tcBorders>
            <w:vAlign w:val="bottom"/>
            <w:hideMark/>
          </w:tcPr>
          <w:p w14:paraId="62EBD5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0C5F02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23/05/2026</w:t>
            </w:r>
          </w:p>
        </w:tc>
        <w:tc>
          <w:tcPr>
            <w:tcW w:w="1400" w:type="dxa"/>
            <w:tcBorders>
              <w:top w:val="nil"/>
              <w:left w:val="nil"/>
              <w:bottom w:val="single" w:sz="4" w:space="0" w:color="auto"/>
              <w:right w:val="single" w:sz="4" w:space="0" w:color="auto"/>
            </w:tcBorders>
            <w:vAlign w:val="bottom"/>
            <w:hideMark/>
          </w:tcPr>
          <w:p w14:paraId="33FE6D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86,16</w:t>
            </w:r>
          </w:p>
        </w:tc>
        <w:tc>
          <w:tcPr>
            <w:tcW w:w="1160" w:type="dxa"/>
            <w:tcBorders>
              <w:top w:val="nil"/>
              <w:left w:val="nil"/>
              <w:bottom w:val="single" w:sz="4" w:space="0" w:color="auto"/>
              <w:right w:val="single" w:sz="4" w:space="0" w:color="auto"/>
            </w:tcBorders>
            <w:vAlign w:val="bottom"/>
            <w:hideMark/>
          </w:tcPr>
          <w:p w14:paraId="42BC63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504F88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55172F7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A75A8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26/0006562C</w:t>
            </w:r>
          </w:p>
        </w:tc>
        <w:tc>
          <w:tcPr>
            <w:tcW w:w="1440" w:type="dxa"/>
            <w:tcBorders>
              <w:top w:val="nil"/>
              <w:left w:val="nil"/>
              <w:bottom w:val="single" w:sz="4" w:space="0" w:color="auto"/>
              <w:right w:val="single" w:sz="4" w:space="0" w:color="auto"/>
            </w:tcBorders>
            <w:vAlign w:val="bottom"/>
            <w:hideMark/>
          </w:tcPr>
          <w:p w14:paraId="4ED501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CACAFA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(26/0006562C- REF 1006) Fiestas del Carmen 2026- Pescado para el sancocho tradicional del 07.08.26</w:t>
            </w:r>
          </w:p>
        </w:tc>
        <w:tc>
          <w:tcPr>
            <w:tcW w:w="1120" w:type="dxa"/>
            <w:tcBorders>
              <w:top w:val="nil"/>
              <w:left w:val="nil"/>
              <w:bottom w:val="single" w:sz="4" w:space="0" w:color="auto"/>
              <w:right w:val="single" w:sz="4" w:space="0" w:color="auto"/>
            </w:tcBorders>
            <w:vAlign w:val="bottom"/>
            <w:hideMark/>
          </w:tcPr>
          <w:p w14:paraId="67DC0A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20/05/2026</w:t>
            </w:r>
          </w:p>
        </w:tc>
        <w:tc>
          <w:tcPr>
            <w:tcW w:w="1120" w:type="dxa"/>
            <w:tcBorders>
              <w:top w:val="nil"/>
              <w:left w:val="nil"/>
              <w:bottom w:val="single" w:sz="4" w:space="0" w:color="auto"/>
              <w:right w:val="single" w:sz="4" w:space="0" w:color="auto"/>
            </w:tcBorders>
            <w:vAlign w:val="bottom"/>
            <w:hideMark/>
          </w:tcPr>
          <w:p w14:paraId="7F93CEE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400" w:type="dxa"/>
            <w:tcBorders>
              <w:top w:val="nil"/>
              <w:left w:val="nil"/>
              <w:bottom w:val="single" w:sz="4" w:space="0" w:color="auto"/>
              <w:right w:val="single" w:sz="4" w:space="0" w:color="auto"/>
            </w:tcBorders>
            <w:vAlign w:val="bottom"/>
            <w:hideMark/>
          </w:tcPr>
          <w:p w14:paraId="6475EF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6.750,00</w:t>
            </w:r>
          </w:p>
        </w:tc>
        <w:tc>
          <w:tcPr>
            <w:tcW w:w="1160" w:type="dxa"/>
            <w:tcBorders>
              <w:top w:val="nil"/>
              <w:left w:val="nil"/>
              <w:bottom w:val="single" w:sz="4" w:space="0" w:color="auto"/>
              <w:right w:val="single" w:sz="4" w:space="0" w:color="auto"/>
            </w:tcBorders>
            <w:vAlign w:val="bottom"/>
            <w:hideMark/>
          </w:tcPr>
          <w:p w14:paraId="1B6A46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B76152636</w:t>
            </w:r>
          </w:p>
        </w:tc>
        <w:tc>
          <w:tcPr>
            <w:tcW w:w="4940" w:type="dxa"/>
            <w:tcBorders>
              <w:top w:val="nil"/>
              <w:left w:val="nil"/>
              <w:bottom w:val="single" w:sz="4" w:space="0" w:color="auto"/>
              <w:right w:val="single" w:sz="4" w:space="0" w:color="auto"/>
            </w:tcBorders>
            <w:vAlign w:val="bottom"/>
            <w:hideMark/>
          </w:tcPr>
          <w:p w14:paraId="571B80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STV LA TARA,S.L.</w:t>
            </w:r>
          </w:p>
        </w:tc>
      </w:tr>
      <w:tr w:rsidR="0036435C" w:rsidRPr="0036435C" w14:paraId="2034019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583F7D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26/0006565T</w:t>
            </w:r>
          </w:p>
        </w:tc>
        <w:tc>
          <w:tcPr>
            <w:tcW w:w="1440" w:type="dxa"/>
            <w:tcBorders>
              <w:top w:val="nil"/>
              <w:left w:val="nil"/>
              <w:bottom w:val="single" w:sz="4" w:space="0" w:color="auto"/>
              <w:right w:val="single" w:sz="4" w:space="0" w:color="auto"/>
            </w:tcBorders>
            <w:vAlign w:val="bottom"/>
            <w:hideMark/>
          </w:tcPr>
          <w:p w14:paraId="62C7BB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367D0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(26/0006565T- REF 1007) Fiestas San Antonio 2026- Talleres varios para el 12.06.26: simulador de conducción, fútbol radiocontrol y simulador de parapente.</w:t>
            </w:r>
          </w:p>
        </w:tc>
        <w:tc>
          <w:tcPr>
            <w:tcW w:w="1120" w:type="dxa"/>
            <w:tcBorders>
              <w:top w:val="nil"/>
              <w:left w:val="nil"/>
              <w:bottom w:val="single" w:sz="4" w:space="0" w:color="auto"/>
              <w:right w:val="single" w:sz="4" w:space="0" w:color="auto"/>
            </w:tcBorders>
            <w:vAlign w:val="bottom"/>
            <w:hideMark/>
          </w:tcPr>
          <w:p w14:paraId="60AA62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120" w:type="dxa"/>
            <w:tcBorders>
              <w:top w:val="nil"/>
              <w:left w:val="nil"/>
              <w:bottom w:val="single" w:sz="4" w:space="0" w:color="auto"/>
              <w:right w:val="single" w:sz="4" w:space="0" w:color="auto"/>
            </w:tcBorders>
            <w:vAlign w:val="bottom"/>
            <w:hideMark/>
          </w:tcPr>
          <w:p w14:paraId="0393C6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572DC3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2.351,86</w:t>
            </w:r>
          </w:p>
        </w:tc>
        <w:tc>
          <w:tcPr>
            <w:tcW w:w="1160" w:type="dxa"/>
            <w:tcBorders>
              <w:top w:val="nil"/>
              <w:left w:val="nil"/>
              <w:bottom w:val="single" w:sz="4" w:space="0" w:color="auto"/>
              <w:right w:val="single" w:sz="4" w:space="0" w:color="auto"/>
            </w:tcBorders>
            <w:vAlign w:val="bottom"/>
            <w:hideMark/>
          </w:tcPr>
          <w:p w14:paraId="11AD92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78289193E</w:t>
            </w:r>
          </w:p>
        </w:tc>
        <w:tc>
          <w:tcPr>
            <w:tcW w:w="4940" w:type="dxa"/>
            <w:tcBorders>
              <w:top w:val="nil"/>
              <w:left w:val="nil"/>
              <w:bottom w:val="single" w:sz="4" w:space="0" w:color="auto"/>
              <w:right w:val="single" w:sz="4" w:space="0" w:color="auto"/>
            </w:tcBorders>
            <w:vAlign w:val="bottom"/>
            <w:hideMark/>
          </w:tcPr>
          <w:p w14:paraId="4AD9CA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CARLOS AUGUSTO BARRIOS JIMENEZ</w:t>
            </w:r>
          </w:p>
        </w:tc>
      </w:tr>
      <w:tr w:rsidR="0036435C" w:rsidRPr="0036435C" w14:paraId="7B7A164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62CAD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26/0006380E</w:t>
            </w:r>
          </w:p>
        </w:tc>
        <w:tc>
          <w:tcPr>
            <w:tcW w:w="1440" w:type="dxa"/>
            <w:tcBorders>
              <w:top w:val="nil"/>
              <w:left w:val="nil"/>
              <w:bottom w:val="single" w:sz="4" w:space="0" w:color="auto"/>
              <w:right w:val="single" w:sz="4" w:space="0" w:color="auto"/>
            </w:tcBorders>
            <w:vAlign w:val="bottom"/>
            <w:hideMark/>
          </w:tcPr>
          <w:p w14:paraId="7AFF7C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655CF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(26/0006380E- REF 1003) Servicio de inspección por Organismo de Control Autorizado (OCA) de la dependencia, Piscina Municipal en calle La Luchada, Tías.</w:t>
            </w:r>
          </w:p>
        </w:tc>
        <w:tc>
          <w:tcPr>
            <w:tcW w:w="1120" w:type="dxa"/>
            <w:tcBorders>
              <w:top w:val="nil"/>
              <w:left w:val="nil"/>
              <w:bottom w:val="single" w:sz="4" w:space="0" w:color="auto"/>
              <w:right w:val="single" w:sz="4" w:space="0" w:color="auto"/>
            </w:tcBorders>
            <w:vAlign w:val="bottom"/>
            <w:hideMark/>
          </w:tcPr>
          <w:p w14:paraId="14F7AA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7C58EE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7AB1383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498,62</w:t>
            </w:r>
          </w:p>
        </w:tc>
        <w:tc>
          <w:tcPr>
            <w:tcW w:w="1160" w:type="dxa"/>
            <w:tcBorders>
              <w:top w:val="nil"/>
              <w:left w:val="nil"/>
              <w:bottom w:val="single" w:sz="4" w:space="0" w:color="auto"/>
              <w:right w:val="single" w:sz="4" w:space="0" w:color="auto"/>
            </w:tcBorders>
            <w:vAlign w:val="bottom"/>
            <w:hideMark/>
          </w:tcPr>
          <w:p w14:paraId="7BC6B1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a64822281</w:t>
            </w:r>
          </w:p>
        </w:tc>
        <w:tc>
          <w:tcPr>
            <w:tcW w:w="4940" w:type="dxa"/>
            <w:tcBorders>
              <w:top w:val="nil"/>
              <w:left w:val="nil"/>
              <w:bottom w:val="single" w:sz="4" w:space="0" w:color="auto"/>
              <w:right w:val="single" w:sz="4" w:space="0" w:color="auto"/>
            </w:tcBorders>
            <w:vAlign w:val="bottom"/>
            <w:hideMark/>
          </w:tcPr>
          <w:p w14:paraId="10A3EA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OCA GLOBAL INSPECCIONES REGLAMENARIAS, SAU</w:t>
            </w:r>
          </w:p>
        </w:tc>
      </w:tr>
      <w:tr w:rsidR="0036435C" w:rsidRPr="0036435C" w14:paraId="678B1962"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5B517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26/0006578J</w:t>
            </w:r>
          </w:p>
        </w:tc>
        <w:tc>
          <w:tcPr>
            <w:tcW w:w="1440" w:type="dxa"/>
            <w:tcBorders>
              <w:top w:val="nil"/>
              <w:left w:val="nil"/>
              <w:bottom w:val="single" w:sz="4" w:space="0" w:color="auto"/>
              <w:right w:val="single" w:sz="4" w:space="0" w:color="auto"/>
            </w:tcBorders>
            <w:vAlign w:val="bottom"/>
            <w:hideMark/>
          </w:tcPr>
          <w:p w14:paraId="5F4BD4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B2B5D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(26/0006578J- REF 1010) (R.I. 16-25) Fiestas San Antonio 2026- Cobertura sanitaria SVA para el 12.06.26 con motivo de la celebración del espacio Joven Music Fest.</w:t>
            </w:r>
          </w:p>
        </w:tc>
        <w:tc>
          <w:tcPr>
            <w:tcW w:w="1120" w:type="dxa"/>
            <w:tcBorders>
              <w:top w:val="nil"/>
              <w:left w:val="nil"/>
              <w:bottom w:val="single" w:sz="4" w:space="0" w:color="auto"/>
              <w:right w:val="single" w:sz="4" w:space="0" w:color="auto"/>
            </w:tcBorders>
            <w:vAlign w:val="bottom"/>
            <w:hideMark/>
          </w:tcPr>
          <w:p w14:paraId="49ADB6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120" w:type="dxa"/>
            <w:tcBorders>
              <w:top w:val="nil"/>
              <w:left w:val="nil"/>
              <w:bottom w:val="single" w:sz="4" w:space="0" w:color="auto"/>
              <w:right w:val="single" w:sz="4" w:space="0" w:color="auto"/>
            </w:tcBorders>
            <w:vAlign w:val="bottom"/>
            <w:hideMark/>
          </w:tcPr>
          <w:p w14:paraId="2835F0F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38694E2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772,80</w:t>
            </w:r>
          </w:p>
        </w:tc>
        <w:tc>
          <w:tcPr>
            <w:tcW w:w="1160" w:type="dxa"/>
            <w:tcBorders>
              <w:top w:val="nil"/>
              <w:left w:val="nil"/>
              <w:bottom w:val="single" w:sz="4" w:space="0" w:color="auto"/>
              <w:right w:val="single" w:sz="4" w:space="0" w:color="auto"/>
            </w:tcBorders>
            <w:vAlign w:val="bottom"/>
            <w:hideMark/>
          </w:tcPr>
          <w:p w14:paraId="3AE716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g35674084</w:t>
            </w:r>
          </w:p>
        </w:tc>
        <w:tc>
          <w:tcPr>
            <w:tcW w:w="4940" w:type="dxa"/>
            <w:tcBorders>
              <w:top w:val="nil"/>
              <w:left w:val="nil"/>
              <w:bottom w:val="single" w:sz="4" w:space="0" w:color="auto"/>
              <w:right w:val="single" w:sz="4" w:space="0" w:color="auto"/>
            </w:tcBorders>
            <w:vAlign w:val="bottom"/>
            <w:hideMark/>
          </w:tcPr>
          <w:p w14:paraId="4E4927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ONG ASOC DE VOLUNTARIOS EN EMERGENCIAS Y RESCATES DE LANZARO</w:t>
            </w:r>
          </w:p>
        </w:tc>
      </w:tr>
      <w:tr w:rsidR="0036435C" w:rsidRPr="0036435C" w14:paraId="1EABA58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E59A5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26/0006597D</w:t>
            </w:r>
          </w:p>
        </w:tc>
        <w:tc>
          <w:tcPr>
            <w:tcW w:w="1440" w:type="dxa"/>
            <w:tcBorders>
              <w:top w:val="nil"/>
              <w:left w:val="nil"/>
              <w:bottom w:val="single" w:sz="4" w:space="0" w:color="auto"/>
              <w:right w:val="single" w:sz="4" w:space="0" w:color="auto"/>
            </w:tcBorders>
            <w:vAlign w:val="bottom"/>
            <w:hideMark/>
          </w:tcPr>
          <w:p w14:paraId="301FFB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5F530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(26/0006597D- REF 1011) Fiestas San Antonio 2026- Actuación folklórica el 13.06.26.</w:t>
            </w:r>
          </w:p>
        </w:tc>
        <w:tc>
          <w:tcPr>
            <w:tcW w:w="1120" w:type="dxa"/>
            <w:tcBorders>
              <w:top w:val="nil"/>
              <w:left w:val="nil"/>
              <w:bottom w:val="single" w:sz="4" w:space="0" w:color="auto"/>
              <w:right w:val="single" w:sz="4" w:space="0" w:color="auto"/>
            </w:tcBorders>
            <w:vAlign w:val="bottom"/>
            <w:hideMark/>
          </w:tcPr>
          <w:p w14:paraId="3A607D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22C8FF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400" w:type="dxa"/>
            <w:tcBorders>
              <w:top w:val="nil"/>
              <w:left w:val="nil"/>
              <w:bottom w:val="single" w:sz="4" w:space="0" w:color="auto"/>
              <w:right w:val="single" w:sz="4" w:space="0" w:color="auto"/>
            </w:tcBorders>
            <w:vAlign w:val="bottom"/>
            <w:hideMark/>
          </w:tcPr>
          <w:p w14:paraId="1409E24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900,00</w:t>
            </w:r>
          </w:p>
        </w:tc>
        <w:tc>
          <w:tcPr>
            <w:tcW w:w="1160" w:type="dxa"/>
            <w:tcBorders>
              <w:top w:val="nil"/>
              <w:left w:val="nil"/>
              <w:bottom w:val="single" w:sz="4" w:space="0" w:color="auto"/>
              <w:right w:val="single" w:sz="4" w:space="0" w:color="auto"/>
            </w:tcBorders>
            <w:vAlign w:val="bottom"/>
            <w:hideMark/>
          </w:tcPr>
          <w:p w14:paraId="5A3B1F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G35833599</w:t>
            </w:r>
          </w:p>
        </w:tc>
        <w:tc>
          <w:tcPr>
            <w:tcW w:w="4940" w:type="dxa"/>
            <w:tcBorders>
              <w:top w:val="nil"/>
              <w:left w:val="nil"/>
              <w:bottom w:val="single" w:sz="4" w:space="0" w:color="auto"/>
              <w:right w:val="single" w:sz="4" w:space="0" w:color="auto"/>
            </w:tcBorders>
            <w:vAlign w:val="bottom"/>
            <w:hideMark/>
          </w:tcPr>
          <w:p w14:paraId="292229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 CULTURAL Y FOLKLORICA GAYDA DE TIAS</w:t>
            </w:r>
          </w:p>
        </w:tc>
      </w:tr>
      <w:tr w:rsidR="0036435C" w:rsidRPr="0036435C" w14:paraId="10DF3401"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39F8E0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26/0006627Q</w:t>
            </w:r>
          </w:p>
        </w:tc>
        <w:tc>
          <w:tcPr>
            <w:tcW w:w="1440" w:type="dxa"/>
            <w:tcBorders>
              <w:top w:val="nil"/>
              <w:left w:val="nil"/>
              <w:bottom w:val="single" w:sz="4" w:space="0" w:color="auto"/>
              <w:right w:val="single" w:sz="4" w:space="0" w:color="auto"/>
            </w:tcBorders>
            <w:vAlign w:val="bottom"/>
            <w:hideMark/>
          </w:tcPr>
          <w:p w14:paraId="1BBC7B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8E391E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(26/0006627Q- REF 1012) Adquisición de mástiles con rondana y cabos para colocar en los Centros Socioculturales del Municipio de Tías con motivo de la celebración del Día de Canarias el día 30 de Mayo de 2026.</w:t>
            </w:r>
          </w:p>
        </w:tc>
        <w:tc>
          <w:tcPr>
            <w:tcW w:w="1120" w:type="dxa"/>
            <w:tcBorders>
              <w:top w:val="nil"/>
              <w:left w:val="nil"/>
              <w:bottom w:val="single" w:sz="4" w:space="0" w:color="auto"/>
              <w:right w:val="single" w:sz="4" w:space="0" w:color="auto"/>
            </w:tcBorders>
            <w:vAlign w:val="bottom"/>
            <w:hideMark/>
          </w:tcPr>
          <w:p w14:paraId="3D61CE2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6C2F33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400" w:type="dxa"/>
            <w:tcBorders>
              <w:top w:val="nil"/>
              <w:left w:val="nil"/>
              <w:bottom w:val="single" w:sz="4" w:space="0" w:color="auto"/>
              <w:right w:val="single" w:sz="4" w:space="0" w:color="auto"/>
            </w:tcBorders>
            <w:vAlign w:val="bottom"/>
            <w:hideMark/>
          </w:tcPr>
          <w:p w14:paraId="69E0DD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666,11</w:t>
            </w:r>
          </w:p>
        </w:tc>
        <w:tc>
          <w:tcPr>
            <w:tcW w:w="1160" w:type="dxa"/>
            <w:tcBorders>
              <w:top w:val="nil"/>
              <w:left w:val="nil"/>
              <w:bottom w:val="single" w:sz="4" w:space="0" w:color="auto"/>
              <w:right w:val="single" w:sz="4" w:space="0" w:color="auto"/>
            </w:tcBorders>
            <w:vAlign w:val="bottom"/>
            <w:hideMark/>
          </w:tcPr>
          <w:p w14:paraId="72B0DD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064144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6F5D4E13"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5DDABC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26/0006493C</w:t>
            </w:r>
          </w:p>
        </w:tc>
        <w:tc>
          <w:tcPr>
            <w:tcW w:w="1440" w:type="dxa"/>
            <w:tcBorders>
              <w:top w:val="nil"/>
              <w:left w:val="nil"/>
              <w:bottom w:val="single" w:sz="4" w:space="0" w:color="auto"/>
              <w:right w:val="single" w:sz="4" w:space="0" w:color="auto"/>
            </w:tcBorders>
            <w:vAlign w:val="bottom"/>
            <w:hideMark/>
          </w:tcPr>
          <w:p w14:paraId="2B80D4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774D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(26/0006493C- REF 1016) Suministro e instalación de distintos elementos de señalética destinados a la mejora de la identificación, organización y funcionalidad de las instalaciones dependientes del Área de Cementerio y Servicios Funerarios del Ayuntamiento de Tías.</w:t>
            </w:r>
          </w:p>
        </w:tc>
        <w:tc>
          <w:tcPr>
            <w:tcW w:w="1120" w:type="dxa"/>
            <w:tcBorders>
              <w:top w:val="nil"/>
              <w:left w:val="nil"/>
              <w:bottom w:val="single" w:sz="4" w:space="0" w:color="auto"/>
              <w:right w:val="single" w:sz="4" w:space="0" w:color="auto"/>
            </w:tcBorders>
            <w:vAlign w:val="bottom"/>
            <w:hideMark/>
          </w:tcPr>
          <w:p w14:paraId="63E6955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1FFC7E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400" w:type="dxa"/>
            <w:tcBorders>
              <w:top w:val="nil"/>
              <w:left w:val="nil"/>
              <w:bottom w:val="single" w:sz="4" w:space="0" w:color="auto"/>
              <w:right w:val="single" w:sz="4" w:space="0" w:color="auto"/>
            </w:tcBorders>
            <w:vAlign w:val="bottom"/>
            <w:hideMark/>
          </w:tcPr>
          <w:p w14:paraId="349F27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1.626,40</w:t>
            </w:r>
          </w:p>
        </w:tc>
        <w:tc>
          <w:tcPr>
            <w:tcW w:w="1160" w:type="dxa"/>
            <w:tcBorders>
              <w:top w:val="nil"/>
              <w:left w:val="nil"/>
              <w:bottom w:val="single" w:sz="4" w:space="0" w:color="auto"/>
              <w:right w:val="single" w:sz="4" w:space="0" w:color="auto"/>
            </w:tcBorders>
            <w:vAlign w:val="bottom"/>
            <w:hideMark/>
          </w:tcPr>
          <w:p w14:paraId="58C07F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b76161546</w:t>
            </w:r>
          </w:p>
        </w:tc>
        <w:tc>
          <w:tcPr>
            <w:tcW w:w="4940" w:type="dxa"/>
            <w:tcBorders>
              <w:top w:val="nil"/>
              <w:left w:val="nil"/>
              <w:bottom w:val="single" w:sz="4" w:space="0" w:color="auto"/>
              <w:right w:val="single" w:sz="4" w:space="0" w:color="auto"/>
            </w:tcBorders>
            <w:vAlign w:val="bottom"/>
            <w:hideMark/>
          </w:tcPr>
          <w:p w14:paraId="6BEC9D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BESTIAL PRINT S.L.</w:t>
            </w:r>
          </w:p>
        </w:tc>
      </w:tr>
      <w:tr w:rsidR="0036435C" w:rsidRPr="0036435C" w14:paraId="216F87B1"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9891A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26/0006690X</w:t>
            </w:r>
          </w:p>
        </w:tc>
        <w:tc>
          <w:tcPr>
            <w:tcW w:w="1440" w:type="dxa"/>
            <w:tcBorders>
              <w:top w:val="nil"/>
              <w:left w:val="nil"/>
              <w:bottom w:val="single" w:sz="4" w:space="0" w:color="auto"/>
              <w:right w:val="single" w:sz="4" w:space="0" w:color="auto"/>
            </w:tcBorders>
            <w:vAlign w:val="bottom"/>
            <w:hideMark/>
          </w:tcPr>
          <w:p w14:paraId="4BD313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BA8D5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(26/0006690X- REF 1018) Ponencia “Tías Inspira” dentro del programa de acciones del 60 Aniversario de Puerto del Carmen a celebrar el próximo 24 de Junio de 2026 en el Teatro Municipal de Tías a cargo de Irene Villa y David Serrato.</w:t>
            </w:r>
          </w:p>
        </w:tc>
        <w:tc>
          <w:tcPr>
            <w:tcW w:w="1120" w:type="dxa"/>
            <w:tcBorders>
              <w:top w:val="nil"/>
              <w:left w:val="nil"/>
              <w:bottom w:val="single" w:sz="4" w:space="0" w:color="auto"/>
              <w:right w:val="single" w:sz="4" w:space="0" w:color="auto"/>
            </w:tcBorders>
            <w:vAlign w:val="bottom"/>
            <w:hideMark/>
          </w:tcPr>
          <w:p w14:paraId="171A71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120" w:type="dxa"/>
            <w:tcBorders>
              <w:top w:val="nil"/>
              <w:left w:val="nil"/>
              <w:bottom w:val="single" w:sz="4" w:space="0" w:color="auto"/>
              <w:right w:val="single" w:sz="4" w:space="0" w:color="auto"/>
            </w:tcBorders>
            <w:vAlign w:val="bottom"/>
            <w:hideMark/>
          </w:tcPr>
          <w:p w14:paraId="6C8F1C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400" w:type="dxa"/>
            <w:tcBorders>
              <w:top w:val="nil"/>
              <w:left w:val="nil"/>
              <w:bottom w:val="single" w:sz="4" w:space="0" w:color="auto"/>
              <w:right w:val="single" w:sz="4" w:space="0" w:color="auto"/>
            </w:tcBorders>
            <w:vAlign w:val="bottom"/>
            <w:hideMark/>
          </w:tcPr>
          <w:p w14:paraId="494B05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3.210,00</w:t>
            </w:r>
          </w:p>
        </w:tc>
        <w:tc>
          <w:tcPr>
            <w:tcW w:w="1160" w:type="dxa"/>
            <w:tcBorders>
              <w:top w:val="nil"/>
              <w:left w:val="nil"/>
              <w:bottom w:val="single" w:sz="4" w:space="0" w:color="auto"/>
              <w:right w:val="single" w:sz="4" w:space="0" w:color="auto"/>
            </w:tcBorders>
            <w:vAlign w:val="bottom"/>
            <w:hideMark/>
          </w:tcPr>
          <w:p w14:paraId="5E2614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16809559D</w:t>
            </w:r>
          </w:p>
        </w:tc>
        <w:tc>
          <w:tcPr>
            <w:tcW w:w="4940" w:type="dxa"/>
            <w:tcBorders>
              <w:top w:val="nil"/>
              <w:left w:val="nil"/>
              <w:bottom w:val="single" w:sz="4" w:space="0" w:color="auto"/>
              <w:right w:val="single" w:sz="4" w:space="0" w:color="auto"/>
            </w:tcBorders>
            <w:vAlign w:val="bottom"/>
            <w:hideMark/>
          </w:tcPr>
          <w:p w14:paraId="75F3B4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DAVID SERRATO RUIZ DE LOIZAGA</w:t>
            </w:r>
          </w:p>
        </w:tc>
      </w:tr>
      <w:tr w:rsidR="0036435C" w:rsidRPr="0036435C" w14:paraId="5360DAF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EB544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26/0006483X</w:t>
            </w:r>
          </w:p>
        </w:tc>
        <w:tc>
          <w:tcPr>
            <w:tcW w:w="1440" w:type="dxa"/>
            <w:tcBorders>
              <w:top w:val="nil"/>
              <w:left w:val="nil"/>
              <w:bottom w:val="single" w:sz="4" w:space="0" w:color="auto"/>
              <w:right w:val="single" w:sz="4" w:space="0" w:color="auto"/>
            </w:tcBorders>
            <w:vAlign w:val="bottom"/>
            <w:hideMark/>
          </w:tcPr>
          <w:p w14:paraId="1B0B18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3C0FC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(26/0006483X- REF 981) Compra de sacos de arena para ponerlos en la plaza del Varadero para la Lucha Canaria del día 29 de Mayo con motivo de la celebración del Día de Canarias 2026.</w:t>
            </w:r>
          </w:p>
        </w:tc>
        <w:tc>
          <w:tcPr>
            <w:tcW w:w="1120" w:type="dxa"/>
            <w:tcBorders>
              <w:top w:val="nil"/>
              <w:left w:val="nil"/>
              <w:bottom w:val="single" w:sz="4" w:space="0" w:color="auto"/>
              <w:right w:val="single" w:sz="4" w:space="0" w:color="auto"/>
            </w:tcBorders>
            <w:vAlign w:val="bottom"/>
            <w:hideMark/>
          </w:tcPr>
          <w:p w14:paraId="6DAE2A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4D9879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22/05/2026</w:t>
            </w:r>
          </w:p>
        </w:tc>
        <w:tc>
          <w:tcPr>
            <w:tcW w:w="1400" w:type="dxa"/>
            <w:tcBorders>
              <w:top w:val="nil"/>
              <w:left w:val="nil"/>
              <w:bottom w:val="single" w:sz="4" w:space="0" w:color="auto"/>
              <w:right w:val="single" w:sz="4" w:space="0" w:color="auto"/>
            </w:tcBorders>
            <w:vAlign w:val="bottom"/>
            <w:hideMark/>
          </w:tcPr>
          <w:p w14:paraId="6D8B33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3.040,00</w:t>
            </w:r>
          </w:p>
        </w:tc>
        <w:tc>
          <w:tcPr>
            <w:tcW w:w="1160" w:type="dxa"/>
            <w:tcBorders>
              <w:top w:val="nil"/>
              <w:left w:val="nil"/>
              <w:bottom w:val="single" w:sz="4" w:space="0" w:color="auto"/>
              <w:right w:val="single" w:sz="4" w:space="0" w:color="auto"/>
            </w:tcBorders>
            <w:vAlign w:val="bottom"/>
            <w:hideMark/>
          </w:tcPr>
          <w:p w14:paraId="1051CEA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78829658X</w:t>
            </w:r>
          </w:p>
        </w:tc>
        <w:tc>
          <w:tcPr>
            <w:tcW w:w="4940" w:type="dxa"/>
            <w:tcBorders>
              <w:top w:val="nil"/>
              <w:left w:val="nil"/>
              <w:bottom w:val="single" w:sz="4" w:space="0" w:color="auto"/>
              <w:right w:val="single" w:sz="4" w:space="0" w:color="auto"/>
            </w:tcBorders>
            <w:vAlign w:val="bottom"/>
            <w:hideMark/>
          </w:tcPr>
          <w:p w14:paraId="2D7097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AARON DAVID GARCIA TOLEDO</w:t>
            </w:r>
          </w:p>
        </w:tc>
      </w:tr>
      <w:tr w:rsidR="0036435C" w:rsidRPr="0036435C" w14:paraId="564DB87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5BE1E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26/00066677C</w:t>
            </w:r>
          </w:p>
        </w:tc>
        <w:tc>
          <w:tcPr>
            <w:tcW w:w="1440" w:type="dxa"/>
            <w:tcBorders>
              <w:top w:val="nil"/>
              <w:left w:val="nil"/>
              <w:bottom w:val="single" w:sz="4" w:space="0" w:color="auto"/>
              <w:right w:val="single" w:sz="4" w:space="0" w:color="auto"/>
            </w:tcBorders>
            <w:vAlign w:val="bottom"/>
            <w:hideMark/>
          </w:tcPr>
          <w:p w14:paraId="299F92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9BD71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(26/0006677C- REF 1020) Compra de tres alicates y pegamento para la reparación de los diferentes vehículos municipales en el taller del parque móvil.</w:t>
            </w:r>
          </w:p>
        </w:tc>
        <w:tc>
          <w:tcPr>
            <w:tcW w:w="1120" w:type="dxa"/>
            <w:tcBorders>
              <w:top w:val="nil"/>
              <w:left w:val="nil"/>
              <w:bottom w:val="single" w:sz="4" w:space="0" w:color="auto"/>
              <w:right w:val="single" w:sz="4" w:space="0" w:color="auto"/>
            </w:tcBorders>
            <w:vAlign w:val="bottom"/>
            <w:hideMark/>
          </w:tcPr>
          <w:p w14:paraId="23B2D64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1ED22A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22/05/2026</w:t>
            </w:r>
          </w:p>
        </w:tc>
        <w:tc>
          <w:tcPr>
            <w:tcW w:w="1400" w:type="dxa"/>
            <w:tcBorders>
              <w:top w:val="nil"/>
              <w:left w:val="nil"/>
              <w:bottom w:val="single" w:sz="4" w:space="0" w:color="auto"/>
              <w:right w:val="single" w:sz="4" w:space="0" w:color="auto"/>
            </w:tcBorders>
            <w:vAlign w:val="bottom"/>
            <w:hideMark/>
          </w:tcPr>
          <w:p w14:paraId="7FB31F0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107,52</w:t>
            </w:r>
          </w:p>
        </w:tc>
        <w:tc>
          <w:tcPr>
            <w:tcW w:w="1160" w:type="dxa"/>
            <w:tcBorders>
              <w:top w:val="nil"/>
              <w:left w:val="nil"/>
              <w:bottom w:val="single" w:sz="4" w:space="0" w:color="auto"/>
              <w:right w:val="single" w:sz="4" w:space="0" w:color="auto"/>
            </w:tcBorders>
            <w:vAlign w:val="bottom"/>
            <w:hideMark/>
          </w:tcPr>
          <w:p w14:paraId="15BADB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C8BB2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6F7F8F9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EAAA6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26/0006679E</w:t>
            </w:r>
          </w:p>
        </w:tc>
        <w:tc>
          <w:tcPr>
            <w:tcW w:w="1440" w:type="dxa"/>
            <w:tcBorders>
              <w:top w:val="nil"/>
              <w:left w:val="nil"/>
              <w:bottom w:val="single" w:sz="4" w:space="0" w:color="auto"/>
              <w:right w:val="single" w:sz="4" w:space="0" w:color="auto"/>
            </w:tcBorders>
            <w:vAlign w:val="bottom"/>
            <w:hideMark/>
          </w:tcPr>
          <w:p w14:paraId="73D518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10B19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(26/0006679E- REF 1021) Compra de un transmisor de nivel de combustible del vehículo municipal Caterpillar 916 con matrícula GC1072VE.</w:t>
            </w:r>
          </w:p>
        </w:tc>
        <w:tc>
          <w:tcPr>
            <w:tcW w:w="1120" w:type="dxa"/>
            <w:tcBorders>
              <w:top w:val="nil"/>
              <w:left w:val="nil"/>
              <w:bottom w:val="single" w:sz="4" w:space="0" w:color="auto"/>
              <w:right w:val="single" w:sz="4" w:space="0" w:color="auto"/>
            </w:tcBorders>
            <w:vAlign w:val="bottom"/>
            <w:hideMark/>
          </w:tcPr>
          <w:p w14:paraId="31DB65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48CE157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22/05/2026</w:t>
            </w:r>
          </w:p>
        </w:tc>
        <w:tc>
          <w:tcPr>
            <w:tcW w:w="1400" w:type="dxa"/>
            <w:tcBorders>
              <w:top w:val="nil"/>
              <w:left w:val="nil"/>
              <w:bottom w:val="single" w:sz="4" w:space="0" w:color="auto"/>
              <w:right w:val="single" w:sz="4" w:space="0" w:color="auto"/>
            </w:tcBorders>
            <w:vAlign w:val="bottom"/>
            <w:hideMark/>
          </w:tcPr>
          <w:p w14:paraId="2519F8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221,22</w:t>
            </w:r>
          </w:p>
        </w:tc>
        <w:tc>
          <w:tcPr>
            <w:tcW w:w="1160" w:type="dxa"/>
            <w:tcBorders>
              <w:top w:val="nil"/>
              <w:left w:val="nil"/>
              <w:bottom w:val="single" w:sz="4" w:space="0" w:color="auto"/>
              <w:right w:val="single" w:sz="4" w:space="0" w:color="auto"/>
            </w:tcBorders>
            <w:vAlign w:val="bottom"/>
            <w:hideMark/>
          </w:tcPr>
          <w:p w14:paraId="7066EB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a28006922</w:t>
            </w:r>
          </w:p>
        </w:tc>
        <w:tc>
          <w:tcPr>
            <w:tcW w:w="4940" w:type="dxa"/>
            <w:tcBorders>
              <w:top w:val="nil"/>
              <w:left w:val="nil"/>
              <w:bottom w:val="single" w:sz="4" w:space="0" w:color="auto"/>
              <w:right w:val="single" w:sz="4" w:space="0" w:color="auto"/>
            </w:tcBorders>
            <w:vAlign w:val="bottom"/>
            <w:hideMark/>
          </w:tcPr>
          <w:p w14:paraId="375268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FINANZAUTO SAU</w:t>
            </w:r>
          </w:p>
        </w:tc>
      </w:tr>
      <w:tr w:rsidR="0036435C" w:rsidRPr="0036435C" w14:paraId="2784F64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BB4DB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26/0006692N</w:t>
            </w:r>
          </w:p>
        </w:tc>
        <w:tc>
          <w:tcPr>
            <w:tcW w:w="1440" w:type="dxa"/>
            <w:tcBorders>
              <w:top w:val="nil"/>
              <w:left w:val="nil"/>
              <w:bottom w:val="single" w:sz="4" w:space="0" w:color="auto"/>
              <w:right w:val="single" w:sz="4" w:space="0" w:color="auto"/>
            </w:tcBorders>
            <w:vAlign w:val="bottom"/>
            <w:hideMark/>
          </w:tcPr>
          <w:p w14:paraId="3442FA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89C55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(26/0006692N- REF 1022) Compra de dos filtros de aire para el vehículo municipal Caterpillar con matrícula GC1072VE.</w:t>
            </w:r>
          </w:p>
        </w:tc>
        <w:tc>
          <w:tcPr>
            <w:tcW w:w="1120" w:type="dxa"/>
            <w:tcBorders>
              <w:top w:val="nil"/>
              <w:left w:val="nil"/>
              <w:bottom w:val="single" w:sz="4" w:space="0" w:color="auto"/>
              <w:right w:val="single" w:sz="4" w:space="0" w:color="auto"/>
            </w:tcBorders>
            <w:vAlign w:val="bottom"/>
            <w:hideMark/>
          </w:tcPr>
          <w:p w14:paraId="70965B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21/05/2026</w:t>
            </w:r>
          </w:p>
        </w:tc>
        <w:tc>
          <w:tcPr>
            <w:tcW w:w="1120" w:type="dxa"/>
            <w:tcBorders>
              <w:top w:val="nil"/>
              <w:left w:val="nil"/>
              <w:bottom w:val="single" w:sz="4" w:space="0" w:color="auto"/>
              <w:right w:val="single" w:sz="4" w:space="0" w:color="auto"/>
            </w:tcBorders>
            <w:vAlign w:val="bottom"/>
            <w:hideMark/>
          </w:tcPr>
          <w:p w14:paraId="53488A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22/05/2026</w:t>
            </w:r>
          </w:p>
        </w:tc>
        <w:tc>
          <w:tcPr>
            <w:tcW w:w="1400" w:type="dxa"/>
            <w:tcBorders>
              <w:top w:val="nil"/>
              <w:left w:val="nil"/>
              <w:bottom w:val="single" w:sz="4" w:space="0" w:color="auto"/>
              <w:right w:val="single" w:sz="4" w:space="0" w:color="auto"/>
            </w:tcBorders>
            <w:vAlign w:val="bottom"/>
            <w:hideMark/>
          </w:tcPr>
          <w:p w14:paraId="21013A0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134,36</w:t>
            </w:r>
          </w:p>
        </w:tc>
        <w:tc>
          <w:tcPr>
            <w:tcW w:w="1160" w:type="dxa"/>
            <w:tcBorders>
              <w:top w:val="nil"/>
              <w:left w:val="nil"/>
              <w:bottom w:val="single" w:sz="4" w:space="0" w:color="auto"/>
              <w:right w:val="single" w:sz="4" w:space="0" w:color="auto"/>
            </w:tcBorders>
            <w:vAlign w:val="bottom"/>
            <w:hideMark/>
          </w:tcPr>
          <w:p w14:paraId="471C05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a28006922</w:t>
            </w:r>
          </w:p>
        </w:tc>
        <w:tc>
          <w:tcPr>
            <w:tcW w:w="4940" w:type="dxa"/>
            <w:tcBorders>
              <w:top w:val="nil"/>
              <w:left w:val="nil"/>
              <w:bottom w:val="single" w:sz="4" w:space="0" w:color="auto"/>
              <w:right w:val="single" w:sz="4" w:space="0" w:color="auto"/>
            </w:tcBorders>
            <w:vAlign w:val="bottom"/>
            <w:hideMark/>
          </w:tcPr>
          <w:p w14:paraId="191722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FINANZAUTO SAU</w:t>
            </w:r>
          </w:p>
        </w:tc>
      </w:tr>
      <w:tr w:rsidR="0036435C" w:rsidRPr="0036435C" w14:paraId="11EB7DF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2E7B9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26/0006710F</w:t>
            </w:r>
          </w:p>
        </w:tc>
        <w:tc>
          <w:tcPr>
            <w:tcW w:w="1440" w:type="dxa"/>
            <w:tcBorders>
              <w:top w:val="nil"/>
              <w:left w:val="nil"/>
              <w:bottom w:val="single" w:sz="4" w:space="0" w:color="auto"/>
              <w:right w:val="single" w:sz="4" w:space="0" w:color="auto"/>
            </w:tcBorders>
            <w:vAlign w:val="bottom"/>
            <w:hideMark/>
          </w:tcPr>
          <w:p w14:paraId="7ED01B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0C5A7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(26/0006710F- REF 1023) Fiestas de San Antonio 2026 - lona, carteles y plantillas alfombra de sal para el Corpus Christy el 06.06.26.</w:t>
            </w:r>
          </w:p>
        </w:tc>
        <w:tc>
          <w:tcPr>
            <w:tcW w:w="1120" w:type="dxa"/>
            <w:tcBorders>
              <w:top w:val="nil"/>
              <w:left w:val="nil"/>
              <w:bottom w:val="single" w:sz="4" w:space="0" w:color="auto"/>
              <w:right w:val="single" w:sz="4" w:space="0" w:color="auto"/>
            </w:tcBorders>
            <w:vAlign w:val="bottom"/>
            <w:hideMark/>
          </w:tcPr>
          <w:p w14:paraId="09CA45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120" w:type="dxa"/>
            <w:tcBorders>
              <w:top w:val="nil"/>
              <w:left w:val="nil"/>
              <w:bottom w:val="single" w:sz="4" w:space="0" w:color="auto"/>
              <w:right w:val="single" w:sz="4" w:space="0" w:color="auto"/>
            </w:tcBorders>
            <w:vAlign w:val="bottom"/>
            <w:hideMark/>
          </w:tcPr>
          <w:p w14:paraId="2FDA94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26/05/2026</w:t>
            </w:r>
          </w:p>
        </w:tc>
        <w:tc>
          <w:tcPr>
            <w:tcW w:w="1400" w:type="dxa"/>
            <w:tcBorders>
              <w:top w:val="nil"/>
              <w:left w:val="nil"/>
              <w:bottom w:val="single" w:sz="4" w:space="0" w:color="auto"/>
              <w:right w:val="single" w:sz="4" w:space="0" w:color="auto"/>
            </w:tcBorders>
            <w:vAlign w:val="bottom"/>
            <w:hideMark/>
          </w:tcPr>
          <w:p w14:paraId="6F81C1C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3.766,40</w:t>
            </w:r>
          </w:p>
        </w:tc>
        <w:tc>
          <w:tcPr>
            <w:tcW w:w="1160" w:type="dxa"/>
            <w:tcBorders>
              <w:top w:val="nil"/>
              <w:left w:val="nil"/>
              <w:bottom w:val="single" w:sz="4" w:space="0" w:color="auto"/>
              <w:right w:val="single" w:sz="4" w:space="0" w:color="auto"/>
            </w:tcBorders>
            <w:vAlign w:val="bottom"/>
            <w:hideMark/>
          </w:tcPr>
          <w:p w14:paraId="5FF315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B76220417</w:t>
            </w:r>
          </w:p>
        </w:tc>
        <w:tc>
          <w:tcPr>
            <w:tcW w:w="4940" w:type="dxa"/>
            <w:tcBorders>
              <w:top w:val="nil"/>
              <w:left w:val="nil"/>
              <w:bottom w:val="single" w:sz="4" w:space="0" w:color="auto"/>
              <w:right w:val="single" w:sz="4" w:space="0" w:color="auto"/>
            </w:tcBorders>
            <w:vAlign w:val="bottom"/>
            <w:hideMark/>
          </w:tcPr>
          <w:p w14:paraId="0B9944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IMPRESIONATE CREACIONES,S.L.</w:t>
            </w:r>
          </w:p>
        </w:tc>
      </w:tr>
      <w:tr w:rsidR="0036435C" w:rsidRPr="0036435C" w14:paraId="4CDBE35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24BD7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26/0006719Q</w:t>
            </w:r>
          </w:p>
        </w:tc>
        <w:tc>
          <w:tcPr>
            <w:tcW w:w="1440" w:type="dxa"/>
            <w:tcBorders>
              <w:top w:val="nil"/>
              <w:left w:val="nil"/>
              <w:bottom w:val="single" w:sz="4" w:space="0" w:color="auto"/>
              <w:right w:val="single" w:sz="4" w:space="0" w:color="auto"/>
            </w:tcBorders>
            <w:vAlign w:val="bottom"/>
            <w:hideMark/>
          </w:tcPr>
          <w:p w14:paraId="02A39F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A3865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(26/0006719Q- REF 1024) Fiestas San Antonio 2026- Decoración floral de la Iglesia de Tías.</w:t>
            </w:r>
          </w:p>
        </w:tc>
        <w:tc>
          <w:tcPr>
            <w:tcW w:w="1120" w:type="dxa"/>
            <w:tcBorders>
              <w:top w:val="nil"/>
              <w:left w:val="nil"/>
              <w:bottom w:val="single" w:sz="4" w:space="0" w:color="auto"/>
              <w:right w:val="single" w:sz="4" w:space="0" w:color="auto"/>
            </w:tcBorders>
            <w:vAlign w:val="bottom"/>
            <w:hideMark/>
          </w:tcPr>
          <w:p w14:paraId="408BA0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25/05/2026</w:t>
            </w:r>
          </w:p>
        </w:tc>
        <w:tc>
          <w:tcPr>
            <w:tcW w:w="1120" w:type="dxa"/>
            <w:tcBorders>
              <w:top w:val="nil"/>
              <w:left w:val="nil"/>
              <w:bottom w:val="single" w:sz="4" w:space="0" w:color="auto"/>
              <w:right w:val="single" w:sz="4" w:space="0" w:color="auto"/>
            </w:tcBorders>
            <w:vAlign w:val="bottom"/>
            <w:hideMark/>
          </w:tcPr>
          <w:p w14:paraId="47A355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6014B2B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450,00</w:t>
            </w:r>
          </w:p>
        </w:tc>
        <w:tc>
          <w:tcPr>
            <w:tcW w:w="1160" w:type="dxa"/>
            <w:tcBorders>
              <w:top w:val="nil"/>
              <w:left w:val="nil"/>
              <w:bottom w:val="single" w:sz="4" w:space="0" w:color="auto"/>
              <w:right w:val="single" w:sz="4" w:space="0" w:color="auto"/>
            </w:tcBorders>
            <w:vAlign w:val="bottom"/>
            <w:hideMark/>
          </w:tcPr>
          <w:p w14:paraId="151A24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78552648N</w:t>
            </w:r>
          </w:p>
        </w:tc>
        <w:tc>
          <w:tcPr>
            <w:tcW w:w="4940" w:type="dxa"/>
            <w:tcBorders>
              <w:top w:val="nil"/>
              <w:left w:val="nil"/>
              <w:bottom w:val="single" w:sz="4" w:space="0" w:color="auto"/>
              <w:right w:val="single" w:sz="4" w:space="0" w:color="auto"/>
            </w:tcBorders>
            <w:vAlign w:val="bottom"/>
            <w:hideMark/>
          </w:tcPr>
          <w:p w14:paraId="26FCD7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YALEYDY ALVAREZ BRITO</w:t>
            </w:r>
          </w:p>
        </w:tc>
      </w:tr>
      <w:tr w:rsidR="0036435C" w:rsidRPr="0036435C" w14:paraId="597161C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AAD2F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26/0006712D</w:t>
            </w:r>
          </w:p>
        </w:tc>
        <w:tc>
          <w:tcPr>
            <w:tcW w:w="1440" w:type="dxa"/>
            <w:tcBorders>
              <w:top w:val="nil"/>
              <w:left w:val="nil"/>
              <w:bottom w:val="single" w:sz="4" w:space="0" w:color="auto"/>
              <w:right w:val="single" w:sz="4" w:space="0" w:color="auto"/>
            </w:tcBorders>
            <w:vAlign w:val="bottom"/>
            <w:hideMark/>
          </w:tcPr>
          <w:p w14:paraId="510763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37020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(26/0006712D- REF 1026) ( R.I. 17/23) Fiestas San Antonio 2026- Billetes y alojamiento integrantes Grupo Yosan Pereda que actúa el 11.06.26.</w:t>
            </w:r>
          </w:p>
        </w:tc>
        <w:tc>
          <w:tcPr>
            <w:tcW w:w="1120" w:type="dxa"/>
            <w:tcBorders>
              <w:top w:val="nil"/>
              <w:left w:val="nil"/>
              <w:bottom w:val="single" w:sz="4" w:space="0" w:color="auto"/>
              <w:right w:val="single" w:sz="4" w:space="0" w:color="auto"/>
            </w:tcBorders>
            <w:vAlign w:val="bottom"/>
            <w:hideMark/>
          </w:tcPr>
          <w:p w14:paraId="1FABDB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120" w:type="dxa"/>
            <w:tcBorders>
              <w:top w:val="nil"/>
              <w:left w:val="nil"/>
              <w:bottom w:val="single" w:sz="4" w:space="0" w:color="auto"/>
              <w:right w:val="single" w:sz="4" w:space="0" w:color="auto"/>
            </w:tcBorders>
            <w:vAlign w:val="bottom"/>
            <w:hideMark/>
          </w:tcPr>
          <w:p w14:paraId="1F1DCC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5542EA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594,14</w:t>
            </w:r>
          </w:p>
        </w:tc>
        <w:tc>
          <w:tcPr>
            <w:tcW w:w="1160" w:type="dxa"/>
            <w:tcBorders>
              <w:top w:val="nil"/>
              <w:left w:val="nil"/>
              <w:bottom w:val="single" w:sz="4" w:space="0" w:color="auto"/>
              <w:right w:val="single" w:sz="4" w:space="0" w:color="auto"/>
            </w:tcBorders>
            <w:vAlign w:val="bottom"/>
            <w:hideMark/>
          </w:tcPr>
          <w:p w14:paraId="031A25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1D0B66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15F2023A"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DC065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26/0006568A</w:t>
            </w:r>
          </w:p>
        </w:tc>
        <w:tc>
          <w:tcPr>
            <w:tcW w:w="1440" w:type="dxa"/>
            <w:tcBorders>
              <w:top w:val="nil"/>
              <w:left w:val="nil"/>
              <w:bottom w:val="single" w:sz="4" w:space="0" w:color="auto"/>
              <w:right w:val="single" w:sz="4" w:space="0" w:color="auto"/>
            </w:tcBorders>
            <w:vAlign w:val="bottom"/>
            <w:hideMark/>
          </w:tcPr>
          <w:p w14:paraId="08FF32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3C86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(26/0006568A- REF 1009) Fiestas San Antonio 2026- Talleres varios para el 12.06.26.</w:t>
            </w:r>
          </w:p>
        </w:tc>
        <w:tc>
          <w:tcPr>
            <w:tcW w:w="1120" w:type="dxa"/>
            <w:tcBorders>
              <w:top w:val="nil"/>
              <w:left w:val="nil"/>
              <w:bottom w:val="single" w:sz="4" w:space="0" w:color="auto"/>
              <w:right w:val="single" w:sz="4" w:space="0" w:color="auto"/>
            </w:tcBorders>
            <w:vAlign w:val="bottom"/>
            <w:hideMark/>
          </w:tcPr>
          <w:p w14:paraId="4A0B94C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120" w:type="dxa"/>
            <w:tcBorders>
              <w:top w:val="nil"/>
              <w:left w:val="nil"/>
              <w:bottom w:val="single" w:sz="4" w:space="0" w:color="auto"/>
              <w:right w:val="single" w:sz="4" w:space="0" w:color="auto"/>
            </w:tcBorders>
            <w:vAlign w:val="bottom"/>
            <w:hideMark/>
          </w:tcPr>
          <w:p w14:paraId="395856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0D054B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2.300,50</w:t>
            </w:r>
          </w:p>
        </w:tc>
        <w:tc>
          <w:tcPr>
            <w:tcW w:w="1160" w:type="dxa"/>
            <w:tcBorders>
              <w:top w:val="nil"/>
              <w:left w:val="nil"/>
              <w:bottom w:val="single" w:sz="4" w:space="0" w:color="auto"/>
              <w:right w:val="single" w:sz="4" w:space="0" w:color="auto"/>
            </w:tcBorders>
            <w:vAlign w:val="bottom"/>
            <w:hideMark/>
          </w:tcPr>
          <w:p w14:paraId="1F3FDD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78589851R</w:t>
            </w:r>
          </w:p>
        </w:tc>
        <w:tc>
          <w:tcPr>
            <w:tcW w:w="4940" w:type="dxa"/>
            <w:tcBorders>
              <w:top w:val="nil"/>
              <w:left w:val="nil"/>
              <w:bottom w:val="single" w:sz="4" w:space="0" w:color="auto"/>
              <w:right w:val="single" w:sz="4" w:space="0" w:color="auto"/>
            </w:tcBorders>
            <w:vAlign w:val="bottom"/>
            <w:hideMark/>
          </w:tcPr>
          <w:p w14:paraId="700F4C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DANIEL MOISES PEREZ GONZALEZ</w:t>
            </w:r>
          </w:p>
        </w:tc>
      </w:tr>
      <w:tr w:rsidR="0036435C" w:rsidRPr="0036435C" w14:paraId="70AD4A2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04C2E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26/0006567W</w:t>
            </w:r>
          </w:p>
        </w:tc>
        <w:tc>
          <w:tcPr>
            <w:tcW w:w="1440" w:type="dxa"/>
            <w:tcBorders>
              <w:top w:val="nil"/>
              <w:left w:val="nil"/>
              <w:bottom w:val="single" w:sz="4" w:space="0" w:color="auto"/>
              <w:right w:val="single" w:sz="4" w:space="0" w:color="auto"/>
            </w:tcBorders>
            <w:vAlign w:val="bottom"/>
            <w:hideMark/>
          </w:tcPr>
          <w:p w14:paraId="05A3D6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97669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(26/0006567W- REF 1008) Fiestas San Antonio 2026 - Servicio de plataforma 3d y fotomatón y servicio dj para el 12.06.26.</w:t>
            </w:r>
          </w:p>
        </w:tc>
        <w:tc>
          <w:tcPr>
            <w:tcW w:w="1120" w:type="dxa"/>
            <w:tcBorders>
              <w:top w:val="nil"/>
              <w:left w:val="nil"/>
              <w:bottom w:val="single" w:sz="4" w:space="0" w:color="auto"/>
              <w:right w:val="single" w:sz="4" w:space="0" w:color="auto"/>
            </w:tcBorders>
            <w:vAlign w:val="bottom"/>
            <w:hideMark/>
          </w:tcPr>
          <w:p w14:paraId="4EB64E1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120" w:type="dxa"/>
            <w:tcBorders>
              <w:top w:val="nil"/>
              <w:left w:val="nil"/>
              <w:bottom w:val="single" w:sz="4" w:space="0" w:color="auto"/>
              <w:right w:val="single" w:sz="4" w:space="0" w:color="auto"/>
            </w:tcBorders>
            <w:vAlign w:val="bottom"/>
            <w:hideMark/>
          </w:tcPr>
          <w:p w14:paraId="42DEF9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7F0D53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1.724,58</w:t>
            </w:r>
          </w:p>
        </w:tc>
        <w:tc>
          <w:tcPr>
            <w:tcW w:w="1160" w:type="dxa"/>
            <w:tcBorders>
              <w:top w:val="nil"/>
              <w:left w:val="nil"/>
              <w:bottom w:val="single" w:sz="4" w:space="0" w:color="auto"/>
              <w:right w:val="single" w:sz="4" w:space="0" w:color="auto"/>
            </w:tcBorders>
            <w:vAlign w:val="bottom"/>
            <w:hideMark/>
          </w:tcPr>
          <w:p w14:paraId="3D4B75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78766976A</w:t>
            </w:r>
          </w:p>
        </w:tc>
        <w:tc>
          <w:tcPr>
            <w:tcW w:w="4940" w:type="dxa"/>
            <w:tcBorders>
              <w:top w:val="nil"/>
              <w:left w:val="nil"/>
              <w:bottom w:val="single" w:sz="4" w:space="0" w:color="auto"/>
              <w:right w:val="single" w:sz="4" w:space="0" w:color="auto"/>
            </w:tcBorders>
            <w:vAlign w:val="bottom"/>
            <w:hideMark/>
          </w:tcPr>
          <w:p w14:paraId="12D782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ANGEL PEREZ PALLARES</w:t>
            </w:r>
          </w:p>
        </w:tc>
      </w:tr>
      <w:tr w:rsidR="0036435C" w:rsidRPr="0036435C" w14:paraId="2D18E92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302F0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26/0006743V</w:t>
            </w:r>
          </w:p>
        </w:tc>
        <w:tc>
          <w:tcPr>
            <w:tcW w:w="1440" w:type="dxa"/>
            <w:tcBorders>
              <w:top w:val="nil"/>
              <w:left w:val="nil"/>
              <w:bottom w:val="single" w:sz="4" w:space="0" w:color="auto"/>
              <w:right w:val="single" w:sz="4" w:space="0" w:color="auto"/>
            </w:tcBorders>
            <w:vAlign w:val="bottom"/>
            <w:hideMark/>
          </w:tcPr>
          <w:p w14:paraId="62D002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10B89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(26/0006743V- REF 1027) Gatos de organización "Torneo de Bola Canaria" que se celebra el 29 de Mayo en las canchas de bola en la plaza del Varadero, Puerto del Carmen,</w:t>
            </w:r>
          </w:p>
        </w:tc>
        <w:tc>
          <w:tcPr>
            <w:tcW w:w="1120" w:type="dxa"/>
            <w:tcBorders>
              <w:top w:val="nil"/>
              <w:left w:val="nil"/>
              <w:bottom w:val="single" w:sz="4" w:space="0" w:color="auto"/>
              <w:right w:val="single" w:sz="4" w:space="0" w:color="auto"/>
            </w:tcBorders>
            <w:vAlign w:val="bottom"/>
            <w:hideMark/>
          </w:tcPr>
          <w:p w14:paraId="12A2B3B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06D667E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6A5BCC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1.600,00</w:t>
            </w:r>
          </w:p>
        </w:tc>
        <w:tc>
          <w:tcPr>
            <w:tcW w:w="1160" w:type="dxa"/>
            <w:tcBorders>
              <w:top w:val="nil"/>
              <w:left w:val="nil"/>
              <w:bottom w:val="single" w:sz="4" w:space="0" w:color="auto"/>
              <w:right w:val="single" w:sz="4" w:space="0" w:color="auto"/>
            </w:tcBorders>
            <w:vAlign w:val="bottom"/>
            <w:hideMark/>
          </w:tcPr>
          <w:p w14:paraId="5ECB9D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g35577964</w:t>
            </w:r>
          </w:p>
        </w:tc>
        <w:tc>
          <w:tcPr>
            <w:tcW w:w="4940" w:type="dxa"/>
            <w:tcBorders>
              <w:top w:val="nil"/>
              <w:left w:val="nil"/>
              <w:bottom w:val="single" w:sz="4" w:space="0" w:color="auto"/>
              <w:right w:val="single" w:sz="4" w:space="0" w:color="auto"/>
            </w:tcBorders>
            <w:vAlign w:val="bottom"/>
            <w:hideMark/>
          </w:tcPr>
          <w:p w14:paraId="44773A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CLUB DE BOLAS EL ROQUITO PUERTO DEL CARMEN</w:t>
            </w:r>
          </w:p>
        </w:tc>
      </w:tr>
      <w:tr w:rsidR="0036435C" w:rsidRPr="0036435C" w14:paraId="0EA490A5" w14:textId="77777777" w:rsidTr="0036435C">
        <w:trPr>
          <w:trHeight w:val="2592"/>
        </w:trPr>
        <w:tc>
          <w:tcPr>
            <w:tcW w:w="1400" w:type="dxa"/>
            <w:tcBorders>
              <w:top w:val="nil"/>
              <w:left w:val="single" w:sz="4" w:space="0" w:color="auto"/>
              <w:bottom w:val="single" w:sz="4" w:space="0" w:color="auto"/>
              <w:right w:val="single" w:sz="4" w:space="0" w:color="auto"/>
            </w:tcBorders>
            <w:vAlign w:val="bottom"/>
            <w:hideMark/>
          </w:tcPr>
          <w:p w14:paraId="2FB452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26/0006764S</w:t>
            </w:r>
          </w:p>
        </w:tc>
        <w:tc>
          <w:tcPr>
            <w:tcW w:w="1440" w:type="dxa"/>
            <w:tcBorders>
              <w:top w:val="nil"/>
              <w:left w:val="nil"/>
              <w:bottom w:val="single" w:sz="4" w:space="0" w:color="auto"/>
              <w:right w:val="single" w:sz="4" w:space="0" w:color="auto"/>
            </w:tcBorders>
            <w:vAlign w:val="bottom"/>
            <w:hideMark/>
          </w:tcPr>
          <w:p w14:paraId="33BEBB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734102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(26/0006746S- REF 1050) (R.I. 17/23) Adquisición de billetes de avión, así como la reserva de una noche de alojamiento (31 de mayo de 2026) y traslado del aeropuerto al hotel para la asistencia (ida y vuelta) al VIII Encuentro de Gestores de la Red de Destinos Turísticos Inteligentes (DTI), que se celebrará en Vitoria-Gasteiz los días 1, 2 y 3 de junio de 2026, por parte de la trabajadora Ana Ruiz Bernal, adscrita al Área de Turismo del Ayuntamiento de Tías</w:t>
            </w:r>
          </w:p>
        </w:tc>
        <w:tc>
          <w:tcPr>
            <w:tcW w:w="1120" w:type="dxa"/>
            <w:tcBorders>
              <w:top w:val="nil"/>
              <w:left w:val="nil"/>
              <w:bottom w:val="single" w:sz="4" w:space="0" w:color="auto"/>
              <w:right w:val="single" w:sz="4" w:space="0" w:color="auto"/>
            </w:tcBorders>
            <w:vAlign w:val="bottom"/>
            <w:hideMark/>
          </w:tcPr>
          <w:p w14:paraId="635C9C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72F0CA7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400" w:type="dxa"/>
            <w:tcBorders>
              <w:top w:val="nil"/>
              <w:left w:val="nil"/>
              <w:bottom w:val="single" w:sz="4" w:space="0" w:color="auto"/>
              <w:right w:val="single" w:sz="4" w:space="0" w:color="auto"/>
            </w:tcBorders>
            <w:vAlign w:val="bottom"/>
            <w:hideMark/>
          </w:tcPr>
          <w:p w14:paraId="1A94F1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596,38</w:t>
            </w:r>
          </w:p>
        </w:tc>
        <w:tc>
          <w:tcPr>
            <w:tcW w:w="1160" w:type="dxa"/>
            <w:tcBorders>
              <w:top w:val="nil"/>
              <w:left w:val="nil"/>
              <w:bottom w:val="single" w:sz="4" w:space="0" w:color="auto"/>
              <w:right w:val="single" w:sz="4" w:space="0" w:color="auto"/>
            </w:tcBorders>
            <w:vAlign w:val="bottom"/>
            <w:hideMark/>
          </w:tcPr>
          <w:p w14:paraId="5F068D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1973E8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68EA92F4"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5A4DD1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26/0006510Z</w:t>
            </w:r>
          </w:p>
        </w:tc>
        <w:tc>
          <w:tcPr>
            <w:tcW w:w="1440" w:type="dxa"/>
            <w:tcBorders>
              <w:top w:val="nil"/>
              <w:left w:val="nil"/>
              <w:bottom w:val="single" w:sz="4" w:space="0" w:color="auto"/>
              <w:right w:val="single" w:sz="4" w:space="0" w:color="auto"/>
            </w:tcBorders>
            <w:vAlign w:val="bottom"/>
            <w:hideMark/>
          </w:tcPr>
          <w:p w14:paraId="766241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26EE1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(26/0006510Z- REF 995) Contratación de un servicio especializado de telecomunicaciones y adecuación de infraestructuras eléctricas, a ejecutar por una empresa o gestor autorizado, con el fin de garantizar la correcta instalación y puesta en funcionamiento del equipamiento digital previsto en las Oficinas de Información Turística de Avenida de las Playas y del Fondeadero en Puerto del Carmen.</w:t>
            </w:r>
          </w:p>
        </w:tc>
        <w:tc>
          <w:tcPr>
            <w:tcW w:w="1120" w:type="dxa"/>
            <w:tcBorders>
              <w:top w:val="nil"/>
              <w:left w:val="nil"/>
              <w:bottom w:val="single" w:sz="4" w:space="0" w:color="auto"/>
              <w:right w:val="single" w:sz="4" w:space="0" w:color="auto"/>
            </w:tcBorders>
            <w:vAlign w:val="bottom"/>
            <w:hideMark/>
          </w:tcPr>
          <w:p w14:paraId="62DD8C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6866B09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17/06/2026</w:t>
            </w:r>
          </w:p>
        </w:tc>
        <w:tc>
          <w:tcPr>
            <w:tcW w:w="1400" w:type="dxa"/>
            <w:tcBorders>
              <w:top w:val="nil"/>
              <w:left w:val="nil"/>
              <w:bottom w:val="single" w:sz="4" w:space="0" w:color="auto"/>
              <w:right w:val="single" w:sz="4" w:space="0" w:color="auto"/>
            </w:tcBorders>
            <w:vAlign w:val="bottom"/>
            <w:hideMark/>
          </w:tcPr>
          <w:p w14:paraId="4690FB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1.810,47</w:t>
            </w:r>
          </w:p>
        </w:tc>
        <w:tc>
          <w:tcPr>
            <w:tcW w:w="1160" w:type="dxa"/>
            <w:tcBorders>
              <w:top w:val="nil"/>
              <w:left w:val="nil"/>
              <w:bottom w:val="single" w:sz="4" w:space="0" w:color="auto"/>
              <w:right w:val="single" w:sz="4" w:space="0" w:color="auto"/>
            </w:tcBorders>
            <w:vAlign w:val="bottom"/>
            <w:hideMark/>
          </w:tcPr>
          <w:p w14:paraId="42FC01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b76311729</w:t>
            </w:r>
          </w:p>
        </w:tc>
        <w:tc>
          <w:tcPr>
            <w:tcW w:w="4940" w:type="dxa"/>
            <w:tcBorders>
              <w:top w:val="nil"/>
              <w:left w:val="nil"/>
              <w:bottom w:val="single" w:sz="4" w:space="0" w:color="auto"/>
              <w:right w:val="single" w:sz="4" w:space="0" w:color="auto"/>
            </w:tcBorders>
            <w:vAlign w:val="bottom"/>
            <w:hideMark/>
          </w:tcPr>
          <w:p w14:paraId="58C06B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CYMSER INFORMATICOS,S.L.</w:t>
            </w:r>
          </w:p>
        </w:tc>
      </w:tr>
      <w:tr w:rsidR="0036435C" w:rsidRPr="0036435C" w14:paraId="6A73B687"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A1484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26/0006469L</w:t>
            </w:r>
          </w:p>
        </w:tc>
        <w:tc>
          <w:tcPr>
            <w:tcW w:w="1440" w:type="dxa"/>
            <w:tcBorders>
              <w:top w:val="nil"/>
              <w:left w:val="nil"/>
              <w:bottom w:val="single" w:sz="4" w:space="0" w:color="auto"/>
              <w:right w:val="single" w:sz="4" w:space="0" w:color="auto"/>
            </w:tcBorders>
            <w:vAlign w:val="bottom"/>
            <w:hideMark/>
          </w:tcPr>
          <w:p w14:paraId="502109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E6AAD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(26/0006469L- REF 983) Contratación de los servicios jurídicos para la asistencia jurídica y judicial en el procedimiento de recurso de casación contra sentencia de la Audiencia Provincial en el rollo de apelación 369/2022.</w:t>
            </w:r>
          </w:p>
        </w:tc>
        <w:tc>
          <w:tcPr>
            <w:tcW w:w="1120" w:type="dxa"/>
            <w:tcBorders>
              <w:top w:val="nil"/>
              <w:left w:val="nil"/>
              <w:bottom w:val="single" w:sz="4" w:space="0" w:color="auto"/>
              <w:right w:val="single" w:sz="4" w:space="0" w:color="auto"/>
            </w:tcBorders>
            <w:vAlign w:val="bottom"/>
            <w:hideMark/>
          </w:tcPr>
          <w:p w14:paraId="7D8E649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120" w:type="dxa"/>
            <w:tcBorders>
              <w:top w:val="nil"/>
              <w:left w:val="nil"/>
              <w:bottom w:val="single" w:sz="4" w:space="0" w:color="auto"/>
              <w:right w:val="single" w:sz="4" w:space="0" w:color="auto"/>
            </w:tcBorders>
            <w:vAlign w:val="bottom"/>
            <w:hideMark/>
          </w:tcPr>
          <w:p w14:paraId="5AB58F9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11/06/2027</w:t>
            </w:r>
          </w:p>
        </w:tc>
        <w:tc>
          <w:tcPr>
            <w:tcW w:w="1400" w:type="dxa"/>
            <w:tcBorders>
              <w:top w:val="nil"/>
              <w:left w:val="nil"/>
              <w:bottom w:val="single" w:sz="4" w:space="0" w:color="auto"/>
              <w:right w:val="single" w:sz="4" w:space="0" w:color="auto"/>
            </w:tcBorders>
            <w:vAlign w:val="bottom"/>
            <w:hideMark/>
          </w:tcPr>
          <w:p w14:paraId="025301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12.840,00</w:t>
            </w:r>
          </w:p>
        </w:tc>
        <w:tc>
          <w:tcPr>
            <w:tcW w:w="1160" w:type="dxa"/>
            <w:tcBorders>
              <w:top w:val="nil"/>
              <w:left w:val="nil"/>
              <w:bottom w:val="single" w:sz="4" w:space="0" w:color="auto"/>
              <w:right w:val="single" w:sz="4" w:space="0" w:color="auto"/>
            </w:tcBorders>
            <w:vAlign w:val="bottom"/>
            <w:hideMark/>
          </w:tcPr>
          <w:p w14:paraId="4565D8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42901540P</w:t>
            </w:r>
          </w:p>
        </w:tc>
        <w:tc>
          <w:tcPr>
            <w:tcW w:w="4940" w:type="dxa"/>
            <w:tcBorders>
              <w:top w:val="nil"/>
              <w:left w:val="nil"/>
              <w:bottom w:val="single" w:sz="4" w:space="0" w:color="auto"/>
              <w:right w:val="single" w:sz="4" w:space="0" w:color="auto"/>
            </w:tcBorders>
            <w:vAlign w:val="bottom"/>
            <w:hideMark/>
          </w:tcPr>
          <w:p w14:paraId="6F31F4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FELIX MANUEL CABRERA DE LA CRUZ</w:t>
            </w:r>
          </w:p>
        </w:tc>
      </w:tr>
      <w:tr w:rsidR="0036435C" w:rsidRPr="0036435C" w14:paraId="40622EB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42E484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26/0006715N</w:t>
            </w:r>
          </w:p>
        </w:tc>
        <w:tc>
          <w:tcPr>
            <w:tcW w:w="1440" w:type="dxa"/>
            <w:tcBorders>
              <w:top w:val="nil"/>
              <w:left w:val="nil"/>
              <w:bottom w:val="single" w:sz="4" w:space="0" w:color="auto"/>
              <w:right w:val="single" w:sz="4" w:space="0" w:color="auto"/>
            </w:tcBorders>
            <w:vAlign w:val="bottom"/>
            <w:hideMark/>
          </w:tcPr>
          <w:p w14:paraId="2E98F4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F3A7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(26/0006715N- REF 1028) Compra material (llave, amoladora, disco sierra, mascarilla,..) destinado al Departamento de Vías y Obras para trabajos en el taller de Soldadura.</w:t>
            </w:r>
          </w:p>
        </w:tc>
        <w:tc>
          <w:tcPr>
            <w:tcW w:w="1120" w:type="dxa"/>
            <w:tcBorders>
              <w:top w:val="nil"/>
              <w:left w:val="nil"/>
              <w:bottom w:val="single" w:sz="4" w:space="0" w:color="auto"/>
              <w:right w:val="single" w:sz="4" w:space="0" w:color="auto"/>
            </w:tcBorders>
            <w:vAlign w:val="bottom"/>
            <w:hideMark/>
          </w:tcPr>
          <w:p w14:paraId="6A5C64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757562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3359C7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324,23</w:t>
            </w:r>
          </w:p>
        </w:tc>
        <w:tc>
          <w:tcPr>
            <w:tcW w:w="1160" w:type="dxa"/>
            <w:tcBorders>
              <w:top w:val="nil"/>
              <w:left w:val="nil"/>
              <w:bottom w:val="single" w:sz="4" w:space="0" w:color="auto"/>
              <w:right w:val="single" w:sz="4" w:space="0" w:color="auto"/>
            </w:tcBorders>
            <w:vAlign w:val="bottom"/>
            <w:hideMark/>
          </w:tcPr>
          <w:p w14:paraId="16464C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1F147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77F0BC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1A7CCF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26/0006717Z</w:t>
            </w:r>
          </w:p>
        </w:tc>
        <w:tc>
          <w:tcPr>
            <w:tcW w:w="1440" w:type="dxa"/>
            <w:tcBorders>
              <w:top w:val="nil"/>
              <w:left w:val="nil"/>
              <w:bottom w:val="single" w:sz="4" w:space="0" w:color="auto"/>
              <w:right w:val="single" w:sz="4" w:space="0" w:color="auto"/>
            </w:tcBorders>
            <w:vAlign w:val="bottom"/>
            <w:hideMark/>
          </w:tcPr>
          <w:p w14:paraId="6D701F4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16D2C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(26/0006717Z- REF 1029) Compra material destinado al departamento de vías y obras para arreglo de avería de agua en el Albergue de Tegoyo.</w:t>
            </w:r>
          </w:p>
        </w:tc>
        <w:tc>
          <w:tcPr>
            <w:tcW w:w="1120" w:type="dxa"/>
            <w:tcBorders>
              <w:top w:val="nil"/>
              <w:left w:val="nil"/>
              <w:bottom w:val="single" w:sz="4" w:space="0" w:color="auto"/>
              <w:right w:val="single" w:sz="4" w:space="0" w:color="auto"/>
            </w:tcBorders>
            <w:vAlign w:val="bottom"/>
            <w:hideMark/>
          </w:tcPr>
          <w:p w14:paraId="545ABE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383A060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250682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13,12</w:t>
            </w:r>
          </w:p>
        </w:tc>
        <w:tc>
          <w:tcPr>
            <w:tcW w:w="1160" w:type="dxa"/>
            <w:tcBorders>
              <w:top w:val="nil"/>
              <w:left w:val="nil"/>
              <w:bottom w:val="single" w:sz="4" w:space="0" w:color="auto"/>
              <w:right w:val="single" w:sz="4" w:space="0" w:color="auto"/>
            </w:tcBorders>
            <w:vAlign w:val="bottom"/>
            <w:hideMark/>
          </w:tcPr>
          <w:p w14:paraId="05CD27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A5F5C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34BE1A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FF3E8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26/0006721H</w:t>
            </w:r>
          </w:p>
        </w:tc>
        <w:tc>
          <w:tcPr>
            <w:tcW w:w="1440" w:type="dxa"/>
            <w:tcBorders>
              <w:top w:val="nil"/>
              <w:left w:val="nil"/>
              <w:bottom w:val="single" w:sz="4" w:space="0" w:color="auto"/>
              <w:right w:val="single" w:sz="4" w:space="0" w:color="auto"/>
            </w:tcBorders>
            <w:vAlign w:val="bottom"/>
            <w:hideMark/>
          </w:tcPr>
          <w:p w14:paraId="5B2B3F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520C9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(26/0006721H- REF 1030) Cambio de cerradura del cuarto de hamaqueros de la Avenida de Las Playas se realizan copias de llaves.</w:t>
            </w:r>
          </w:p>
        </w:tc>
        <w:tc>
          <w:tcPr>
            <w:tcW w:w="1120" w:type="dxa"/>
            <w:tcBorders>
              <w:top w:val="nil"/>
              <w:left w:val="nil"/>
              <w:bottom w:val="single" w:sz="4" w:space="0" w:color="auto"/>
              <w:right w:val="single" w:sz="4" w:space="0" w:color="auto"/>
            </w:tcBorders>
            <w:vAlign w:val="bottom"/>
            <w:hideMark/>
          </w:tcPr>
          <w:p w14:paraId="75CCB9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49EEB6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31/05/2026</w:t>
            </w:r>
          </w:p>
        </w:tc>
        <w:tc>
          <w:tcPr>
            <w:tcW w:w="1400" w:type="dxa"/>
            <w:tcBorders>
              <w:top w:val="nil"/>
              <w:left w:val="nil"/>
              <w:bottom w:val="single" w:sz="4" w:space="0" w:color="auto"/>
              <w:right w:val="single" w:sz="4" w:space="0" w:color="auto"/>
            </w:tcBorders>
            <w:vAlign w:val="bottom"/>
            <w:hideMark/>
          </w:tcPr>
          <w:p w14:paraId="65E268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38,06</w:t>
            </w:r>
          </w:p>
        </w:tc>
        <w:tc>
          <w:tcPr>
            <w:tcW w:w="1160" w:type="dxa"/>
            <w:tcBorders>
              <w:top w:val="nil"/>
              <w:left w:val="nil"/>
              <w:bottom w:val="single" w:sz="4" w:space="0" w:color="auto"/>
              <w:right w:val="single" w:sz="4" w:space="0" w:color="auto"/>
            </w:tcBorders>
            <w:vAlign w:val="bottom"/>
            <w:hideMark/>
          </w:tcPr>
          <w:p w14:paraId="39BCDC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D6FC1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B0CE87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11BEC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26/0006735D</w:t>
            </w:r>
          </w:p>
        </w:tc>
        <w:tc>
          <w:tcPr>
            <w:tcW w:w="1440" w:type="dxa"/>
            <w:tcBorders>
              <w:top w:val="nil"/>
              <w:left w:val="nil"/>
              <w:bottom w:val="single" w:sz="4" w:space="0" w:color="auto"/>
              <w:right w:val="single" w:sz="4" w:space="0" w:color="auto"/>
            </w:tcBorders>
            <w:vAlign w:val="bottom"/>
            <w:hideMark/>
          </w:tcPr>
          <w:p w14:paraId="574807A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1595C9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(26/0006735D- REF 1031) Servicio del taller Iveco para la revisión del tacógrafo del vehículo municipal Iveco con matrícula 4813KHL.</w:t>
            </w:r>
          </w:p>
        </w:tc>
        <w:tc>
          <w:tcPr>
            <w:tcW w:w="1120" w:type="dxa"/>
            <w:tcBorders>
              <w:top w:val="nil"/>
              <w:left w:val="nil"/>
              <w:bottom w:val="single" w:sz="4" w:space="0" w:color="auto"/>
              <w:right w:val="single" w:sz="4" w:space="0" w:color="auto"/>
            </w:tcBorders>
            <w:vAlign w:val="bottom"/>
            <w:hideMark/>
          </w:tcPr>
          <w:p w14:paraId="5C40FF8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44983B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400" w:type="dxa"/>
            <w:tcBorders>
              <w:top w:val="nil"/>
              <w:left w:val="nil"/>
              <w:bottom w:val="single" w:sz="4" w:space="0" w:color="auto"/>
              <w:right w:val="single" w:sz="4" w:space="0" w:color="auto"/>
            </w:tcBorders>
            <w:vAlign w:val="bottom"/>
            <w:hideMark/>
          </w:tcPr>
          <w:p w14:paraId="1F2813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141,67</w:t>
            </w:r>
          </w:p>
        </w:tc>
        <w:tc>
          <w:tcPr>
            <w:tcW w:w="1160" w:type="dxa"/>
            <w:tcBorders>
              <w:top w:val="nil"/>
              <w:left w:val="nil"/>
              <w:bottom w:val="single" w:sz="4" w:space="0" w:color="auto"/>
              <w:right w:val="single" w:sz="4" w:space="0" w:color="auto"/>
            </w:tcBorders>
            <w:vAlign w:val="bottom"/>
            <w:hideMark/>
          </w:tcPr>
          <w:p w14:paraId="5F7D17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b35284082</w:t>
            </w:r>
          </w:p>
        </w:tc>
        <w:tc>
          <w:tcPr>
            <w:tcW w:w="4940" w:type="dxa"/>
            <w:tcBorders>
              <w:top w:val="nil"/>
              <w:left w:val="nil"/>
              <w:bottom w:val="single" w:sz="4" w:space="0" w:color="auto"/>
              <w:right w:val="single" w:sz="4" w:space="0" w:color="auto"/>
            </w:tcBorders>
            <w:vAlign w:val="bottom"/>
            <w:hideMark/>
          </w:tcPr>
          <w:p w14:paraId="5D052F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JUAN ANTONIO RIVERA S.L.</w:t>
            </w:r>
          </w:p>
        </w:tc>
      </w:tr>
      <w:tr w:rsidR="0036435C" w:rsidRPr="0036435C" w14:paraId="7F02F424"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93E4A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26/0006456Y</w:t>
            </w:r>
          </w:p>
        </w:tc>
        <w:tc>
          <w:tcPr>
            <w:tcW w:w="1440" w:type="dxa"/>
            <w:tcBorders>
              <w:top w:val="nil"/>
              <w:left w:val="nil"/>
              <w:bottom w:val="single" w:sz="4" w:space="0" w:color="auto"/>
              <w:right w:val="single" w:sz="4" w:space="0" w:color="auto"/>
            </w:tcBorders>
            <w:vAlign w:val="bottom"/>
            <w:hideMark/>
          </w:tcPr>
          <w:p w14:paraId="55C028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7EEA3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(26/0006456Y- REF 1034) Proyecto de Conservación y mantenimiento del pavimento asfáltico y la señalización viaria en tramos de las calles Juan Carlos I, Tisalaya, Los Cabezos, Granada y Los Ajaches en Puerto del Carmen.</w:t>
            </w:r>
          </w:p>
        </w:tc>
        <w:tc>
          <w:tcPr>
            <w:tcW w:w="1120" w:type="dxa"/>
            <w:tcBorders>
              <w:top w:val="nil"/>
              <w:left w:val="nil"/>
              <w:bottom w:val="single" w:sz="4" w:space="0" w:color="auto"/>
              <w:right w:val="single" w:sz="4" w:space="0" w:color="auto"/>
            </w:tcBorders>
            <w:vAlign w:val="bottom"/>
            <w:hideMark/>
          </w:tcPr>
          <w:p w14:paraId="290AEC2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23139EF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28/06/2026</w:t>
            </w:r>
          </w:p>
        </w:tc>
        <w:tc>
          <w:tcPr>
            <w:tcW w:w="1400" w:type="dxa"/>
            <w:tcBorders>
              <w:top w:val="nil"/>
              <w:left w:val="nil"/>
              <w:bottom w:val="single" w:sz="4" w:space="0" w:color="auto"/>
              <w:right w:val="single" w:sz="4" w:space="0" w:color="auto"/>
            </w:tcBorders>
            <w:vAlign w:val="bottom"/>
            <w:hideMark/>
          </w:tcPr>
          <w:p w14:paraId="42C6460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6.848,00</w:t>
            </w:r>
          </w:p>
        </w:tc>
        <w:tc>
          <w:tcPr>
            <w:tcW w:w="1160" w:type="dxa"/>
            <w:tcBorders>
              <w:top w:val="nil"/>
              <w:left w:val="nil"/>
              <w:bottom w:val="single" w:sz="4" w:space="0" w:color="auto"/>
              <w:right w:val="single" w:sz="4" w:space="0" w:color="auto"/>
            </w:tcBorders>
            <w:vAlign w:val="bottom"/>
            <w:hideMark/>
          </w:tcPr>
          <w:p w14:paraId="4B79E5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1E640A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57C021D2"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F5CFA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26/0006450T</w:t>
            </w:r>
          </w:p>
        </w:tc>
        <w:tc>
          <w:tcPr>
            <w:tcW w:w="1440" w:type="dxa"/>
            <w:tcBorders>
              <w:top w:val="nil"/>
              <w:left w:val="nil"/>
              <w:bottom w:val="single" w:sz="4" w:space="0" w:color="auto"/>
              <w:right w:val="single" w:sz="4" w:space="0" w:color="auto"/>
            </w:tcBorders>
            <w:vAlign w:val="bottom"/>
            <w:hideMark/>
          </w:tcPr>
          <w:p w14:paraId="1CF25B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89D06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(26/0006405T- REF 1035) Contratación de los servicios de asistencia técnica para la redacción del "proyecto de ejecución de estacionamiento público y conservación del pavimento asfáltico de la C/Tajinaste, Tías".</w:t>
            </w:r>
          </w:p>
        </w:tc>
        <w:tc>
          <w:tcPr>
            <w:tcW w:w="1120" w:type="dxa"/>
            <w:tcBorders>
              <w:top w:val="nil"/>
              <w:left w:val="nil"/>
              <w:bottom w:val="single" w:sz="4" w:space="0" w:color="auto"/>
              <w:right w:val="single" w:sz="4" w:space="0" w:color="auto"/>
            </w:tcBorders>
            <w:vAlign w:val="bottom"/>
            <w:hideMark/>
          </w:tcPr>
          <w:p w14:paraId="5B1310D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057A129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28/06/2026</w:t>
            </w:r>
          </w:p>
        </w:tc>
        <w:tc>
          <w:tcPr>
            <w:tcW w:w="1400" w:type="dxa"/>
            <w:tcBorders>
              <w:top w:val="nil"/>
              <w:left w:val="nil"/>
              <w:bottom w:val="single" w:sz="4" w:space="0" w:color="auto"/>
              <w:right w:val="single" w:sz="4" w:space="0" w:color="auto"/>
            </w:tcBorders>
            <w:vAlign w:val="bottom"/>
            <w:hideMark/>
          </w:tcPr>
          <w:p w14:paraId="37275E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5.136,00</w:t>
            </w:r>
          </w:p>
        </w:tc>
        <w:tc>
          <w:tcPr>
            <w:tcW w:w="1160" w:type="dxa"/>
            <w:tcBorders>
              <w:top w:val="nil"/>
              <w:left w:val="nil"/>
              <w:bottom w:val="single" w:sz="4" w:space="0" w:color="auto"/>
              <w:right w:val="single" w:sz="4" w:space="0" w:color="auto"/>
            </w:tcBorders>
            <w:vAlign w:val="bottom"/>
            <w:hideMark/>
          </w:tcPr>
          <w:p w14:paraId="7C6710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190108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02B1E876"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0DE58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26/0006589R</w:t>
            </w:r>
          </w:p>
        </w:tc>
        <w:tc>
          <w:tcPr>
            <w:tcW w:w="1440" w:type="dxa"/>
            <w:tcBorders>
              <w:top w:val="nil"/>
              <w:left w:val="nil"/>
              <w:bottom w:val="single" w:sz="4" w:space="0" w:color="auto"/>
              <w:right w:val="single" w:sz="4" w:space="0" w:color="auto"/>
            </w:tcBorders>
            <w:vAlign w:val="bottom"/>
            <w:hideMark/>
          </w:tcPr>
          <w:p w14:paraId="6CEA47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2B317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(26/0006589R- REF 1036) Compra material de acopio (vadem pistola, rotulador plus) destinado al departamento de vías y obras para pintar en el taller estructuras metálicas.</w:t>
            </w:r>
          </w:p>
        </w:tc>
        <w:tc>
          <w:tcPr>
            <w:tcW w:w="1120" w:type="dxa"/>
            <w:tcBorders>
              <w:top w:val="nil"/>
              <w:left w:val="nil"/>
              <w:bottom w:val="single" w:sz="4" w:space="0" w:color="auto"/>
              <w:right w:val="single" w:sz="4" w:space="0" w:color="auto"/>
            </w:tcBorders>
            <w:vAlign w:val="bottom"/>
            <w:hideMark/>
          </w:tcPr>
          <w:p w14:paraId="5B9B835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7809A7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2569A54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60,55</w:t>
            </w:r>
          </w:p>
        </w:tc>
        <w:tc>
          <w:tcPr>
            <w:tcW w:w="1160" w:type="dxa"/>
            <w:tcBorders>
              <w:top w:val="nil"/>
              <w:left w:val="nil"/>
              <w:bottom w:val="single" w:sz="4" w:space="0" w:color="auto"/>
              <w:right w:val="single" w:sz="4" w:space="0" w:color="auto"/>
            </w:tcBorders>
            <w:vAlign w:val="bottom"/>
            <w:hideMark/>
          </w:tcPr>
          <w:p w14:paraId="60F60E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A9434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19E4AD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E2FB0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26/0006593M</w:t>
            </w:r>
          </w:p>
        </w:tc>
        <w:tc>
          <w:tcPr>
            <w:tcW w:w="1440" w:type="dxa"/>
            <w:tcBorders>
              <w:top w:val="nil"/>
              <w:left w:val="nil"/>
              <w:bottom w:val="single" w:sz="4" w:space="0" w:color="auto"/>
              <w:right w:val="single" w:sz="4" w:space="0" w:color="auto"/>
            </w:tcBorders>
            <w:vAlign w:val="bottom"/>
            <w:hideMark/>
          </w:tcPr>
          <w:p w14:paraId="068F99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DF3DC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(26/0006593M- REF 1038) Compra material de acopio ( caja tabique,..), destinado al Departamento de Vías y Obras para reparaciones en el taller de mecánica.</w:t>
            </w:r>
          </w:p>
        </w:tc>
        <w:tc>
          <w:tcPr>
            <w:tcW w:w="1120" w:type="dxa"/>
            <w:tcBorders>
              <w:top w:val="nil"/>
              <w:left w:val="nil"/>
              <w:bottom w:val="single" w:sz="4" w:space="0" w:color="auto"/>
              <w:right w:val="single" w:sz="4" w:space="0" w:color="auto"/>
            </w:tcBorders>
            <w:vAlign w:val="bottom"/>
            <w:hideMark/>
          </w:tcPr>
          <w:p w14:paraId="1F50280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611CE9D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400" w:type="dxa"/>
            <w:tcBorders>
              <w:top w:val="nil"/>
              <w:left w:val="nil"/>
              <w:bottom w:val="single" w:sz="4" w:space="0" w:color="auto"/>
              <w:right w:val="single" w:sz="4" w:space="0" w:color="auto"/>
            </w:tcBorders>
            <w:vAlign w:val="bottom"/>
            <w:hideMark/>
          </w:tcPr>
          <w:p w14:paraId="2D44A2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29,68</w:t>
            </w:r>
          </w:p>
        </w:tc>
        <w:tc>
          <w:tcPr>
            <w:tcW w:w="1160" w:type="dxa"/>
            <w:tcBorders>
              <w:top w:val="nil"/>
              <w:left w:val="nil"/>
              <w:bottom w:val="single" w:sz="4" w:space="0" w:color="auto"/>
              <w:right w:val="single" w:sz="4" w:space="0" w:color="auto"/>
            </w:tcBorders>
            <w:vAlign w:val="bottom"/>
            <w:hideMark/>
          </w:tcPr>
          <w:p w14:paraId="3D0D3D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00241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F2853D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0A8D3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26/0006595F</w:t>
            </w:r>
          </w:p>
        </w:tc>
        <w:tc>
          <w:tcPr>
            <w:tcW w:w="1440" w:type="dxa"/>
            <w:tcBorders>
              <w:top w:val="nil"/>
              <w:left w:val="nil"/>
              <w:bottom w:val="single" w:sz="4" w:space="0" w:color="auto"/>
              <w:right w:val="single" w:sz="4" w:space="0" w:color="auto"/>
            </w:tcBorders>
            <w:vAlign w:val="bottom"/>
            <w:hideMark/>
          </w:tcPr>
          <w:p w14:paraId="07C86E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F3EAA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(26/0006595F- REF 1039) Compra material (varilla,arandela,tornillos,..) de acopio destinado al departamento de vías y obras para el para trabajos varios en el taller del herrero.</w:t>
            </w:r>
          </w:p>
        </w:tc>
        <w:tc>
          <w:tcPr>
            <w:tcW w:w="1120" w:type="dxa"/>
            <w:tcBorders>
              <w:top w:val="nil"/>
              <w:left w:val="nil"/>
              <w:bottom w:val="single" w:sz="4" w:space="0" w:color="auto"/>
              <w:right w:val="single" w:sz="4" w:space="0" w:color="auto"/>
            </w:tcBorders>
            <w:vAlign w:val="bottom"/>
            <w:hideMark/>
          </w:tcPr>
          <w:p w14:paraId="122832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28/05/2026</w:t>
            </w:r>
          </w:p>
        </w:tc>
        <w:tc>
          <w:tcPr>
            <w:tcW w:w="1120" w:type="dxa"/>
            <w:tcBorders>
              <w:top w:val="nil"/>
              <w:left w:val="nil"/>
              <w:bottom w:val="single" w:sz="4" w:space="0" w:color="auto"/>
              <w:right w:val="single" w:sz="4" w:space="0" w:color="auto"/>
            </w:tcBorders>
            <w:vAlign w:val="bottom"/>
            <w:hideMark/>
          </w:tcPr>
          <w:p w14:paraId="2B34BA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20D0912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427,33</w:t>
            </w:r>
          </w:p>
        </w:tc>
        <w:tc>
          <w:tcPr>
            <w:tcW w:w="1160" w:type="dxa"/>
            <w:tcBorders>
              <w:top w:val="nil"/>
              <w:left w:val="nil"/>
              <w:bottom w:val="single" w:sz="4" w:space="0" w:color="auto"/>
              <w:right w:val="single" w:sz="4" w:space="0" w:color="auto"/>
            </w:tcBorders>
            <w:vAlign w:val="bottom"/>
            <w:hideMark/>
          </w:tcPr>
          <w:p w14:paraId="7C5D68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2679F1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688655D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925AF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26/0006611T</w:t>
            </w:r>
          </w:p>
        </w:tc>
        <w:tc>
          <w:tcPr>
            <w:tcW w:w="1440" w:type="dxa"/>
            <w:tcBorders>
              <w:top w:val="nil"/>
              <w:left w:val="nil"/>
              <w:bottom w:val="single" w:sz="4" w:space="0" w:color="auto"/>
              <w:right w:val="single" w:sz="4" w:space="0" w:color="auto"/>
            </w:tcBorders>
            <w:vAlign w:val="bottom"/>
            <w:hideMark/>
          </w:tcPr>
          <w:p w14:paraId="75D840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4295D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(26/0006611T- REF 1041) Compra material (grasa spray, remache, etiquetas, llave,..) destinado al Departamento de Vías y Obras para las diferentes necesidades del taller de mecánica.</w:t>
            </w:r>
          </w:p>
        </w:tc>
        <w:tc>
          <w:tcPr>
            <w:tcW w:w="1120" w:type="dxa"/>
            <w:tcBorders>
              <w:top w:val="nil"/>
              <w:left w:val="nil"/>
              <w:bottom w:val="single" w:sz="4" w:space="0" w:color="auto"/>
              <w:right w:val="single" w:sz="4" w:space="0" w:color="auto"/>
            </w:tcBorders>
            <w:vAlign w:val="bottom"/>
            <w:hideMark/>
          </w:tcPr>
          <w:p w14:paraId="41EF9A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1FF848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1310299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28,92</w:t>
            </w:r>
          </w:p>
        </w:tc>
        <w:tc>
          <w:tcPr>
            <w:tcW w:w="1160" w:type="dxa"/>
            <w:tcBorders>
              <w:top w:val="nil"/>
              <w:left w:val="nil"/>
              <w:bottom w:val="single" w:sz="4" w:space="0" w:color="auto"/>
              <w:right w:val="single" w:sz="4" w:space="0" w:color="auto"/>
            </w:tcBorders>
            <w:vAlign w:val="bottom"/>
            <w:hideMark/>
          </w:tcPr>
          <w:p w14:paraId="6E176D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3BD84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465EFEB"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49849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26/0006494K</w:t>
            </w:r>
          </w:p>
        </w:tc>
        <w:tc>
          <w:tcPr>
            <w:tcW w:w="1440" w:type="dxa"/>
            <w:tcBorders>
              <w:top w:val="nil"/>
              <w:left w:val="nil"/>
              <w:bottom w:val="single" w:sz="4" w:space="0" w:color="auto"/>
              <w:right w:val="single" w:sz="4" w:space="0" w:color="auto"/>
            </w:tcBorders>
            <w:vAlign w:val="bottom"/>
            <w:hideMark/>
          </w:tcPr>
          <w:p w14:paraId="613C8A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AA30F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(26/0006494K- REF 1042) Actuación de la Escuela de danza Anmy Rodríguez el próximo día 4 de Junio, a las 18 horas en el Albergue de Tegoyo. Esta actuación está enmarcada dentro del programa de actividades culturales con motivo del inicio del verano.</w:t>
            </w:r>
          </w:p>
        </w:tc>
        <w:tc>
          <w:tcPr>
            <w:tcW w:w="1120" w:type="dxa"/>
            <w:tcBorders>
              <w:top w:val="nil"/>
              <w:left w:val="nil"/>
              <w:bottom w:val="single" w:sz="4" w:space="0" w:color="auto"/>
              <w:right w:val="single" w:sz="4" w:space="0" w:color="auto"/>
            </w:tcBorders>
            <w:vAlign w:val="bottom"/>
            <w:hideMark/>
          </w:tcPr>
          <w:p w14:paraId="0C84A3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578955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4AB468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1.926,00</w:t>
            </w:r>
          </w:p>
        </w:tc>
        <w:tc>
          <w:tcPr>
            <w:tcW w:w="1160" w:type="dxa"/>
            <w:tcBorders>
              <w:top w:val="nil"/>
              <w:left w:val="nil"/>
              <w:bottom w:val="single" w:sz="4" w:space="0" w:color="auto"/>
              <w:right w:val="single" w:sz="4" w:space="0" w:color="auto"/>
            </w:tcBorders>
            <w:vAlign w:val="bottom"/>
            <w:hideMark/>
          </w:tcPr>
          <w:p w14:paraId="061453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78847641f</w:t>
            </w:r>
          </w:p>
        </w:tc>
        <w:tc>
          <w:tcPr>
            <w:tcW w:w="4940" w:type="dxa"/>
            <w:tcBorders>
              <w:top w:val="nil"/>
              <w:left w:val="nil"/>
              <w:bottom w:val="single" w:sz="4" w:space="0" w:color="auto"/>
              <w:right w:val="single" w:sz="4" w:space="0" w:color="auto"/>
            </w:tcBorders>
            <w:vAlign w:val="bottom"/>
            <w:hideMark/>
          </w:tcPr>
          <w:p w14:paraId="54DA43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ANMY RODRIGUEZ IZQUIERDO</w:t>
            </w:r>
          </w:p>
        </w:tc>
      </w:tr>
      <w:tr w:rsidR="0036435C" w:rsidRPr="0036435C" w14:paraId="680A910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5B1FC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26/0006739J</w:t>
            </w:r>
          </w:p>
        </w:tc>
        <w:tc>
          <w:tcPr>
            <w:tcW w:w="1440" w:type="dxa"/>
            <w:tcBorders>
              <w:top w:val="nil"/>
              <w:left w:val="nil"/>
              <w:bottom w:val="single" w:sz="4" w:space="0" w:color="auto"/>
              <w:right w:val="single" w:sz="4" w:space="0" w:color="auto"/>
            </w:tcBorders>
            <w:vAlign w:val="bottom"/>
            <w:hideMark/>
          </w:tcPr>
          <w:p w14:paraId="781ED4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1BE22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(26/0006739J- REF 1045) Compra de dos banderolas en forma de gota las cuales indicarán donde se encuentra la "biblioplaya", a inaugurar el día 22 de Junio, frente al CC Atlántico, Puerto del Carmen.</w:t>
            </w:r>
          </w:p>
        </w:tc>
        <w:tc>
          <w:tcPr>
            <w:tcW w:w="1120" w:type="dxa"/>
            <w:tcBorders>
              <w:top w:val="nil"/>
              <w:left w:val="nil"/>
              <w:bottom w:val="single" w:sz="4" w:space="0" w:color="auto"/>
              <w:right w:val="single" w:sz="4" w:space="0" w:color="auto"/>
            </w:tcBorders>
            <w:vAlign w:val="bottom"/>
            <w:hideMark/>
          </w:tcPr>
          <w:p w14:paraId="063E81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26EFBFF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56A5692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513,60</w:t>
            </w:r>
          </w:p>
        </w:tc>
        <w:tc>
          <w:tcPr>
            <w:tcW w:w="1160" w:type="dxa"/>
            <w:tcBorders>
              <w:top w:val="nil"/>
              <w:left w:val="nil"/>
              <w:bottom w:val="single" w:sz="4" w:space="0" w:color="auto"/>
              <w:right w:val="single" w:sz="4" w:space="0" w:color="auto"/>
            </w:tcBorders>
            <w:vAlign w:val="bottom"/>
            <w:hideMark/>
          </w:tcPr>
          <w:p w14:paraId="22BF32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b76142801</w:t>
            </w:r>
          </w:p>
        </w:tc>
        <w:tc>
          <w:tcPr>
            <w:tcW w:w="4940" w:type="dxa"/>
            <w:tcBorders>
              <w:top w:val="nil"/>
              <w:left w:val="nil"/>
              <w:bottom w:val="single" w:sz="4" w:space="0" w:color="auto"/>
              <w:right w:val="single" w:sz="4" w:space="0" w:color="auto"/>
            </w:tcBorders>
            <w:vAlign w:val="bottom"/>
            <w:hideMark/>
          </w:tcPr>
          <w:p w14:paraId="1C0E34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ALEGRIA DIGITAL SL</w:t>
            </w:r>
          </w:p>
        </w:tc>
      </w:tr>
      <w:tr w:rsidR="0036435C" w:rsidRPr="0036435C" w14:paraId="5110E53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86992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26/0006749T</w:t>
            </w:r>
          </w:p>
        </w:tc>
        <w:tc>
          <w:tcPr>
            <w:tcW w:w="1440" w:type="dxa"/>
            <w:tcBorders>
              <w:top w:val="nil"/>
              <w:left w:val="nil"/>
              <w:bottom w:val="single" w:sz="4" w:space="0" w:color="auto"/>
              <w:right w:val="single" w:sz="4" w:space="0" w:color="auto"/>
            </w:tcBorders>
            <w:vAlign w:val="bottom"/>
            <w:hideMark/>
          </w:tcPr>
          <w:p w14:paraId="052163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D00D9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(26/0006749T- REF 1046) Gatos de organización de la I Trail San Pedro Mácher que se celebra el 21 de Junio por las Fiestas de San Pedro 2026.</w:t>
            </w:r>
          </w:p>
        </w:tc>
        <w:tc>
          <w:tcPr>
            <w:tcW w:w="1120" w:type="dxa"/>
            <w:tcBorders>
              <w:top w:val="nil"/>
              <w:left w:val="nil"/>
              <w:bottom w:val="single" w:sz="4" w:space="0" w:color="auto"/>
              <w:right w:val="single" w:sz="4" w:space="0" w:color="auto"/>
            </w:tcBorders>
            <w:vAlign w:val="bottom"/>
            <w:hideMark/>
          </w:tcPr>
          <w:p w14:paraId="54B215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120" w:type="dxa"/>
            <w:tcBorders>
              <w:top w:val="nil"/>
              <w:left w:val="nil"/>
              <w:bottom w:val="single" w:sz="4" w:space="0" w:color="auto"/>
              <w:right w:val="single" w:sz="4" w:space="0" w:color="auto"/>
            </w:tcBorders>
            <w:vAlign w:val="bottom"/>
            <w:hideMark/>
          </w:tcPr>
          <w:p w14:paraId="4EDD74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400" w:type="dxa"/>
            <w:tcBorders>
              <w:top w:val="nil"/>
              <w:left w:val="nil"/>
              <w:bottom w:val="single" w:sz="4" w:space="0" w:color="auto"/>
              <w:right w:val="single" w:sz="4" w:space="0" w:color="auto"/>
            </w:tcBorders>
            <w:vAlign w:val="bottom"/>
            <w:hideMark/>
          </w:tcPr>
          <w:p w14:paraId="20BFAD6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4.909,48</w:t>
            </w:r>
          </w:p>
        </w:tc>
        <w:tc>
          <w:tcPr>
            <w:tcW w:w="1160" w:type="dxa"/>
            <w:tcBorders>
              <w:top w:val="nil"/>
              <w:left w:val="nil"/>
              <w:bottom w:val="single" w:sz="4" w:space="0" w:color="auto"/>
              <w:right w:val="single" w:sz="4" w:space="0" w:color="auto"/>
            </w:tcBorders>
            <w:vAlign w:val="bottom"/>
            <w:hideMark/>
          </w:tcPr>
          <w:p w14:paraId="746B4E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78544021X</w:t>
            </w:r>
          </w:p>
        </w:tc>
        <w:tc>
          <w:tcPr>
            <w:tcW w:w="4940" w:type="dxa"/>
            <w:tcBorders>
              <w:top w:val="nil"/>
              <w:left w:val="nil"/>
              <w:bottom w:val="single" w:sz="4" w:space="0" w:color="auto"/>
              <w:right w:val="single" w:sz="4" w:space="0" w:color="auto"/>
            </w:tcBorders>
            <w:vAlign w:val="bottom"/>
            <w:hideMark/>
          </w:tcPr>
          <w:p w14:paraId="53BB3C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ALEJANDRO ACUÑA FERNANDEZ</w:t>
            </w:r>
          </w:p>
        </w:tc>
      </w:tr>
      <w:tr w:rsidR="0036435C" w:rsidRPr="0036435C" w14:paraId="2711A7C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0375A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26/0006750R</w:t>
            </w:r>
          </w:p>
        </w:tc>
        <w:tc>
          <w:tcPr>
            <w:tcW w:w="1440" w:type="dxa"/>
            <w:tcBorders>
              <w:top w:val="nil"/>
              <w:left w:val="nil"/>
              <w:bottom w:val="single" w:sz="4" w:space="0" w:color="auto"/>
              <w:right w:val="single" w:sz="4" w:space="0" w:color="auto"/>
            </w:tcBorders>
            <w:vAlign w:val="bottom"/>
            <w:hideMark/>
          </w:tcPr>
          <w:p w14:paraId="369EB9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2369A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(26/0006750R- REF 1047) Gastos de organización de la I Trail San Pedro Mácher que se celebra el 21 de Junio por las Fiestas de San Pedro 2026.</w:t>
            </w:r>
          </w:p>
        </w:tc>
        <w:tc>
          <w:tcPr>
            <w:tcW w:w="1120" w:type="dxa"/>
            <w:tcBorders>
              <w:top w:val="nil"/>
              <w:left w:val="nil"/>
              <w:bottom w:val="single" w:sz="4" w:space="0" w:color="auto"/>
              <w:right w:val="single" w:sz="4" w:space="0" w:color="auto"/>
            </w:tcBorders>
            <w:vAlign w:val="bottom"/>
            <w:hideMark/>
          </w:tcPr>
          <w:p w14:paraId="03C3CC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120" w:type="dxa"/>
            <w:tcBorders>
              <w:top w:val="nil"/>
              <w:left w:val="nil"/>
              <w:bottom w:val="single" w:sz="4" w:space="0" w:color="auto"/>
              <w:right w:val="single" w:sz="4" w:space="0" w:color="auto"/>
            </w:tcBorders>
            <w:vAlign w:val="bottom"/>
            <w:hideMark/>
          </w:tcPr>
          <w:p w14:paraId="099525D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400" w:type="dxa"/>
            <w:tcBorders>
              <w:top w:val="nil"/>
              <w:left w:val="nil"/>
              <w:bottom w:val="single" w:sz="4" w:space="0" w:color="auto"/>
              <w:right w:val="single" w:sz="4" w:space="0" w:color="auto"/>
            </w:tcBorders>
            <w:vAlign w:val="bottom"/>
            <w:hideMark/>
          </w:tcPr>
          <w:p w14:paraId="39D8ED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2.077,27</w:t>
            </w:r>
          </w:p>
        </w:tc>
        <w:tc>
          <w:tcPr>
            <w:tcW w:w="1160" w:type="dxa"/>
            <w:tcBorders>
              <w:top w:val="nil"/>
              <w:left w:val="nil"/>
              <w:bottom w:val="single" w:sz="4" w:space="0" w:color="auto"/>
              <w:right w:val="single" w:sz="4" w:space="0" w:color="auto"/>
            </w:tcBorders>
            <w:vAlign w:val="bottom"/>
            <w:hideMark/>
          </w:tcPr>
          <w:p w14:paraId="521A55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78544021X</w:t>
            </w:r>
          </w:p>
        </w:tc>
        <w:tc>
          <w:tcPr>
            <w:tcW w:w="4940" w:type="dxa"/>
            <w:tcBorders>
              <w:top w:val="nil"/>
              <w:left w:val="nil"/>
              <w:bottom w:val="single" w:sz="4" w:space="0" w:color="auto"/>
              <w:right w:val="single" w:sz="4" w:space="0" w:color="auto"/>
            </w:tcBorders>
            <w:vAlign w:val="bottom"/>
            <w:hideMark/>
          </w:tcPr>
          <w:p w14:paraId="575305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ALEJANDRO ACUÑA FERNANDEZ</w:t>
            </w:r>
          </w:p>
        </w:tc>
      </w:tr>
      <w:tr w:rsidR="0036435C" w:rsidRPr="0036435C" w14:paraId="199D991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B5DE9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26/0006766W</w:t>
            </w:r>
          </w:p>
        </w:tc>
        <w:tc>
          <w:tcPr>
            <w:tcW w:w="1440" w:type="dxa"/>
            <w:tcBorders>
              <w:top w:val="nil"/>
              <w:left w:val="nil"/>
              <w:bottom w:val="single" w:sz="4" w:space="0" w:color="auto"/>
              <w:right w:val="single" w:sz="4" w:space="0" w:color="auto"/>
            </w:tcBorders>
            <w:vAlign w:val="bottom"/>
            <w:hideMark/>
          </w:tcPr>
          <w:p w14:paraId="0CD142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2EB80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(26/0006766W- REF 1051) Servicio de traslado de los alimentos de Gran Canaria, Merca las Palmas hasta Lanzarote al Banco de alimentos Bocaina en el mes de Junio 2026.</w:t>
            </w:r>
          </w:p>
        </w:tc>
        <w:tc>
          <w:tcPr>
            <w:tcW w:w="1120" w:type="dxa"/>
            <w:tcBorders>
              <w:top w:val="nil"/>
              <w:left w:val="nil"/>
              <w:bottom w:val="single" w:sz="4" w:space="0" w:color="auto"/>
              <w:right w:val="single" w:sz="4" w:space="0" w:color="auto"/>
            </w:tcBorders>
            <w:vAlign w:val="bottom"/>
            <w:hideMark/>
          </w:tcPr>
          <w:p w14:paraId="2FB8962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57654F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649598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1.909,36</w:t>
            </w:r>
          </w:p>
        </w:tc>
        <w:tc>
          <w:tcPr>
            <w:tcW w:w="1160" w:type="dxa"/>
            <w:tcBorders>
              <w:top w:val="nil"/>
              <w:left w:val="nil"/>
              <w:bottom w:val="single" w:sz="4" w:space="0" w:color="auto"/>
              <w:right w:val="single" w:sz="4" w:space="0" w:color="auto"/>
            </w:tcBorders>
            <w:vAlign w:val="bottom"/>
            <w:hideMark/>
          </w:tcPr>
          <w:p w14:paraId="5A15F7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A35008853</w:t>
            </w:r>
          </w:p>
        </w:tc>
        <w:tc>
          <w:tcPr>
            <w:tcW w:w="4940" w:type="dxa"/>
            <w:tcBorders>
              <w:top w:val="nil"/>
              <w:left w:val="nil"/>
              <w:bottom w:val="single" w:sz="4" w:space="0" w:color="auto"/>
              <w:right w:val="single" w:sz="4" w:space="0" w:color="auto"/>
            </w:tcBorders>
            <w:vAlign w:val="bottom"/>
            <w:hideMark/>
          </w:tcPr>
          <w:p w14:paraId="17B86F9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NAVIERA ARMAS S.A.</w:t>
            </w:r>
          </w:p>
        </w:tc>
      </w:tr>
      <w:tr w:rsidR="0036435C" w:rsidRPr="0036435C" w14:paraId="4AFB1D1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E0712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26/0006769C</w:t>
            </w:r>
          </w:p>
        </w:tc>
        <w:tc>
          <w:tcPr>
            <w:tcW w:w="1440" w:type="dxa"/>
            <w:tcBorders>
              <w:top w:val="nil"/>
              <w:left w:val="nil"/>
              <w:bottom w:val="single" w:sz="4" w:space="0" w:color="auto"/>
              <w:right w:val="single" w:sz="4" w:space="0" w:color="auto"/>
            </w:tcBorders>
            <w:vAlign w:val="bottom"/>
            <w:hideMark/>
          </w:tcPr>
          <w:p w14:paraId="004F18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56761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(26/0006769C- REF 1052) Adquisición de equipmiento ( chandal) para las participantes de las Neurolimpadas 2026.</w:t>
            </w:r>
          </w:p>
        </w:tc>
        <w:tc>
          <w:tcPr>
            <w:tcW w:w="1120" w:type="dxa"/>
            <w:tcBorders>
              <w:top w:val="nil"/>
              <w:left w:val="nil"/>
              <w:bottom w:val="single" w:sz="4" w:space="0" w:color="auto"/>
              <w:right w:val="single" w:sz="4" w:space="0" w:color="auto"/>
            </w:tcBorders>
            <w:vAlign w:val="bottom"/>
            <w:hideMark/>
          </w:tcPr>
          <w:p w14:paraId="1A1D45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7012B0E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181A993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1.052,18</w:t>
            </w:r>
          </w:p>
        </w:tc>
        <w:tc>
          <w:tcPr>
            <w:tcW w:w="1160" w:type="dxa"/>
            <w:tcBorders>
              <w:top w:val="nil"/>
              <w:left w:val="nil"/>
              <w:bottom w:val="single" w:sz="4" w:space="0" w:color="auto"/>
              <w:right w:val="single" w:sz="4" w:space="0" w:color="auto"/>
            </w:tcBorders>
            <w:vAlign w:val="bottom"/>
            <w:hideMark/>
          </w:tcPr>
          <w:p w14:paraId="4F759F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b35913524</w:t>
            </w:r>
          </w:p>
        </w:tc>
        <w:tc>
          <w:tcPr>
            <w:tcW w:w="4940" w:type="dxa"/>
            <w:tcBorders>
              <w:top w:val="nil"/>
              <w:left w:val="nil"/>
              <w:bottom w:val="single" w:sz="4" w:space="0" w:color="auto"/>
              <w:right w:val="single" w:sz="4" w:space="0" w:color="auto"/>
            </w:tcBorders>
            <w:vAlign w:val="bottom"/>
            <w:hideMark/>
          </w:tcPr>
          <w:p w14:paraId="6E83A2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CENTRO ESPECIAL DE EMPLEO TABERNER</w:t>
            </w:r>
          </w:p>
        </w:tc>
      </w:tr>
      <w:tr w:rsidR="0036435C" w:rsidRPr="0036435C" w14:paraId="0F6C9AD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E96FD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26/0006741S</w:t>
            </w:r>
          </w:p>
        </w:tc>
        <w:tc>
          <w:tcPr>
            <w:tcW w:w="1440" w:type="dxa"/>
            <w:tcBorders>
              <w:top w:val="nil"/>
              <w:left w:val="nil"/>
              <w:bottom w:val="single" w:sz="4" w:space="0" w:color="auto"/>
              <w:right w:val="single" w:sz="4" w:space="0" w:color="auto"/>
            </w:tcBorders>
            <w:vAlign w:val="bottom"/>
            <w:hideMark/>
          </w:tcPr>
          <w:p w14:paraId="2189E5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22469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(26/0006741S- REF 1053) Compra de 12 regalos para los diferentes torneos juveniles que se realizarán dentro del programa de las Fiestas de San Antonio y el Verano Joven 2026.</w:t>
            </w:r>
          </w:p>
        </w:tc>
        <w:tc>
          <w:tcPr>
            <w:tcW w:w="1120" w:type="dxa"/>
            <w:tcBorders>
              <w:top w:val="nil"/>
              <w:left w:val="nil"/>
              <w:bottom w:val="single" w:sz="4" w:space="0" w:color="auto"/>
              <w:right w:val="single" w:sz="4" w:space="0" w:color="auto"/>
            </w:tcBorders>
            <w:vAlign w:val="bottom"/>
            <w:hideMark/>
          </w:tcPr>
          <w:p w14:paraId="09FBCE0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1C1B42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5CD4DF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227,20</w:t>
            </w:r>
          </w:p>
        </w:tc>
        <w:tc>
          <w:tcPr>
            <w:tcW w:w="1160" w:type="dxa"/>
            <w:tcBorders>
              <w:top w:val="nil"/>
              <w:left w:val="nil"/>
              <w:bottom w:val="single" w:sz="4" w:space="0" w:color="auto"/>
              <w:right w:val="single" w:sz="4" w:space="0" w:color="auto"/>
            </w:tcBorders>
            <w:vAlign w:val="bottom"/>
            <w:hideMark/>
          </w:tcPr>
          <w:p w14:paraId="6D913D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7F50F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D8F977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47E1D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26/0006781D</w:t>
            </w:r>
          </w:p>
        </w:tc>
        <w:tc>
          <w:tcPr>
            <w:tcW w:w="1440" w:type="dxa"/>
            <w:tcBorders>
              <w:top w:val="nil"/>
              <w:left w:val="nil"/>
              <w:bottom w:val="single" w:sz="4" w:space="0" w:color="auto"/>
              <w:right w:val="single" w:sz="4" w:space="0" w:color="auto"/>
            </w:tcBorders>
            <w:vAlign w:val="bottom"/>
            <w:hideMark/>
          </w:tcPr>
          <w:p w14:paraId="054546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DA794C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(26/0006781D- REF 1054) Contratar servicio de asesoramiento y asistencia jurídica del procedimiento abreviado Número 0000160/2026.</w:t>
            </w:r>
          </w:p>
        </w:tc>
        <w:tc>
          <w:tcPr>
            <w:tcW w:w="1120" w:type="dxa"/>
            <w:tcBorders>
              <w:top w:val="nil"/>
              <w:left w:val="nil"/>
              <w:bottom w:val="single" w:sz="4" w:space="0" w:color="auto"/>
              <w:right w:val="single" w:sz="4" w:space="0" w:color="auto"/>
            </w:tcBorders>
            <w:vAlign w:val="bottom"/>
            <w:hideMark/>
          </w:tcPr>
          <w:p w14:paraId="310359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689620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29/11/2026</w:t>
            </w:r>
          </w:p>
        </w:tc>
        <w:tc>
          <w:tcPr>
            <w:tcW w:w="1400" w:type="dxa"/>
            <w:tcBorders>
              <w:top w:val="nil"/>
              <w:left w:val="nil"/>
              <w:bottom w:val="single" w:sz="4" w:space="0" w:color="auto"/>
              <w:right w:val="single" w:sz="4" w:space="0" w:color="auto"/>
            </w:tcBorders>
            <w:vAlign w:val="bottom"/>
            <w:hideMark/>
          </w:tcPr>
          <w:p w14:paraId="627104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2.140,00</w:t>
            </w:r>
          </w:p>
        </w:tc>
        <w:tc>
          <w:tcPr>
            <w:tcW w:w="1160" w:type="dxa"/>
            <w:tcBorders>
              <w:top w:val="nil"/>
              <w:left w:val="nil"/>
              <w:bottom w:val="single" w:sz="4" w:space="0" w:color="auto"/>
              <w:right w:val="single" w:sz="4" w:space="0" w:color="auto"/>
            </w:tcBorders>
            <w:vAlign w:val="bottom"/>
            <w:hideMark/>
          </w:tcPr>
          <w:p w14:paraId="24BD4F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0DA4FD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503265D4"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58B22D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26/0006818T</w:t>
            </w:r>
          </w:p>
        </w:tc>
        <w:tc>
          <w:tcPr>
            <w:tcW w:w="1440" w:type="dxa"/>
            <w:tcBorders>
              <w:top w:val="nil"/>
              <w:left w:val="nil"/>
              <w:bottom w:val="single" w:sz="4" w:space="0" w:color="auto"/>
              <w:right w:val="single" w:sz="4" w:space="0" w:color="auto"/>
            </w:tcBorders>
            <w:vAlign w:val="bottom"/>
            <w:hideMark/>
          </w:tcPr>
          <w:p w14:paraId="4683E6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D2294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(26/0006818T- REF 1058) Adquisición de una lona impresa con diseño gráfico de 300 x 100 cms. con ollados perimetrales para colocar en un stand del Ayuntamiento de Tías donde se ubicará el Taller de catas de los vinos de cada una de las Bodegas del municipio, en la IV Feria Ganadera, Agrícola y Pesquera (FA&amp;P), prevista para los días del 4 al 7 de junio de 2026 en el Complejo Agroindustrial de Teguise</w:t>
            </w:r>
          </w:p>
        </w:tc>
        <w:tc>
          <w:tcPr>
            <w:tcW w:w="1120" w:type="dxa"/>
            <w:tcBorders>
              <w:top w:val="nil"/>
              <w:left w:val="nil"/>
              <w:bottom w:val="single" w:sz="4" w:space="0" w:color="auto"/>
              <w:right w:val="single" w:sz="4" w:space="0" w:color="auto"/>
            </w:tcBorders>
            <w:vAlign w:val="bottom"/>
            <w:hideMark/>
          </w:tcPr>
          <w:p w14:paraId="429E732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53B399F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400" w:type="dxa"/>
            <w:tcBorders>
              <w:top w:val="nil"/>
              <w:left w:val="nil"/>
              <w:bottom w:val="single" w:sz="4" w:space="0" w:color="auto"/>
              <w:right w:val="single" w:sz="4" w:space="0" w:color="auto"/>
            </w:tcBorders>
            <w:vAlign w:val="bottom"/>
            <w:hideMark/>
          </w:tcPr>
          <w:p w14:paraId="2C25B4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293,18</w:t>
            </w:r>
          </w:p>
        </w:tc>
        <w:tc>
          <w:tcPr>
            <w:tcW w:w="1160" w:type="dxa"/>
            <w:tcBorders>
              <w:top w:val="nil"/>
              <w:left w:val="nil"/>
              <w:bottom w:val="single" w:sz="4" w:space="0" w:color="auto"/>
              <w:right w:val="single" w:sz="4" w:space="0" w:color="auto"/>
            </w:tcBorders>
            <w:vAlign w:val="bottom"/>
            <w:hideMark/>
          </w:tcPr>
          <w:p w14:paraId="3D86A4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b35653864</w:t>
            </w:r>
          </w:p>
        </w:tc>
        <w:tc>
          <w:tcPr>
            <w:tcW w:w="4940" w:type="dxa"/>
            <w:tcBorders>
              <w:top w:val="nil"/>
              <w:left w:val="nil"/>
              <w:bottom w:val="single" w:sz="4" w:space="0" w:color="auto"/>
              <w:right w:val="single" w:sz="4" w:space="0" w:color="auto"/>
            </w:tcBorders>
            <w:vAlign w:val="bottom"/>
            <w:hideMark/>
          </w:tcPr>
          <w:p w14:paraId="71727D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ENTORNO GOMEZ ARROCHA S.L.</w:t>
            </w:r>
          </w:p>
        </w:tc>
      </w:tr>
      <w:tr w:rsidR="0036435C" w:rsidRPr="0036435C" w14:paraId="28884D24"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87967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26/0006498W</w:t>
            </w:r>
          </w:p>
        </w:tc>
        <w:tc>
          <w:tcPr>
            <w:tcW w:w="1440" w:type="dxa"/>
            <w:tcBorders>
              <w:top w:val="nil"/>
              <w:left w:val="nil"/>
              <w:bottom w:val="single" w:sz="4" w:space="0" w:color="auto"/>
              <w:right w:val="single" w:sz="4" w:space="0" w:color="auto"/>
            </w:tcBorders>
            <w:vAlign w:val="bottom"/>
            <w:hideMark/>
          </w:tcPr>
          <w:p w14:paraId="2485AD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758A4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(26/0006498W- REF 1017) Compra de un cristal para la puerta principal del Teatro Municipal de Tías.</w:t>
            </w:r>
          </w:p>
        </w:tc>
        <w:tc>
          <w:tcPr>
            <w:tcW w:w="1120" w:type="dxa"/>
            <w:tcBorders>
              <w:top w:val="nil"/>
              <w:left w:val="nil"/>
              <w:bottom w:val="single" w:sz="4" w:space="0" w:color="auto"/>
              <w:right w:val="single" w:sz="4" w:space="0" w:color="auto"/>
            </w:tcBorders>
            <w:vAlign w:val="bottom"/>
            <w:hideMark/>
          </w:tcPr>
          <w:p w14:paraId="5EA2E2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29/05/2026</w:t>
            </w:r>
          </w:p>
        </w:tc>
        <w:tc>
          <w:tcPr>
            <w:tcW w:w="1120" w:type="dxa"/>
            <w:tcBorders>
              <w:top w:val="nil"/>
              <w:left w:val="nil"/>
              <w:bottom w:val="single" w:sz="4" w:space="0" w:color="auto"/>
              <w:right w:val="single" w:sz="4" w:space="0" w:color="auto"/>
            </w:tcBorders>
            <w:vAlign w:val="bottom"/>
            <w:hideMark/>
          </w:tcPr>
          <w:p w14:paraId="29E976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30/05/2026</w:t>
            </w:r>
          </w:p>
        </w:tc>
        <w:tc>
          <w:tcPr>
            <w:tcW w:w="1400" w:type="dxa"/>
            <w:tcBorders>
              <w:top w:val="nil"/>
              <w:left w:val="nil"/>
              <w:bottom w:val="single" w:sz="4" w:space="0" w:color="auto"/>
              <w:right w:val="single" w:sz="4" w:space="0" w:color="auto"/>
            </w:tcBorders>
            <w:vAlign w:val="bottom"/>
            <w:hideMark/>
          </w:tcPr>
          <w:p w14:paraId="7C644D2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549,72</w:t>
            </w:r>
          </w:p>
        </w:tc>
        <w:tc>
          <w:tcPr>
            <w:tcW w:w="1160" w:type="dxa"/>
            <w:tcBorders>
              <w:top w:val="nil"/>
              <w:left w:val="nil"/>
              <w:bottom w:val="single" w:sz="4" w:space="0" w:color="auto"/>
              <w:right w:val="single" w:sz="4" w:space="0" w:color="auto"/>
            </w:tcBorders>
            <w:vAlign w:val="bottom"/>
            <w:hideMark/>
          </w:tcPr>
          <w:p w14:paraId="2EF1F5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b35554740</w:t>
            </w:r>
          </w:p>
        </w:tc>
        <w:tc>
          <w:tcPr>
            <w:tcW w:w="4940" w:type="dxa"/>
            <w:tcBorders>
              <w:top w:val="nil"/>
              <w:left w:val="nil"/>
              <w:bottom w:val="single" w:sz="4" w:space="0" w:color="auto"/>
              <w:right w:val="single" w:sz="4" w:space="0" w:color="auto"/>
            </w:tcBorders>
            <w:vAlign w:val="bottom"/>
            <w:hideMark/>
          </w:tcPr>
          <w:p w14:paraId="1361C3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CRISTALGANA LANZAROTE, S.L.</w:t>
            </w:r>
          </w:p>
        </w:tc>
      </w:tr>
      <w:tr w:rsidR="0036435C" w:rsidRPr="0036435C" w14:paraId="35B53AC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0042A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26/0006819R</w:t>
            </w:r>
          </w:p>
        </w:tc>
        <w:tc>
          <w:tcPr>
            <w:tcW w:w="1440" w:type="dxa"/>
            <w:tcBorders>
              <w:top w:val="nil"/>
              <w:left w:val="nil"/>
              <w:bottom w:val="single" w:sz="4" w:space="0" w:color="auto"/>
              <w:right w:val="single" w:sz="4" w:space="0" w:color="auto"/>
            </w:tcBorders>
            <w:vAlign w:val="bottom"/>
            <w:hideMark/>
          </w:tcPr>
          <w:p w14:paraId="0AE81A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55926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(26/0006819R- REF 1059) Compra batería para coche destinado al Departamento de Vías y Obras con matrícula GC-1488- CB.</w:t>
            </w:r>
          </w:p>
        </w:tc>
        <w:tc>
          <w:tcPr>
            <w:tcW w:w="1120" w:type="dxa"/>
            <w:tcBorders>
              <w:top w:val="nil"/>
              <w:left w:val="nil"/>
              <w:bottom w:val="single" w:sz="4" w:space="0" w:color="auto"/>
              <w:right w:val="single" w:sz="4" w:space="0" w:color="auto"/>
            </w:tcBorders>
            <w:vAlign w:val="bottom"/>
            <w:hideMark/>
          </w:tcPr>
          <w:p w14:paraId="482BC7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529171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30C04E0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126,30</w:t>
            </w:r>
          </w:p>
        </w:tc>
        <w:tc>
          <w:tcPr>
            <w:tcW w:w="1160" w:type="dxa"/>
            <w:tcBorders>
              <w:top w:val="nil"/>
              <w:left w:val="nil"/>
              <w:bottom w:val="single" w:sz="4" w:space="0" w:color="auto"/>
              <w:right w:val="single" w:sz="4" w:space="0" w:color="auto"/>
            </w:tcBorders>
            <w:vAlign w:val="bottom"/>
            <w:hideMark/>
          </w:tcPr>
          <w:p w14:paraId="5C7E53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54366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9A3171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49D96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26/0006904V</w:t>
            </w:r>
          </w:p>
        </w:tc>
        <w:tc>
          <w:tcPr>
            <w:tcW w:w="1440" w:type="dxa"/>
            <w:tcBorders>
              <w:top w:val="nil"/>
              <w:left w:val="nil"/>
              <w:bottom w:val="single" w:sz="4" w:space="0" w:color="auto"/>
              <w:right w:val="single" w:sz="4" w:space="0" w:color="auto"/>
            </w:tcBorders>
            <w:vAlign w:val="bottom"/>
            <w:hideMark/>
          </w:tcPr>
          <w:p w14:paraId="2CAFFA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6172B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(26/0006904V- REF 1062) Compra de 6 botes de aflojatodo WD-40 de acopio para la reparación de los vehículos municipales en el taller del parque móvil.</w:t>
            </w:r>
          </w:p>
        </w:tc>
        <w:tc>
          <w:tcPr>
            <w:tcW w:w="1120" w:type="dxa"/>
            <w:tcBorders>
              <w:top w:val="nil"/>
              <w:left w:val="nil"/>
              <w:bottom w:val="single" w:sz="4" w:space="0" w:color="auto"/>
              <w:right w:val="single" w:sz="4" w:space="0" w:color="auto"/>
            </w:tcBorders>
            <w:vAlign w:val="bottom"/>
            <w:hideMark/>
          </w:tcPr>
          <w:p w14:paraId="71E78CA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5B0C359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7E70C7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52,53</w:t>
            </w:r>
          </w:p>
        </w:tc>
        <w:tc>
          <w:tcPr>
            <w:tcW w:w="1160" w:type="dxa"/>
            <w:tcBorders>
              <w:top w:val="nil"/>
              <w:left w:val="nil"/>
              <w:bottom w:val="single" w:sz="4" w:space="0" w:color="auto"/>
              <w:right w:val="single" w:sz="4" w:space="0" w:color="auto"/>
            </w:tcBorders>
            <w:vAlign w:val="bottom"/>
            <w:hideMark/>
          </w:tcPr>
          <w:p w14:paraId="47B4D8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7FD42B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260F961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0B8F5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26/0006907C</w:t>
            </w:r>
          </w:p>
        </w:tc>
        <w:tc>
          <w:tcPr>
            <w:tcW w:w="1440" w:type="dxa"/>
            <w:tcBorders>
              <w:top w:val="nil"/>
              <w:left w:val="nil"/>
              <w:bottom w:val="single" w:sz="4" w:space="0" w:color="auto"/>
              <w:right w:val="single" w:sz="4" w:space="0" w:color="auto"/>
            </w:tcBorders>
            <w:vAlign w:val="bottom"/>
            <w:hideMark/>
          </w:tcPr>
          <w:p w14:paraId="62ADAD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BE998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(26/0006907C- REF 1063) Compra de 1 filtro de aceite y 1 filtro de combustible para el vehículo municipal Caterpillar con matricula GC1072VE.</w:t>
            </w:r>
          </w:p>
        </w:tc>
        <w:tc>
          <w:tcPr>
            <w:tcW w:w="1120" w:type="dxa"/>
            <w:tcBorders>
              <w:top w:val="nil"/>
              <w:left w:val="nil"/>
              <w:bottom w:val="single" w:sz="4" w:space="0" w:color="auto"/>
              <w:right w:val="single" w:sz="4" w:space="0" w:color="auto"/>
            </w:tcBorders>
            <w:vAlign w:val="bottom"/>
            <w:hideMark/>
          </w:tcPr>
          <w:p w14:paraId="0B8B6E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7F1F65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400" w:type="dxa"/>
            <w:tcBorders>
              <w:top w:val="nil"/>
              <w:left w:val="nil"/>
              <w:bottom w:val="single" w:sz="4" w:space="0" w:color="auto"/>
              <w:right w:val="single" w:sz="4" w:space="0" w:color="auto"/>
            </w:tcBorders>
            <w:vAlign w:val="bottom"/>
            <w:hideMark/>
          </w:tcPr>
          <w:p w14:paraId="727C88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36,86</w:t>
            </w:r>
          </w:p>
        </w:tc>
        <w:tc>
          <w:tcPr>
            <w:tcW w:w="1160" w:type="dxa"/>
            <w:tcBorders>
              <w:top w:val="nil"/>
              <w:left w:val="nil"/>
              <w:bottom w:val="single" w:sz="4" w:space="0" w:color="auto"/>
              <w:right w:val="single" w:sz="4" w:space="0" w:color="auto"/>
            </w:tcBorders>
            <w:vAlign w:val="bottom"/>
            <w:hideMark/>
          </w:tcPr>
          <w:p w14:paraId="2E828D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618AD4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25C4D382"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EFD1A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26/0006891G</w:t>
            </w:r>
          </w:p>
        </w:tc>
        <w:tc>
          <w:tcPr>
            <w:tcW w:w="1440" w:type="dxa"/>
            <w:tcBorders>
              <w:top w:val="nil"/>
              <w:left w:val="nil"/>
              <w:bottom w:val="single" w:sz="4" w:space="0" w:color="auto"/>
              <w:right w:val="single" w:sz="4" w:space="0" w:color="auto"/>
            </w:tcBorders>
            <w:vAlign w:val="bottom"/>
            <w:hideMark/>
          </w:tcPr>
          <w:p w14:paraId="0EF6A0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6807C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(26/0006891G- REF 1066) ( R.I. 17/23) Compra de billetes de avión de ida y vuelta a Gran Canaria y alquiler de coche para el alcalde y el Concejal de Playas, programados para el próximo 22 de junio a las 12:30 h en Puerto de Las Nieves, Agaete, con motivo del acto de entrega de las Banderas Azules.</w:t>
            </w:r>
          </w:p>
        </w:tc>
        <w:tc>
          <w:tcPr>
            <w:tcW w:w="1120" w:type="dxa"/>
            <w:tcBorders>
              <w:top w:val="nil"/>
              <w:left w:val="nil"/>
              <w:bottom w:val="single" w:sz="4" w:space="0" w:color="auto"/>
              <w:right w:val="single" w:sz="4" w:space="0" w:color="auto"/>
            </w:tcBorders>
            <w:vAlign w:val="bottom"/>
            <w:hideMark/>
          </w:tcPr>
          <w:p w14:paraId="2A2983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22/06/2026</w:t>
            </w:r>
          </w:p>
        </w:tc>
        <w:tc>
          <w:tcPr>
            <w:tcW w:w="1120" w:type="dxa"/>
            <w:tcBorders>
              <w:top w:val="nil"/>
              <w:left w:val="nil"/>
              <w:bottom w:val="single" w:sz="4" w:space="0" w:color="auto"/>
              <w:right w:val="single" w:sz="4" w:space="0" w:color="auto"/>
            </w:tcBorders>
            <w:vAlign w:val="bottom"/>
            <w:hideMark/>
          </w:tcPr>
          <w:p w14:paraId="15AE35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22/06/2026</w:t>
            </w:r>
          </w:p>
        </w:tc>
        <w:tc>
          <w:tcPr>
            <w:tcW w:w="1400" w:type="dxa"/>
            <w:tcBorders>
              <w:top w:val="nil"/>
              <w:left w:val="nil"/>
              <w:bottom w:val="single" w:sz="4" w:space="0" w:color="auto"/>
              <w:right w:val="single" w:sz="4" w:space="0" w:color="auto"/>
            </w:tcBorders>
            <w:vAlign w:val="bottom"/>
            <w:hideMark/>
          </w:tcPr>
          <w:p w14:paraId="5740C66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162,29</w:t>
            </w:r>
          </w:p>
        </w:tc>
        <w:tc>
          <w:tcPr>
            <w:tcW w:w="1160" w:type="dxa"/>
            <w:tcBorders>
              <w:top w:val="nil"/>
              <w:left w:val="nil"/>
              <w:bottom w:val="single" w:sz="4" w:space="0" w:color="auto"/>
              <w:right w:val="single" w:sz="4" w:space="0" w:color="auto"/>
            </w:tcBorders>
            <w:vAlign w:val="bottom"/>
            <w:hideMark/>
          </w:tcPr>
          <w:p w14:paraId="6B087D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3FBF37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1A077FCE"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AF2DD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26/0006940F</w:t>
            </w:r>
          </w:p>
        </w:tc>
        <w:tc>
          <w:tcPr>
            <w:tcW w:w="1440" w:type="dxa"/>
            <w:tcBorders>
              <w:top w:val="nil"/>
              <w:left w:val="nil"/>
              <w:bottom w:val="single" w:sz="4" w:space="0" w:color="auto"/>
              <w:right w:val="single" w:sz="4" w:space="0" w:color="auto"/>
            </w:tcBorders>
            <w:vAlign w:val="bottom"/>
            <w:hideMark/>
          </w:tcPr>
          <w:p w14:paraId="22253E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9E4D5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(26/0006940F- REF 1068) Adquisición de 15 cuencos para los participantes de presupuesto participativos.</w:t>
            </w:r>
          </w:p>
        </w:tc>
        <w:tc>
          <w:tcPr>
            <w:tcW w:w="1120" w:type="dxa"/>
            <w:tcBorders>
              <w:top w:val="nil"/>
              <w:left w:val="nil"/>
              <w:bottom w:val="single" w:sz="4" w:space="0" w:color="auto"/>
              <w:right w:val="single" w:sz="4" w:space="0" w:color="auto"/>
            </w:tcBorders>
            <w:vAlign w:val="bottom"/>
            <w:hideMark/>
          </w:tcPr>
          <w:p w14:paraId="2AF04D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5FC6D9A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6A98E8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255,00</w:t>
            </w:r>
          </w:p>
        </w:tc>
        <w:tc>
          <w:tcPr>
            <w:tcW w:w="1160" w:type="dxa"/>
            <w:tcBorders>
              <w:top w:val="nil"/>
              <w:left w:val="nil"/>
              <w:bottom w:val="single" w:sz="4" w:space="0" w:color="auto"/>
              <w:right w:val="single" w:sz="4" w:space="0" w:color="auto"/>
            </w:tcBorders>
            <w:vAlign w:val="bottom"/>
            <w:hideMark/>
          </w:tcPr>
          <w:p w14:paraId="070976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43252885M</w:t>
            </w:r>
          </w:p>
        </w:tc>
        <w:tc>
          <w:tcPr>
            <w:tcW w:w="4940" w:type="dxa"/>
            <w:tcBorders>
              <w:top w:val="nil"/>
              <w:left w:val="nil"/>
              <w:bottom w:val="single" w:sz="4" w:space="0" w:color="auto"/>
              <w:right w:val="single" w:sz="4" w:space="0" w:color="auto"/>
            </w:tcBorders>
            <w:vAlign w:val="bottom"/>
            <w:hideMark/>
          </w:tcPr>
          <w:p w14:paraId="111CD4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AGUSTIN ALEMAN PEREZ</w:t>
            </w:r>
          </w:p>
        </w:tc>
      </w:tr>
      <w:tr w:rsidR="0036435C" w:rsidRPr="0036435C" w14:paraId="514C610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CBED2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26/0006911R</w:t>
            </w:r>
          </w:p>
        </w:tc>
        <w:tc>
          <w:tcPr>
            <w:tcW w:w="1440" w:type="dxa"/>
            <w:tcBorders>
              <w:top w:val="nil"/>
              <w:left w:val="nil"/>
              <w:bottom w:val="single" w:sz="4" w:space="0" w:color="auto"/>
              <w:right w:val="single" w:sz="4" w:space="0" w:color="auto"/>
            </w:tcBorders>
            <w:vAlign w:val="bottom"/>
            <w:hideMark/>
          </w:tcPr>
          <w:p w14:paraId="2F9F9D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9624A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(26/0006911R- REF 1071) compra para acopio de material de ferretería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6ABF753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4E019E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2F3A7D9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1.460,46</w:t>
            </w:r>
          </w:p>
        </w:tc>
        <w:tc>
          <w:tcPr>
            <w:tcW w:w="1160" w:type="dxa"/>
            <w:tcBorders>
              <w:top w:val="nil"/>
              <w:left w:val="nil"/>
              <w:bottom w:val="single" w:sz="4" w:space="0" w:color="auto"/>
              <w:right w:val="single" w:sz="4" w:space="0" w:color="auto"/>
            </w:tcBorders>
            <w:vAlign w:val="bottom"/>
            <w:hideMark/>
          </w:tcPr>
          <w:p w14:paraId="71F079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B35869700</w:t>
            </w:r>
          </w:p>
        </w:tc>
        <w:tc>
          <w:tcPr>
            <w:tcW w:w="4940" w:type="dxa"/>
            <w:tcBorders>
              <w:top w:val="nil"/>
              <w:left w:val="nil"/>
              <w:bottom w:val="single" w:sz="4" w:space="0" w:color="auto"/>
              <w:right w:val="single" w:sz="4" w:space="0" w:color="auto"/>
            </w:tcBorders>
            <w:vAlign w:val="bottom"/>
            <w:hideMark/>
          </w:tcPr>
          <w:p w14:paraId="316A2CF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FERMAGON S.L.</w:t>
            </w:r>
          </w:p>
        </w:tc>
      </w:tr>
      <w:tr w:rsidR="0036435C" w:rsidRPr="0036435C" w14:paraId="30D16CD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A339D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26/0006844A</w:t>
            </w:r>
          </w:p>
        </w:tc>
        <w:tc>
          <w:tcPr>
            <w:tcW w:w="1440" w:type="dxa"/>
            <w:tcBorders>
              <w:top w:val="nil"/>
              <w:left w:val="nil"/>
              <w:bottom w:val="single" w:sz="4" w:space="0" w:color="auto"/>
              <w:right w:val="single" w:sz="4" w:space="0" w:color="auto"/>
            </w:tcBorders>
            <w:vAlign w:val="bottom"/>
            <w:hideMark/>
          </w:tcPr>
          <w:p w14:paraId="293D04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4EEFA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(26/0006844A- REF 1075) Compra material de acopio destinado al Departamento de Vías y Obras para el compañero Juan Miguel, con el fin de reparar farola en la calle Pedro Barba.</w:t>
            </w:r>
          </w:p>
        </w:tc>
        <w:tc>
          <w:tcPr>
            <w:tcW w:w="1120" w:type="dxa"/>
            <w:tcBorders>
              <w:top w:val="nil"/>
              <w:left w:val="nil"/>
              <w:bottom w:val="single" w:sz="4" w:space="0" w:color="auto"/>
              <w:right w:val="single" w:sz="4" w:space="0" w:color="auto"/>
            </w:tcBorders>
            <w:vAlign w:val="bottom"/>
            <w:hideMark/>
          </w:tcPr>
          <w:p w14:paraId="7EFE97E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081689E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63B54F0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102,90</w:t>
            </w:r>
          </w:p>
        </w:tc>
        <w:tc>
          <w:tcPr>
            <w:tcW w:w="1160" w:type="dxa"/>
            <w:tcBorders>
              <w:top w:val="nil"/>
              <w:left w:val="nil"/>
              <w:bottom w:val="single" w:sz="4" w:space="0" w:color="auto"/>
              <w:right w:val="single" w:sz="4" w:space="0" w:color="auto"/>
            </w:tcBorders>
            <w:vAlign w:val="bottom"/>
            <w:hideMark/>
          </w:tcPr>
          <w:p w14:paraId="3DA610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26D768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29D214E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D4A3D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26/0006021P</w:t>
            </w:r>
          </w:p>
        </w:tc>
        <w:tc>
          <w:tcPr>
            <w:tcW w:w="1440" w:type="dxa"/>
            <w:tcBorders>
              <w:top w:val="nil"/>
              <w:left w:val="nil"/>
              <w:bottom w:val="single" w:sz="4" w:space="0" w:color="auto"/>
              <w:right w:val="single" w:sz="4" w:space="0" w:color="auto"/>
            </w:tcBorders>
            <w:vAlign w:val="bottom"/>
            <w:hideMark/>
          </w:tcPr>
          <w:p w14:paraId="541771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274BD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(26/0006021P- REF 1076) Compra material (junta goma, tapón,..destinado al departamento de vías y obras para trabajo en los baños de este mismo departamento.</w:t>
            </w:r>
          </w:p>
        </w:tc>
        <w:tc>
          <w:tcPr>
            <w:tcW w:w="1120" w:type="dxa"/>
            <w:tcBorders>
              <w:top w:val="nil"/>
              <w:left w:val="nil"/>
              <w:bottom w:val="single" w:sz="4" w:space="0" w:color="auto"/>
              <w:right w:val="single" w:sz="4" w:space="0" w:color="auto"/>
            </w:tcBorders>
            <w:vAlign w:val="bottom"/>
            <w:hideMark/>
          </w:tcPr>
          <w:p w14:paraId="738498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40D384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0D9DB3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8,43</w:t>
            </w:r>
          </w:p>
        </w:tc>
        <w:tc>
          <w:tcPr>
            <w:tcW w:w="1160" w:type="dxa"/>
            <w:tcBorders>
              <w:top w:val="nil"/>
              <w:left w:val="nil"/>
              <w:bottom w:val="single" w:sz="4" w:space="0" w:color="auto"/>
              <w:right w:val="single" w:sz="4" w:space="0" w:color="auto"/>
            </w:tcBorders>
            <w:vAlign w:val="bottom"/>
            <w:hideMark/>
          </w:tcPr>
          <w:p w14:paraId="760AC0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58852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5F4B77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B77B2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26/0006267R</w:t>
            </w:r>
          </w:p>
        </w:tc>
        <w:tc>
          <w:tcPr>
            <w:tcW w:w="1440" w:type="dxa"/>
            <w:tcBorders>
              <w:top w:val="nil"/>
              <w:left w:val="nil"/>
              <w:bottom w:val="single" w:sz="4" w:space="0" w:color="auto"/>
              <w:right w:val="single" w:sz="4" w:space="0" w:color="auto"/>
            </w:tcBorders>
            <w:vAlign w:val="bottom"/>
            <w:hideMark/>
          </w:tcPr>
          <w:p w14:paraId="3A053D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60583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(26/0006267R- REF 1077) Compra material ( led classic, creek wall,.. destinado al Departamento de Vías y Obras para el CSC de Conil.</w:t>
            </w:r>
          </w:p>
        </w:tc>
        <w:tc>
          <w:tcPr>
            <w:tcW w:w="1120" w:type="dxa"/>
            <w:tcBorders>
              <w:top w:val="nil"/>
              <w:left w:val="nil"/>
              <w:bottom w:val="single" w:sz="4" w:space="0" w:color="auto"/>
              <w:right w:val="single" w:sz="4" w:space="0" w:color="auto"/>
            </w:tcBorders>
            <w:vAlign w:val="bottom"/>
            <w:hideMark/>
          </w:tcPr>
          <w:p w14:paraId="4C8FF8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4A3412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4AB11C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34,85</w:t>
            </w:r>
          </w:p>
        </w:tc>
        <w:tc>
          <w:tcPr>
            <w:tcW w:w="1160" w:type="dxa"/>
            <w:tcBorders>
              <w:top w:val="nil"/>
              <w:left w:val="nil"/>
              <w:bottom w:val="single" w:sz="4" w:space="0" w:color="auto"/>
              <w:right w:val="single" w:sz="4" w:space="0" w:color="auto"/>
            </w:tcBorders>
            <w:vAlign w:val="bottom"/>
            <w:hideMark/>
          </w:tcPr>
          <w:p w14:paraId="078FF2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85BD4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0E3BAE2"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82F8F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26/0007031Y</w:t>
            </w:r>
          </w:p>
        </w:tc>
        <w:tc>
          <w:tcPr>
            <w:tcW w:w="1440" w:type="dxa"/>
            <w:tcBorders>
              <w:top w:val="nil"/>
              <w:left w:val="nil"/>
              <w:bottom w:val="single" w:sz="4" w:space="0" w:color="auto"/>
              <w:right w:val="single" w:sz="4" w:space="0" w:color="auto"/>
            </w:tcBorders>
            <w:vAlign w:val="bottom"/>
            <w:hideMark/>
          </w:tcPr>
          <w:p w14:paraId="23B036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A2600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(26/0007031Y- REF 1091) Compra de material para el office del Departamento de Intervención y Tesorería.</w:t>
            </w:r>
          </w:p>
        </w:tc>
        <w:tc>
          <w:tcPr>
            <w:tcW w:w="1120" w:type="dxa"/>
            <w:tcBorders>
              <w:top w:val="nil"/>
              <w:left w:val="nil"/>
              <w:bottom w:val="single" w:sz="4" w:space="0" w:color="auto"/>
              <w:right w:val="single" w:sz="4" w:space="0" w:color="auto"/>
            </w:tcBorders>
            <w:vAlign w:val="bottom"/>
            <w:hideMark/>
          </w:tcPr>
          <w:p w14:paraId="5EEAE1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01/06/2026</w:t>
            </w:r>
          </w:p>
        </w:tc>
        <w:tc>
          <w:tcPr>
            <w:tcW w:w="1120" w:type="dxa"/>
            <w:tcBorders>
              <w:top w:val="nil"/>
              <w:left w:val="nil"/>
              <w:bottom w:val="single" w:sz="4" w:space="0" w:color="auto"/>
              <w:right w:val="single" w:sz="4" w:space="0" w:color="auto"/>
            </w:tcBorders>
            <w:vAlign w:val="bottom"/>
            <w:hideMark/>
          </w:tcPr>
          <w:p w14:paraId="73DA33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08/06/2026</w:t>
            </w:r>
          </w:p>
        </w:tc>
        <w:tc>
          <w:tcPr>
            <w:tcW w:w="1400" w:type="dxa"/>
            <w:tcBorders>
              <w:top w:val="nil"/>
              <w:left w:val="nil"/>
              <w:bottom w:val="single" w:sz="4" w:space="0" w:color="auto"/>
              <w:right w:val="single" w:sz="4" w:space="0" w:color="auto"/>
            </w:tcBorders>
            <w:vAlign w:val="bottom"/>
            <w:hideMark/>
          </w:tcPr>
          <w:p w14:paraId="15044D8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193,00</w:t>
            </w:r>
          </w:p>
        </w:tc>
        <w:tc>
          <w:tcPr>
            <w:tcW w:w="1160" w:type="dxa"/>
            <w:tcBorders>
              <w:top w:val="nil"/>
              <w:left w:val="nil"/>
              <w:bottom w:val="single" w:sz="4" w:space="0" w:color="auto"/>
              <w:right w:val="single" w:sz="4" w:space="0" w:color="auto"/>
            </w:tcBorders>
            <w:vAlign w:val="bottom"/>
            <w:hideMark/>
          </w:tcPr>
          <w:p w14:paraId="611ED5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70409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91C3A86"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B8559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26/0006734P</w:t>
            </w:r>
          </w:p>
        </w:tc>
        <w:tc>
          <w:tcPr>
            <w:tcW w:w="1440" w:type="dxa"/>
            <w:tcBorders>
              <w:top w:val="nil"/>
              <w:left w:val="nil"/>
              <w:bottom w:val="single" w:sz="4" w:space="0" w:color="auto"/>
              <w:right w:val="single" w:sz="4" w:space="0" w:color="auto"/>
            </w:tcBorders>
            <w:vAlign w:val="bottom"/>
            <w:hideMark/>
          </w:tcPr>
          <w:p w14:paraId="75D3D8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B3418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(26/0006734P- REF 1032) Compra material ( 5 bellota martillo), destinado al Departamento de Vías y Obras para los trabajadores de construcción, con el fin de subsanar las necesidades en las obras del municipio.</w:t>
            </w:r>
          </w:p>
        </w:tc>
        <w:tc>
          <w:tcPr>
            <w:tcW w:w="1120" w:type="dxa"/>
            <w:tcBorders>
              <w:top w:val="nil"/>
              <w:left w:val="nil"/>
              <w:bottom w:val="single" w:sz="4" w:space="0" w:color="auto"/>
              <w:right w:val="single" w:sz="4" w:space="0" w:color="auto"/>
            </w:tcBorders>
            <w:vAlign w:val="bottom"/>
            <w:hideMark/>
          </w:tcPr>
          <w:p w14:paraId="78AAAA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464D97A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29BF5E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110,80</w:t>
            </w:r>
          </w:p>
        </w:tc>
        <w:tc>
          <w:tcPr>
            <w:tcW w:w="1160" w:type="dxa"/>
            <w:tcBorders>
              <w:top w:val="nil"/>
              <w:left w:val="nil"/>
              <w:bottom w:val="single" w:sz="4" w:space="0" w:color="auto"/>
              <w:right w:val="single" w:sz="4" w:space="0" w:color="auto"/>
            </w:tcBorders>
            <w:vAlign w:val="bottom"/>
            <w:hideMark/>
          </w:tcPr>
          <w:p w14:paraId="2DA85B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2ED47F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7915CDE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AFDDD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26/0006926Q</w:t>
            </w:r>
          </w:p>
        </w:tc>
        <w:tc>
          <w:tcPr>
            <w:tcW w:w="1440" w:type="dxa"/>
            <w:tcBorders>
              <w:top w:val="nil"/>
              <w:left w:val="nil"/>
              <w:bottom w:val="single" w:sz="4" w:space="0" w:color="auto"/>
              <w:right w:val="single" w:sz="4" w:space="0" w:color="auto"/>
            </w:tcBorders>
            <w:vAlign w:val="bottom"/>
            <w:hideMark/>
          </w:tcPr>
          <w:p w14:paraId="3830FBF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A4039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(26/0006926Q- REF 1079) Compra de carcasa destinada al departamento de vías y obras para reparación de taladro de impacto necesario para los diferentes trabajos del municipio.</w:t>
            </w:r>
          </w:p>
        </w:tc>
        <w:tc>
          <w:tcPr>
            <w:tcW w:w="1120" w:type="dxa"/>
            <w:tcBorders>
              <w:top w:val="nil"/>
              <w:left w:val="nil"/>
              <w:bottom w:val="single" w:sz="4" w:space="0" w:color="auto"/>
              <w:right w:val="single" w:sz="4" w:space="0" w:color="auto"/>
            </w:tcBorders>
            <w:vAlign w:val="bottom"/>
            <w:hideMark/>
          </w:tcPr>
          <w:p w14:paraId="1CD8C8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4381E3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68F0D78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104,86</w:t>
            </w:r>
          </w:p>
        </w:tc>
        <w:tc>
          <w:tcPr>
            <w:tcW w:w="1160" w:type="dxa"/>
            <w:tcBorders>
              <w:top w:val="nil"/>
              <w:left w:val="nil"/>
              <w:bottom w:val="single" w:sz="4" w:space="0" w:color="auto"/>
              <w:right w:val="single" w:sz="4" w:space="0" w:color="auto"/>
            </w:tcBorders>
            <w:vAlign w:val="bottom"/>
            <w:hideMark/>
          </w:tcPr>
          <w:p w14:paraId="7A89DD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B35128750</w:t>
            </w:r>
          </w:p>
        </w:tc>
        <w:tc>
          <w:tcPr>
            <w:tcW w:w="4940" w:type="dxa"/>
            <w:tcBorders>
              <w:top w:val="nil"/>
              <w:left w:val="nil"/>
              <w:bottom w:val="single" w:sz="4" w:space="0" w:color="auto"/>
              <w:right w:val="single" w:sz="4" w:space="0" w:color="auto"/>
            </w:tcBorders>
            <w:vAlign w:val="bottom"/>
            <w:hideMark/>
          </w:tcPr>
          <w:p w14:paraId="1605D7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COMERCIAL FUELANZA S.L.</w:t>
            </w:r>
          </w:p>
        </w:tc>
      </w:tr>
      <w:tr w:rsidR="0036435C" w:rsidRPr="0036435C" w14:paraId="2D28121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487F1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26/0006942D</w:t>
            </w:r>
          </w:p>
        </w:tc>
        <w:tc>
          <w:tcPr>
            <w:tcW w:w="1440" w:type="dxa"/>
            <w:tcBorders>
              <w:top w:val="nil"/>
              <w:left w:val="nil"/>
              <w:bottom w:val="single" w:sz="4" w:space="0" w:color="auto"/>
              <w:right w:val="single" w:sz="4" w:space="0" w:color="auto"/>
            </w:tcBorders>
            <w:vAlign w:val="bottom"/>
            <w:hideMark/>
          </w:tcPr>
          <w:p w14:paraId="7E366D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91AD2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(26/0006942D- REF 1080) compra material de acopio, destinado al Departamento de Vías y Obras para almacén con el fin de cubrir todas las necesidades del municipio.</w:t>
            </w:r>
          </w:p>
        </w:tc>
        <w:tc>
          <w:tcPr>
            <w:tcW w:w="1120" w:type="dxa"/>
            <w:tcBorders>
              <w:top w:val="nil"/>
              <w:left w:val="nil"/>
              <w:bottom w:val="single" w:sz="4" w:space="0" w:color="auto"/>
              <w:right w:val="single" w:sz="4" w:space="0" w:color="auto"/>
            </w:tcBorders>
            <w:vAlign w:val="bottom"/>
            <w:hideMark/>
          </w:tcPr>
          <w:p w14:paraId="64FB0F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0E85FC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4541D3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1.195,62</w:t>
            </w:r>
          </w:p>
        </w:tc>
        <w:tc>
          <w:tcPr>
            <w:tcW w:w="1160" w:type="dxa"/>
            <w:tcBorders>
              <w:top w:val="nil"/>
              <w:left w:val="nil"/>
              <w:bottom w:val="single" w:sz="4" w:space="0" w:color="auto"/>
              <w:right w:val="single" w:sz="4" w:space="0" w:color="auto"/>
            </w:tcBorders>
            <w:vAlign w:val="bottom"/>
            <w:hideMark/>
          </w:tcPr>
          <w:p w14:paraId="095982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49E68F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778D6CC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54B4C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26/0006980R</w:t>
            </w:r>
          </w:p>
        </w:tc>
        <w:tc>
          <w:tcPr>
            <w:tcW w:w="1440" w:type="dxa"/>
            <w:tcBorders>
              <w:top w:val="nil"/>
              <w:left w:val="nil"/>
              <w:bottom w:val="single" w:sz="4" w:space="0" w:color="auto"/>
              <w:right w:val="single" w:sz="4" w:space="0" w:color="auto"/>
            </w:tcBorders>
            <w:vAlign w:val="bottom"/>
            <w:hideMark/>
          </w:tcPr>
          <w:p w14:paraId="64CB81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E2A03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(26/0006980R- REF 1081) comprar material destinado al Departamento de Vías y Obras para realización de trabajo en el baño de Playa Grande.</w:t>
            </w:r>
          </w:p>
        </w:tc>
        <w:tc>
          <w:tcPr>
            <w:tcW w:w="1120" w:type="dxa"/>
            <w:tcBorders>
              <w:top w:val="nil"/>
              <w:left w:val="nil"/>
              <w:bottom w:val="single" w:sz="4" w:space="0" w:color="auto"/>
              <w:right w:val="single" w:sz="4" w:space="0" w:color="auto"/>
            </w:tcBorders>
            <w:vAlign w:val="bottom"/>
            <w:hideMark/>
          </w:tcPr>
          <w:p w14:paraId="5CC81B5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03CE35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18E42F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10,30</w:t>
            </w:r>
          </w:p>
        </w:tc>
        <w:tc>
          <w:tcPr>
            <w:tcW w:w="1160" w:type="dxa"/>
            <w:tcBorders>
              <w:top w:val="nil"/>
              <w:left w:val="nil"/>
              <w:bottom w:val="single" w:sz="4" w:space="0" w:color="auto"/>
              <w:right w:val="single" w:sz="4" w:space="0" w:color="auto"/>
            </w:tcBorders>
            <w:vAlign w:val="bottom"/>
            <w:hideMark/>
          </w:tcPr>
          <w:p w14:paraId="04ECDB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DA46A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F4296B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792B9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26/0006985Y</w:t>
            </w:r>
          </w:p>
        </w:tc>
        <w:tc>
          <w:tcPr>
            <w:tcW w:w="1440" w:type="dxa"/>
            <w:tcBorders>
              <w:top w:val="nil"/>
              <w:left w:val="nil"/>
              <w:bottom w:val="single" w:sz="4" w:space="0" w:color="auto"/>
              <w:right w:val="single" w:sz="4" w:space="0" w:color="auto"/>
            </w:tcBorders>
            <w:vAlign w:val="bottom"/>
            <w:hideMark/>
          </w:tcPr>
          <w:p w14:paraId="22D023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5EF7C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(26/0006985Y- REF 1082) Compra material de limpieza destinado al departamento de vías y obras para limpieza (C.S.C. la Orilla ) con personal de convenio.</w:t>
            </w:r>
          </w:p>
        </w:tc>
        <w:tc>
          <w:tcPr>
            <w:tcW w:w="1120" w:type="dxa"/>
            <w:tcBorders>
              <w:top w:val="nil"/>
              <w:left w:val="nil"/>
              <w:bottom w:val="single" w:sz="4" w:space="0" w:color="auto"/>
              <w:right w:val="single" w:sz="4" w:space="0" w:color="auto"/>
            </w:tcBorders>
            <w:vAlign w:val="bottom"/>
            <w:hideMark/>
          </w:tcPr>
          <w:p w14:paraId="6F7818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6D50F5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55F11F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46,10</w:t>
            </w:r>
          </w:p>
        </w:tc>
        <w:tc>
          <w:tcPr>
            <w:tcW w:w="1160" w:type="dxa"/>
            <w:tcBorders>
              <w:top w:val="nil"/>
              <w:left w:val="nil"/>
              <w:bottom w:val="single" w:sz="4" w:space="0" w:color="auto"/>
              <w:right w:val="single" w:sz="4" w:space="0" w:color="auto"/>
            </w:tcBorders>
            <w:vAlign w:val="bottom"/>
            <w:hideMark/>
          </w:tcPr>
          <w:p w14:paraId="1E41B84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A4835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14B19B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89C92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26/0006988D</w:t>
            </w:r>
          </w:p>
        </w:tc>
        <w:tc>
          <w:tcPr>
            <w:tcW w:w="1440" w:type="dxa"/>
            <w:tcBorders>
              <w:top w:val="nil"/>
              <w:left w:val="nil"/>
              <w:bottom w:val="single" w:sz="4" w:space="0" w:color="auto"/>
              <w:right w:val="single" w:sz="4" w:space="0" w:color="auto"/>
            </w:tcBorders>
            <w:vAlign w:val="bottom"/>
            <w:hideMark/>
          </w:tcPr>
          <w:p w14:paraId="099B86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E79AEA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(26/0006988D- REF 1088) Compra de material (classic blister tornillos, reductor ph,..) destinado al Departamento de Vías y Obras para la realización de obra en la Piscina Municipal.</w:t>
            </w:r>
          </w:p>
        </w:tc>
        <w:tc>
          <w:tcPr>
            <w:tcW w:w="1120" w:type="dxa"/>
            <w:tcBorders>
              <w:top w:val="nil"/>
              <w:left w:val="nil"/>
              <w:bottom w:val="single" w:sz="4" w:space="0" w:color="auto"/>
              <w:right w:val="single" w:sz="4" w:space="0" w:color="auto"/>
            </w:tcBorders>
            <w:vAlign w:val="bottom"/>
            <w:hideMark/>
          </w:tcPr>
          <w:p w14:paraId="0D2CE9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0EF913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045C8E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92,86</w:t>
            </w:r>
          </w:p>
        </w:tc>
        <w:tc>
          <w:tcPr>
            <w:tcW w:w="1160" w:type="dxa"/>
            <w:tcBorders>
              <w:top w:val="nil"/>
              <w:left w:val="nil"/>
              <w:bottom w:val="single" w:sz="4" w:space="0" w:color="auto"/>
              <w:right w:val="single" w:sz="4" w:space="0" w:color="auto"/>
            </w:tcBorders>
            <w:vAlign w:val="bottom"/>
            <w:hideMark/>
          </w:tcPr>
          <w:p w14:paraId="6DDB2C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C4B56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6C10BC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926CD9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26/0007026R</w:t>
            </w:r>
          </w:p>
        </w:tc>
        <w:tc>
          <w:tcPr>
            <w:tcW w:w="1440" w:type="dxa"/>
            <w:tcBorders>
              <w:top w:val="nil"/>
              <w:left w:val="nil"/>
              <w:bottom w:val="single" w:sz="4" w:space="0" w:color="auto"/>
              <w:right w:val="single" w:sz="4" w:space="0" w:color="auto"/>
            </w:tcBorders>
            <w:vAlign w:val="bottom"/>
            <w:hideMark/>
          </w:tcPr>
          <w:p w14:paraId="60A9C5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C0095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(26/0007026R- REF 1089) Compra, para acopio, de tapas y marcos de arqueta de fundición de 40 x 40,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6D77B9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250C3A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612958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189,52</w:t>
            </w:r>
          </w:p>
        </w:tc>
        <w:tc>
          <w:tcPr>
            <w:tcW w:w="1160" w:type="dxa"/>
            <w:tcBorders>
              <w:top w:val="nil"/>
              <w:left w:val="nil"/>
              <w:bottom w:val="single" w:sz="4" w:space="0" w:color="auto"/>
              <w:right w:val="single" w:sz="4" w:space="0" w:color="auto"/>
            </w:tcBorders>
            <w:vAlign w:val="bottom"/>
            <w:hideMark/>
          </w:tcPr>
          <w:p w14:paraId="0A2BC9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4CEA62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07561D46"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6EDB6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26/0007024E</w:t>
            </w:r>
          </w:p>
        </w:tc>
        <w:tc>
          <w:tcPr>
            <w:tcW w:w="1440" w:type="dxa"/>
            <w:tcBorders>
              <w:top w:val="nil"/>
              <w:left w:val="nil"/>
              <w:bottom w:val="single" w:sz="4" w:space="0" w:color="auto"/>
              <w:right w:val="single" w:sz="4" w:space="0" w:color="auto"/>
            </w:tcBorders>
            <w:vAlign w:val="bottom"/>
            <w:hideMark/>
          </w:tcPr>
          <w:p w14:paraId="288B74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90E8B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(26/0007024E- REF 1092) Servicio de revisión anual de extintores del Centro Sociocultural de Macher.</w:t>
            </w:r>
          </w:p>
        </w:tc>
        <w:tc>
          <w:tcPr>
            <w:tcW w:w="1120" w:type="dxa"/>
            <w:tcBorders>
              <w:top w:val="nil"/>
              <w:left w:val="nil"/>
              <w:bottom w:val="single" w:sz="4" w:space="0" w:color="auto"/>
              <w:right w:val="single" w:sz="4" w:space="0" w:color="auto"/>
            </w:tcBorders>
            <w:vAlign w:val="bottom"/>
            <w:hideMark/>
          </w:tcPr>
          <w:p w14:paraId="0E0B02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577AF10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02/06/2027</w:t>
            </w:r>
          </w:p>
        </w:tc>
        <w:tc>
          <w:tcPr>
            <w:tcW w:w="1400" w:type="dxa"/>
            <w:tcBorders>
              <w:top w:val="nil"/>
              <w:left w:val="nil"/>
              <w:bottom w:val="single" w:sz="4" w:space="0" w:color="auto"/>
              <w:right w:val="single" w:sz="4" w:space="0" w:color="auto"/>
            </w:tcBorders>
            <w:vAlign w:val="bottom"/>
            <w:hideMark/>
          </w:tcPr>
          <w:p w14:paraId="227D20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153,07</w:t>
            </w:r>
          </w:p>
        </w:tc>
        <w:tc>
          <w:tcPr>
            <w:tcW w:w="1160" w:type="dxa"/>
            <w:tcBorders>
              <w:top w:val="nil"/>
              <w:left w:val="nil"/>
              <w:bottom w:val="single" w:sz="4" w:space="0" w:color="auto"/>
              <w:right w:val="single" w:sz="4" w:space="0" w:color="auto"/>
            </w:tcBorders>
            <w:vAlign w:val="bottom"/>
            <w:hideMark/>
          </w:tcPr>
          <w:p w14:paraId="356376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43CC15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4DE3B8A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DADAE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26/0007030M</w:t>
            </w:r>
          </w:p>
        </w:tc>
        <w:tc>
          <w:tcPr>
            <w:tcW w:w="1440" w:type="dxa"/>
            <w:tcBorders>
              <w:top w:val="nil"/>
              <w:left w:val="nil"/>
              <w:bottom w:val="single" w:sz="4" w:space="0" w:color="auto"/>
              <w:right w:val="single" w:sz="4" w:space="0" w:color="auto"/>
            </w:tcBorders>
            <w:vAlign w:val="bottom"/>
            <w:hideMark/>
          </w:tcPr>
          <w:p w14:paraId="5B09FE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97E82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(26/0007030M- REF 1093) Servicio de revisión anual extintores puesto de socorristas Puerto del Carmen.</w:t>
            </w:r>
          </w:p>
        </w:tc>
        <w:tc>
          <w:tcPr>
            <w:tcW w:w="1120" w:type="dxa"/>
            <w:tcBorders>
              <w:top w:val="nil"/>
              <w:left w:val="nil"/>
              <w:bottom w:val="single" w:sz="4" w:space="0" w:color="auto"/>
              <w:right w:val="single" w:sz="4" w:space="0" w:color="auto"/>
            </w:tcBorders>
            <w:vAlign w:val="bottom"/>
            <w:hideMark/>
          </w:tcPr>
          <w:p w14:paraId="756B2E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2BD4B5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02/06/2027</w:t>
            </w:r>
          </w:p>
        </w:tc>
        <w:tc>
          <w:tcPr>
            <w:tcW w:w="1400" w:type="dxa"/>
            <w:tcBorders>
              <w:top w:val="nil"/>
              <w:left w:val="nil"/>
              <w:bottom w:val="single" w:sz="4" w:space="0" w:color="auto"/>
              <w:right w:val="single" w:sz="4" w:space="0" w:color="auto"/>
            </w:tcBorders>
            <w:vAlign w:val="bottom"/>
            <w:hideMark/>
          </w:tcPr>
          <w:p w14:paraId="1A49744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44,30</w:t>
            </w:r>
          </w:p>
        </w:tc>
        <w:tc>
          <w:tcPr>
            <w:tcW w:w="1160" w:type="dxa"/>
            <w:tcBorders>
              <w:top w:val="nil"/>
              <w:left w:val="nil"/>
              <w:bottom w:val="single" w:sz="4" w:space="0" w:color="auto"/>
              <w:right w:val="single" w:sz="4" w:space="0" w:color="auto"/>
            </w:tcBorders>
            <w:vAlign w:val="bottom"/>
            <w:hideMark/>
          </w:tcPr>
          <w:p w14:paraId="0EFD98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31BD7FF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792C9BD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43054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26/0007035X</w:t>
            </w:r>
          </w:p>
        </w:tc>
        <w:tc>
          <w:tcPr>
            <w:tcW w:w="1440" w:type="dxa"/>
            <w:tcBorders>
              <w:top w:val="nil"/>
              <w:left w:val="nil"/>
              <w:bottom w:val="single" w:sz="4" w:space="0" w:color="auto"/>
              <w:right w:val="single" w:sz="4" w:space="0" w:color="auto"/>
            </w:tcBorders>
            <w:vAlign w:val="bottom"/>
            <w:hideMark/>
          </w:tcPr>
          <w:p w14:paraId="3D3816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BD210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(26/0007035X- REF 1094) Compra de un filtro del circuito hidráulico del vehículo municipal Iveco con matrícula 4813KHL.</w:t>
            </w:r>
          </w:p>
        </w:tc>
        <w:tc>
          <w:tcPr>
            <w:tcW w:w="1120" w:type="dxa"/>
            <w:tcBorders>
              <w:top w:val="nil"/>
              <w:left w:val="nil"/>
              <w:bottom w:val="single" w:sz="4" w:space="0" w:color="auto"/>
              <w:right w:val="single" w:sz="4" w:space="0" w:color="auto"/>
            </w:tcBorders>
            <w:vAlign w:val="bottom"/>
            <w:hideMark/>
          </w:tcPr>
          <w:p w14:paraId="34D58D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7FA2D9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400" w:type="dxa"/>
            <w:tcBorders>
              <w:top w:val="nil"/>
              <w:left w:val="nil"/>
              <w:bottom w:val="single" w:sz="4" w:space="0" w:color="auto"/>
              <w:right w:val="single" w:sz="4" w:space="0" w:color="auto"/>
            </w:tcBorders>
            <w:vAlign w:val="bottom"/>
            <w:hideMark/>
          </w:tcPr>
          <w:p w14:paraId="2576F20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52,32</w:t>
            </w:r>
          </w:p>
        </w:tc>
        <w:tc>
          <w:tcPr>
            <w:tcW w:w="1160" w:type="dxa"/>
            <w:tcBorders>
              <w:top w:val="nil"/>
              <w:left w:val="nil"/>
              <w:bottom w:val="single" w:sz="4" w:space="0" w:color="auto"/>
              <w:right w:val="single" w:sz="4" w:space="0" w:color="auto"/>
            </w:tcBorders>
            <w:vAlign w:val="bottom"/>
            <w:hideMark/>
          </w:tcPr>
          <w:p w14:paraId="5F2EEF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26AA95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7C7FE77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F62FD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26/0007036B</w:t>
            </w:r>
          </w:p>
        </w:tc>
        <w:tc>
          <w:tcPr>
            <w:tcW w:w="1440" w:type="dxa"/>
            <w:tcBorders>
              <w:top w:val="nil"/>
              <w:left w:val="nil"/>
              <w:bottom w:val="single" w:sz="4" w:space="0" w:color="auto"/>
              <w:right w:val="single" w:sz="4" w:space="0" w:color="auto"/>
            </w:tcBorders>
            <w:vAlign w:val="bottom"/>
            <w:hideMark/>
          </w:tcPr>
          <w:p w14:paraId="539901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FE3C8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(26/0007036B- REF 1095) Contratar servicio del taller Luis Figuera S.L. para la reparación de un diferencial del vehículo municipal Caterpillar con matrícula GC1072VE.</w:t>
            </w:r>
          </w:p>
        </w:tc>
        <w:tc>
          <w:tcPr>
            <w:tcW w:w="1120" w:type="dxa"/>
            <w:tcBorders>
              <w:top w:val="nil"/>
              <w:left w:val="nil"/>
              <w:bottom w:val="single" w:sz="4" w:space="0" w:color="auto"/>
              <w:right w:val="single" w:sz="4" w:space="0" w:color="auto"/>
            </w:tcBorders>
            <w:vAlign w:val="bottom"/>
            <w:hideMark/>
          </w:tcPr>
          <w:p w14:paraId="508C32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2D78122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400" w:type="dxa"/>
            <w:tcBorders>
              <w:top w:val="nil"/>
              <w:left w:val="nil"/>
              <w:bottom w:val="single" w:sz="4" w:space="0" w:color="auto"/>
              <w:right w:val="single" w:sz="4" w:space="0" w:color="auto"/>
            </w:tcBorders>
            <w:vAlign w:val="bottom"/>
            <w:hideMark/>
          </w:tcPr>
          <w:p w14:paraId="725C909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1.194,38</w:t>
            </w:r>
          </w:p>
        </w:tc>
        <w:tc>
          <w:tcPr>
            <w:tcW w:w="1160" w:type="dxa"/>
            <w:tcBorders>
              <w:top w:val="nil"/>
              <w:left w:val="nil"/>
              <w:bottom w:val="single" w:sz="4" w:space="0" w:color="auto"/>
              <w:right w:val="single" w:sz="4" w:space="0" w:color="auto"/>
            </w:tcBorders>
            <w:vAlign w:val="bottom"/>
            <w:hideMark/>
          </w:tcPr>
          <w:p w14:paraId="642312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b75772640</w:t>
            </w:r>
          </w:p>
        </w:tc>
        <w:tc>
          <w:tcPr>
            <w:tcW w:w="4940" w:type="dxa"/>
            <w:tcBorders>
              <w:top w:val="nil"/>
              <w:left w:val="nil"/>
              <w:bottom w:val="single" w:sz="4" w:space="0" w:color="auto"/>
              <w:right w:val="single" w:sz="4" w:space="0" w:color="auto"/>
            </w:tcBorders>
            <w:vAlign w:val="bottom"/>
            <w:hideMark/>
          </w:tcPr>
          <w:p w14:paraId="3081BE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REPARACION DE MAQUINARIA LUIS FIGUERA S.L.</w:t>
            </w:r>
          </w:p>
        </w:tc>
      </w:tr>
      <w:tr w:rsidR="0036435C" w:rsidRPr="0036435C" w14:paraId="21DC3AB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1DF11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26/0007039Z</w:t>
            </w:r>
          </w:p>
        </w:tc>
        <w:tc>
          <w:tcPr>
            <w:tcW w:w="1440" w:type="dxa"/>
            <w:tcBorders>
              <w:top w:val="nil"/>
              <w:left w:val="nil"/>
              <w:bottom w:val="single" w:sz="4" w:space="0" w:color="auto"/>
              <w:right w:val="single" w:sz="4" w:space="0" w:color="auto"/>
            </w:tcBorders>
            <w:vAlign w:val="bottom"/>
            <w:hideMark/>
          </w:tcPr>
          <w:p w14:paraId="75BCA1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088B1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(26/0007039Z- REF 1096) Compra, para acopio, de pintura blanca interior / exterior,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7714273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5B3130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092883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1.070,69</w:t>
            </w:r>
          </w:p>
        </w:tc>
        <w:tc>
          <w:tcPr>
            <w:tcW w:w="1160" w:type="dxa"/>
            <w:tcBorders>
              <w:top w:val="nil"/>
              <w:left w:val="nil"/>
              <w:bottom w:val="single" w:sz="4" w:space="0" w:color="auto"/>
              <w:right w:val="single" w:sz="4" w:space="0" w:color="auto"/>
            </w:tcBorders>
            <w:vAlign w:val="bottom"/>
            <w:hideMark/>
          </w:tcPr>
          <w:p w14:paraId="72411D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B76080308</w:t>
            </w:r>
          </w:p>
        </w:tc>
        <w:tc>
          <w:tcPr>
            <w:tcW w:w="4940" w:type="dxa"/>
            <w:tcBorders>
              <w:top w:val="nil"/>
              <w:left w:val="nil"/>
              <w:bottom w:val="single" w:sz="4" w:space="0" w:color="auto"/>
              <w:right w:val="single" w:sz="4" w:space="0" w:color="auto"/>
            </w:tcBorders>
            <w:vAlign w:val="bottom"/>
            <w:hideMark/>
          </w:tcPr>
          <w:p w14:paraId="4722EC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WURTH CANARIAS S.L.</w:t>
            </w:r>
          </w:p>
        </w:tc>
      </w:tr>
      <w:tr w:rsidR="0036435C" w:rsidRPr="0036435C" w14:paraId="6D155343"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8C49B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26/0007115K</w:t>
            </w:r>
          </w:p>
        </w:tc>
        <w:tc>
          <w:tcPr>
            <w:tcW w:w="1440" w:type="dxa"/>
            <w:tcBorders>
              <w:top w:val="nil"/>
              <w:left w:val="nil"/>
              <w:bottom w:val="single" w:sz="4" w:space="0" w:color="auto"/>
              <w:right w:val="single" w:sz="4" w:space="0" w:color="auto"/>
            </w:tcBorders>
            <w:vAlign w:val="bottom"/>
            <w:hideMark/>
          </w:tcPr>
          <w:p w14:paraId="499139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34D7C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(26/0007115K- REF 1100) Publicación anuncio de aprobación provisional de la modificación de la Ordenanza Fiscal Reguladora de las tasas por prestación de servicios de recogida de residuos sólidos urbanos.</w:t>
            </w:r>
          </w:p>
        </w:tc>
        <w:tc>
          <w:tcPr>
            <w:tcW w:w="1120" w:type="dxa"/>
            <w:tcBorders>
              <w:top w:val="nil"/>
              <w:left w:val="nil"/>
              <w:bottom w:val="single" w:sz="4" w:space="0" w:color="auto"/>
              <w:right w:val="single" w:sz="4" w:space="0" w:color="auto"/>
            </w:tcBorders>
            <w:vAlign w:val="bottom"/>
            <w:hideMark/>
          </w:tcPr>
          <w:p w14:paraId="2EB4D6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6A9335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400" w:type="dxa"/>
            <w:tcBorders>
              <w:top w:val="nil"/>
              <w:left w:val="nil"/>
              <w:bottom w:val="single" w:sz="4" w:space="0" w:color="auto"/>
              <w:right w:val="single" w:sz="4" w:space="0" w:color="auto"/>
            </w:tcBorders>
            <w:vAlign w:val="bottom"/>
            <w:hideMark/>
          </w:tcPr>
          <w:p w14:paraId="2C6A979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654,84</w:t>
            </w:r>
          </w:p>
        </w:tc>
        <w:tc>
          <w:tcPr>
            <w:tcW w:w="1160" w:type="dxa"/>
            <w:tcBorders>
              <w:top w:val="nil"/>
              <w:left w:val="nil"/>
              <w:bottom w:val="single" w:sz="4" w:space="0" w:color="auto"/>
              <w:right w:val="single" w:sz="4" w:space="0" w:color="auto"/>
            </w:tcBorders>
            <w:vAlign w:val="bottom"/>
            <w:hideMark/>
          </w:tcPr>
          <w:p w14:paraId="104683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a35002278</w:t>
            </w:r>
          </w:p>
        </w:tc>
        <w:tc>
          <w:tcPr>
            <w:tcW w:w="4940" w:type="dxa"/>
            <w:tcBorders>
              <w:top w:val="nil"/>
              <w:left w:val="nil"/>
              <w:bottom w:val="single" w:sz="4" w:space="0" w:color="auto"/>
              <w:right w:val="single" w:sz="4" w:space="0" w:color="auto"/>
            </w:tcBorders>
            <w:vAlign w:val="bottom"/>
            <w:hideMark/>
          </w:tcPr>
          <w:p w14:paraId="7C2330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EDITORIAL PRENSA CANARIA, S. A.</w:t>
            </w:r>
          </w:p>
        </w:tc>
      </w:tr>
      <w:tr w:rsidR="0036435C" w:rsidRPr="0036435C" w14:paraId="2AD5889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62823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26/0007061J</w:t>
            </w:r>
          </w:p>
        </w:tc>
        <w:tc>
          <w:tcPr>
            <w:tcW w:w="1440" w:type="dxa"/>
            <w:tcBorders>
              <w:top w:val="nil"/>
              <w:left w:val="nil"/>
              <w:bottom w:val="single" w:sz="4" w:space="0" w:color="auto"/>
              <w:right w:val="single" w:sz="4" w:space="0" w:color="auto"/>
            </w:tcBorders>
            <w:vAlign w:val="bottom"/>
            <w:hideMark/>
          </w:tcPr>
          <w:p w14:paraId="2CD98C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0DF86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(26/0007061J- REF 1103) Compra material (ángulo, tornillo,escarpias,..) destinado al departamento de Vías y Obras para montar estantería que estaba en CSC de la Asomada y se va a montar en el Albergue de Tegoyo.</w:t>
            </w:r>
          </w:p>
        </w:tc>
        <w:tc>
          <w:tcPr>
            <w:tcW w:w="1120" w:type="dxa"/>
            <w:tcBorders>
              <w:top w:val="nil"/>
              <w:left w:val="nil"/>
              <w:bottom w:val="single" w:sz="4" w:space="0" w:color="auto"/>
              <w:right w:val="single" w:sz="4" w:space="0" w:color="auto"/>
            </w:tcBorders>
            <w:vAlign w:val="bottom"/>
            <w:hideMark/>
          </w:tcPr>
          <w:p w14:paraId="0A460E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3C9E778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400" w:type="dxa"/>
            <w:tcBorders>
              <w:top w:val="nil"/>
              <w:left w:val="nil"/>
              <w:bottom w:val="single" w:sz="4" w:space="0" w:color="auto"/>
              <w:right w:val="single" w:sz="4" w:space="0" w:color="auto"/>
            </w:tcBorders>
            <w:vAlign w:val="bottom"/>
            <w:hideMark/>
          </w:tcPr>
          <w:p w14:paraId="265C90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11,82</w:t>
            </w:r>
          </w:p>
        </w:tc>
        <w:tc>
          <w:tcPr>
            <w:tcW w:w="1160" w:type="dxa"/>
            <w:tcBorders>
              <w:top w:val="nil"/>
              <w:left w:val="nil"/>
              <w:bottom w:val="single" w:sz="4" w:space="0" w:color="auto"/>
              <w:right w:val="single" w:sz="4" w:space="0" w:color="auto"/>
            </w:tcBorders>
            <w:vAlign w:val="bottom"/>
            <w:hideMark/>
          </w:tcPr>
          <w:p w14:paraId="480DF4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A5931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EBEBAA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CE598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26/0007090L</w:t>
            </w:r>
          </w:p>
        </w:tc>
        <w:tc>
          <w:tcPr>
            <w:tcW w:w="1440" w:type="dxa"/>
            <w:tcBorders>
              <w:top w:val="nil"/>
              <w:left w:val="nil"/>
              <w:bottom w:val="single" w:sz="4" w:space="0" w:color="auto"/>
              <w:right w:val="single" w:sz="4" w:space="0" w:color="auto"/>
            </w:tcBorders>
            <w:vAlign w:val="bottom"/>
            <w:hideMark/>
          </w:tcPr>
          <w:p w14:paraId="6F0799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18AF9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(26/0007090L- REF 1104) Compra, para acopio, de asfalto en frío de 25 Kg.,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1B93AF3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0BB4F45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380FA6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207,96</w:t>
            </w:r>
          </w:p>
        </w:tc>
        <w:tc>
          <w:tcPr>
            <w:tcW w:w="1160" w:type="dxa"/>
            <w:tcBorders>
              <w:top w:val="nil"/>
              <w:left w:val="nil"/>
              <w:bottom w:val="single" w:sz="4" w:space="0" w:color="auto"/>
              <w:right w:val="single" w:sz="4" w:space="0" w:color="auto"/>
            </w:tcBorders>
            <w:vAlign w:val="bottom"/>
            <w:hideMark/>
          </w:tcPr>
          <w:p w14:paraId="4B8181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B76080308</w:t>
            </w:r>
          </w:p>
        </w:tc>
        <w:tc>
          <w:tcPr>
            <w:tcW w:w="4940" w:type="dxa"/>
            <w:tcBorders>
              <w:top w:val="nil"/>
              <w:left w:val="nil"/>
              <w:bottom w:val="single" w:sz="4" w:space="0" w:color="auto"/>
              <w:right w:val="single" w:sz="4" w:space="0" w:color="auto"/>
            </w:tcBorders>
            <w:vAlign w:val="bottom"/>
            <w:hideMark/>
          </w:tcPr>
          <w:p w14:paraId="4264C3F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WURTH CANARIAS S.L.</w:t>
            </w:r>
          </w:p>
        </w:tc>
      </w:tr>
      <w:tr w:rsidR="0036435C" w:rsidRPr="0036435C" w14:paraId="46C4E27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60AEC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26/0007044L</w:t>
            </w:r>
          </w:p>
        </w:tc>
        <w:tc>
          <w:tcPr>
            <w:tcW w:w="1440" w:type="dxa"/>
            <w:tcBorders>
              <w:top w:val="nil"/>
              <w:left w:val="nil"/>
              <w:bottom w:val="single" w:sz="4" w:space="0" w:color="auto"/>
              <w:right w:val="single" w:sz="4" w:space="0" w:color="auto"/>
            </w:tcBorders>
            <w:vAlign w:val="bottom"/>
            <w:hideMark/>
          </w:tcPr>
          <w:p w14:paraId="4C159E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47432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(26/0007044L- REF 1101) Compra de ramo de flores para la clausura de los talleres de baile de la Tercera Edad.</w:t>
            </w:r>
          </w:p>
        </w:tc>
        <w:tc>
          <w:tcPr>
            <w:tcW w:w="1120" w:type="dxa"/>
            <w:tcBorders>
              <w:top w:val="nil"/>
              <w:left w:val="nil"/>
              <w:bottom w:val="single" w:sz="4" w:space="0" w:color="auto"/>
              <w:right w:val="single" w:sz="4" w:space="0" w:color="auto"/>
            </w:tcBorders>
            <w:vAlign w:val="bottom"/>
            <w:hideMark/>
          </w:tcPr>
          <w:p w14:paraId="28D09C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120" w:type="dxa"/>
            <w:tcBorders>
              <w:top w:val="nil"/>
              <w:left w:val="nil"/>
              <w:bottom w:val="single" w:sz="4" w:space="0" w:color="auto"/>
              <w:right w:val="single" w:sz="4" w:space="0" w:color="auto"/>
            </w:tcBorders>
            <w:vAlign w:val="bottom"/>
            <w:hideMark/>
          </w:tcPr>
          <w:p w14:paraId="661B839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14/06/2026</w:t>
            </w:r>
          </w:p>
        </w:tc>
        <w:tc>
          <w:tcPr>
            <w:tcW w:w="1400" w:type="dxa"/>
            <w:tcBorders>
              <w:top w:val="nil"/>
              <w:left w:val="nil"/>
              <w:bottom w:val="single" w:sz="4" w:space="0" w:color="auto"/>
              <w:right w:val="single" w:sz="4" w:space="0" w:color="auto"/>
            </w:tcBorders>
            <w:vAlign w:val="bottom"/>
            <w:hideMark/>
          </w:tcPr>
          <w:p w14:paraId="489417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51,50</w:t>
            </w:r>
          </w:p>
        </w:tc>
        <w:tc>
          <w:tcPr>
            <w:tcW w:w="1160" w:type="dxa"/>
            <w:tcBorders>
              <w:top w:val="nil"/>
              <w:left w:val="nil"/>
              <w:bottom w:val="single" w:sz="4" w:space="0" w:color="auto"/>
              <w:right w:val="single" w:sz="4" w:space="0" w:color="auto"/>
            </w:tcBorders>
            <w:vAlign w:val="bottom"/>
            <w:hideMark/>
          </w:tcPr>
          <w:p w14:paraId="7443C2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78545677x</w:t>
            </w:r>
          </w:p>
        </w:tc>
        <w:tc>
          <w:tcPr>
            <w:tcW w:w="4940" w:type="dxa"/>
            <w:tcBorders>
              <w:top w:val="nil"/>
              <w:left w:val="nil"/>
              <w:bottom w:val="single" w:sz="4" w:space="0" w:color="auto"/>
              <w:right w:val="single" w:sz="4" w:space="0" w:color="auto"/>
            </w:tcBorders>
            <w:vAlign w:val="bottom"/>
            <w:hideMark/>
          </w:tcPr>
          <w:p w14:paraId="667C39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YANIRA RODRIGUEZ RODRIGUEZ</w:t>
            </w:r>
          </w:p>
        </w:tc>
      </w:tr>
      <w:tr w:rsidR="0036435C" w:rsidRPr="0036435C" w14:paraId="14E8F9B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A311A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26/0007136l</w:t>
            </w:r>
          </w:p>
        </w:tc>
        <w:tc>
          <w:tcPr>
            <w:tcW w:w="1440" w:type="dxa"/>
            <w:tcBorders>
              <w:top w:val="nil"/>
              <w:left w:val="nil"/>
              <w:bottom w:val="single" w:sz="4" w:space="0" w:color="auto"/>
              <w:right w:val="single" w:sz="4" w:space="0" w:color="auto"/>
            </w:tcBorders>
            <w:vAlign w:val="bottom"/>
            <w:hideMark/>
          </w:tcPr>
          <w:p w14:paraId="18C79D2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E4AD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(26/0007136L- REF 1106) Adquisición de diverso material para despachos y oficinas municipales, de las diferentes áreas de este Ayuntamiento.</w:t>
            </w:r>
          </w:p>
        </w:tc>
        <w:tc>
          <w:tcPr>
            <w:tcW w:w="1120" w:type="dxa"/>
            <w:tcBorders>
              <w:top w:val="nil"/>
              <w:left w:val="nil"/>
              <w:bottom w:val="single" w:sz="4" w:space="0" w:color="auto"/>
              <w:right w:val="single" w:sz="4" w:space="0" w:color="auto"/>
            </w:tcBorders>
            <w:vAlign w:val="bottom"/>
            <w:hideMark/>
          </w:tcPr>
          <w:p w14:paraId="2BE4848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02/06/2026</w:t>
            </w:r>
          </w:p>
        </w:tc>
        <w:tc>
          <w:tcPr>
            <w:tcW w:w="1120" w:type="dxa"/>
            <w:tcBorders>
              <w:top w:val="nil"/>
              <w:left w:val="nil"/>
              <w:bottom w:val="single" w:sz="4" w:space="0" w:color="auto"/>
              <w:right w:val="single" w:sz="4" w:space="0" w:color="auto"/>
            </w:tcBorders>
            <w:vAlign w:val="bottom"/>
            <w:hideMark/>
          </w:tcPr>
          <w:p w14:paraId="78BDD1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25085E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2.701,41</w:t>
            </w:r>
          </w:p>
        </w:tc>
        <w:tc>
          <w:tcPr>
            <w:tcW w:w="1160" w:type="dxa"/>
            <w:tcBorders>
              <w:top w:val="nil"/>
              <w:left w:val="nil"/>
              <w:bottom w:val="single" w:sz="4" w:space="0" w:color="auto"/>
              <w:right w:val="single" w:sz="4" w:space="0" w:color="auto"/>
            </w:tcBorders>
            <w:vAlign w:val="bottom"/>
            <w:hideMark/>
          </w:tcPr>
          <w:p w14:paraId="4D1832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B35825678</w:t>
            </w:r>
          </w:p>
        </w:tc>
        <w:tc>
          <w:tcPr>
            <w:tcW w:w="4940" w:type="dxa"/>
            <w:tcBorders>
              <w:top w:val="nil"/>
              <w:left w:val="nil"/>
              <w:bottom w:val="single" w:sz="4" w:space="0" w:color="auto"/>
              <w:right w:val="single" w:sz="4" w:space="0" w:color="auto"/>
            </w:tcBorders>
            <w:vAlign w:val="bottom"/>
            <w:hideMark/>
          </w:tcPr>
          <w:p w14:paraId="3450A5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DIMANALANZA CANARIAS,S.L.</w:t>
            </w:r>
          </w:p>
        </w:tc>
      </w:tr>
      <w:tr w:rsidR="0036435C" w:rsidRPr="0036435C" w14:paraId="007D168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8BF89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26/0007123Y</w:t>
            </w:r>
          </w:p>
        </w:tc>
        <w:tc>
          <w:tcPr>
            <w:tcW w:w="1440" w:type="dxa"/>
            <w:tcBorders>
              <w:top w:val="nil"/>
              <w:left w:val="nil"/>
              <w:bottom w:val="single" w:sz="4" w:space="0" w:color="auto"/>
              <w:right w:val="single" w:sz="4" w:space="0" w:color="auto"/>
            </w:tcBorders>
            <w:vAlign w:val="bottom"/>
            <w:hideMark/>
          </w:tcPr>
          <w:p w14:paraId="770C3A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B231E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(26/0007123Y- REF 1105) Maquetación e impresión de un libreto que reúna todas las cartas elaboradas por las personas participantes en el taller " Mi historia de vida" de la Tercera Edad.</w:t>
            </w:r>
          </w:p>
        </w:tc>
        <w:tc>
          <w:tcPr>
            <w:tcW w:w="1120" w:type="dxa"/>
            <w:tcBorders>
              <w:top w:val="nil"/>
              <w:left w:val="nil"/>
              <w:bottom w:val="single" w:sz="4" w:space="0" w:color="auto"/>
              <w:right w:val="single" w:sz="4" w:space="0" w:color="auto"/>
            </w:tcBorders>
            <w:vAlign w:val="bottom"/>
            <w:hideMark/>
          </w:tcPr>
          <w:p w14:paraId="7D5468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2A41F1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400" w:type="dxa"/>
            <w:tcBorders>
              <w:top w:val="nil"/>
              <w:left w:val="nil"/>
              <w:bottom w:val="single" w:sz="4" w:space="0" w:color="auto"/>
              <w:right w:val="single" w:sz="4" w:space="0" w:color="auto"/>
            </w:tcBorders>
            <w:vAlign w:val="bottom"/>
            <w:hideMark/>
          </w:tcPr>
          <w:p w14:paraId="3EE502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84,00</w:t>
            </w:r>
          </w:p>
        </w:tc>
        <w:tc>
          <w:tcPr>
            <w:tcW w:w="1160" w:type="dxa"/>
            <w:tcBorders>
              <w:top w:val="nil"/>
              <w:left w:val="nil"/>
              <w:bottom w:val="single" w:sz="4" w:space="0" w:color="auto"/>
              <w:right w:val="single" w:sz="4" w:space="0" w:color="auto"/>
            </w:tcBorders>
            <w:vAlign w:val="bottom"/>
            <w:hideMark/>
          </w:tcPr>
          <w:p w14:paraId="72AC7C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b35296862</w:t>
            </w:r>
          </w:p>
        </w:tc>
        <w:tc>
          <w:tcPr>
            <w:tcW w:w="4940" w:type="dxa"/>
            <w:tcBorders>
              <w:top w:val="nil"/>
              <w:left w:val="nil"/>
              <w:bottom w:val="single" w:sz="4" w:space="0" w:color="auto"/>
              <w:right w:val="single" w:sz="4" w:space="0" w:color="auto"/>
            </w:tcBorders>
            <w:vAlign w:val="bottom"/>
            <w:hideMark/>
          </w:tcPr>
          <w:p w14:paraId="5E3709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GRAFICAME S.L.</w:t>
            </w:r>
          </w:p>
        </w:tc>
      </w:tr>
      <w:tr w:rsidR="0036435C" w:rsidRPr="0036435C" w14:paraId="28C6EB18"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9D66A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26/0007141R</w:t>
            </w:r>
          </w:p>
        </w:tc>
        <w:tc>
          <w:tcPr>
            <w:tcW w:w="1440" w:type="dxa"/>
            <w:tcBorders>
              <w:top w:val="nil"/>
              <w:left w:val="nil"/>
              <w:bottom w:val="single" w:sz="4" w:space="0" w:color="auto"/>
              <w:right w:val="single" w:sz="4" w:space="0" w:color="auto"/>
            </w:tcBorders>
            <w:vAlign w:val="bottom"/>
            <w:hideMark/>
          </w:tcPr>
          <w:p w14:paraId="11B403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1E828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(26/0007141R- REF 1107) Adquisición de toner brother TN-2420 para impresoras y destructora de papel para las oficinas del Juzgado de Paz de Tías.</w:t>
            </w:r>
          </w:p>
        </w:tc>
        <w:tc>
          <w:tcPr>
            <w:tcW w:w="1120" w:type="dxa"/>
            <w:tcBorders>
              <w:top w:val="nil"/>
              <w:left w:val="nil"/>
              <w:bottom w:val="single" w:sz="4" w:space="0" w:color="auto"/>
              <w:right w:val="single" w:sz="4" w:space="0" w:color="auto"/>
            </w:tcBorders>
            <w:vAlign w:val="bottom"/>
            <w:hideMark/>
          </w:tcPr>
          <w:p w14:paraId="0262F2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28FC09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07/06/2026</w:t>
            </w:r>
          </w:p>
        </w:tc>
        <w:tc>
          <w:tcPr>
            <w:tcW w:w="1400" w:type="dxa"/>
            <w:tcBorders>
              <w:top w:val="nil"/>
              <w:left w:val="nil"/>
              <w:bottom w:val="single" w:sz="4" w:space="0" w:color="auto"/>
              <w:right w:val="single" w:sz="4" w:space="0" w:color="auto"/>
            </w:tcBorders>
            <w:vAlign w:val="bottom"/>
            <w:hideMark/>
          </w:tcPr>
          <w:p w14:paraId="67FFD1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953,49</w:t>
            </w:r>
          </w:p>
        </w:tc>
        <w:tc>
          <w:tcPr>
            <w:tcW w:w="1160" w:type="dxa"/>
            <w:tcBorders>
              <w:top w:val="nil"/>
              <w:left w:val="nil"/>
              <w:bottom w:val="single" w:sz="4" w:space="0" w:color="auto"/>
              <w:right w:val="single" w:sz="4" w:space="0" w:color="auto"/>
            </w:tcBorders>
            <w:vAlign w:val="bottom"/>
            <w:hideMark/>
          </w:tcPr>
          <w:p w14:paraId="5C0BC2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b35112861</w:t>
            </w:r>
          </w:p>
        </w:tc>
        <w:tc>
          <w:tcPr>
            <w:tcW w:w="4940" w:type="dxa"/>
            <w:tcBorders>
              <w:top w:val="nil"/>
              <w:left w:val="nil"/>
              <w:bottom w:val="single" w:sz="4" w:space="0" w:color="auto"/>
              <w:right w:val="single" w:sz="4" w:space="0" w:color="auto"/>
            </w:tcBorders>
            <w:vAlign w:val="bottom"/>
            <w:hideMark/>
          </w:tcPr>
          <w:p w14:paraId="4A39DC5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INFORMATICA LANZAROTE S.L.</w:t>
            </w:r>
          </w:p>
        </w:tc>
      </w:tr>
      <w:tr w:rsidR="0036435C" w:rsidRPr="0036435C" w14:paraId="29BE8B14"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7235CA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26/0007165W</w:t>
            </w:r>
          </w:p>
        </w:tc>
        <w:tc>
          <w:tcPr>
            <w:tcW w:w="1440" w:type="dxa"/>
            <w:tcBorders>
              <w:top w:val="nil"/>
              <w:left w:val="nil"/>
              <w:bottom w:val="single" w:sz="4" w:space="0" w:color="auto"/>
              <w:right w:val="single" w:sz="4" w:space="0" w:color="auto"/>
            </w:tcBorders>
            <w:vAlign w:val="bottom"/>
            <w:hideMark/>
          </w:tcPr>
          <w:p w14:paraId="14A139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815F3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(26/0007165W- REF 1108) Gasto de revisión y calibración anula detector de drogas Sotoxa 10021014 perteneciente al Departamento de la Policía Local. Descripción: Revisión y calibración, comprobación de pila de memoria, calibración de bobinas de solenoide, etc.</w:t>
            </w:r>
          </w:p>
        </w:tc>
        <w:tc>
          <w:tcPr>
            <w:tcW w:w="1120" w:type="dxa"/>
            <w:tcBorders>
              <w:top w:val="nil"/>
              <w:left w:val="nil"/>
              <w:bottom w:val="single" w:sz="4" w:space="0" w:color="auto"/>
              <w:right w:val="single" w:sz="4" w:space="0" w:color="auto"/>
            </w:tcBorders>
            <w:vAlign w:val="bottom"/>
            <w:hideMark/>
          </w:tcPr>
          <w:p w14:paraId="4D36B7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4730FDC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3D8583C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525,00</w:t>
            </w:r>
          </w:p>
        </w:tc>
        <w:tc>
          <w:tcPr>
            <w:tcW w:w="1160" w:type="dxa"/>
            <w:tcBorders>
              <w:top w:val="nil"/>
              <w:left w:val="nil"/>
              <w:bottom w:val="single" w:sz="4" w:space="0" w:color="auto"/>
              <w:right w:val="single" w:sz="4" w:space="0" w:color="auto"/>
            </w:tcBorders>
            <w:vAlign w:val="bottom"/>
            <w:hideMark/>
          </w:tcPr>
          <w:p w14:paraId="461D4F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a80015506</w:t>
            </w:r>
          </w:p>
        </w:tc>
        <w:tc>
          <w:tcPr>
            <w:tcW w:w="4940" w:type="dxa"/>
            <w:tcBorders>
              <w:top w:val="nil"/>
              <w:left w:val="nil"/>
              <w:bottom w:val="single" w:sz="4" w:space="0" w:color="auto"/>
              <w:right w:val="single" w:sz="4" w:space="0" w:color="auto"/>
            </w:tcBorders>
            <w:vAlign w:val="bottom"/>
            <w:hideMark/>
          </w:tcPr>
          <w:p w14:paraId="6D712C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TRADESEGUR SA</w:t>
            </w:r>
          </w:p>
        </w:tc>
      </w:tr>
      <w:tr w:rsidR="0036435C" w:rsidRPr="0036435C" w14:paraId="1E60E8C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DEA3B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26/0007191M</w:t>
            </w:r>
          </w:p>
        </w:tc>
        <w:tc>
          <w:tcPr>
            <w:tcW w:w="1440" w:type="dxa"/>
            <w:tcBorders>
              <w:top w:val="nil"/>
              <w:left w:val="nil"/>
              <w:bottom w:val="single" w:sz="4" w:space="0" w:color="auto"/>
              <w:right w:val="single" w:sz="4" w:space="0" w:color="auto"/>
            </w:tcBorders>
            <w:vAlign w:val="bottom"/>
            <w:hideMark/>
          </w:tcPr>
          <w:p w14:paraId="6E0446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50C4E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(26/0007191M- REF 1110) Compra de dos botes de liquido ATF para el relleno de liquido de dirección de los diferentes vehículos municipales en el taller del parque móvil.</w:t>
            </w:r>
          </w:p>
        </w:tc>
        <w:tc>
          <w:tcPr>
            <w:tcW w:w="1120" w:type="dxa"/>
            <w:tcBorders>
              <w:top w:val="nil"/>
              <w:left w:val="nil"/>
              <w:bottom w:val="single" w:sz="4" w:space="0" w:color="auto"/>
              <w:right w:val="single" w:sz="4" w:space="0" w:color="auto"/>
            </w:tcBorders>
            <w:vAlign w:val="bottom"/>
            <w:hideMark/>
          </w:tcPr>
          <w:p w14:paraId="34289F8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157DF82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1CA4F9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36,50</w:t>
            </w:r>
          </w:p>
        </w:tc>
        <w:tc>
          <w:tcPr>
            <w:tcW w:w="1160" w:type="dxa"/>
            <w:tcBorders>
              <w:top w:val="nil"/>
              <w:left w:val="nil"/>
              <w:bottom w:val="single" w:sz="4" w:space="0" w:color="auto"/>
              <w:right w:val="single" w:sz="4" w:space="0" w:color="auto"/>
            </w:tcBorders>
            <w:vAlign w:val="bottom"/>
            <w:hideMark/>
          </w:tcPr>
          <w:p w14:paraId="7FFB28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61553F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250112F7"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06D016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26/0007116E</w:t>
            </w:r>
          </w:p>
        </w:tc>
        <w:tc>
          <w:tcPr>
            <w:tcW w:w="1440" w:type="dxa"/>
            <w:tcBorders>
              <w:top w:val="nil"/>
              <w:left w:val="nil"/>
              <w:bottom w:val="single" w:sz="4" w:space="0" w:color="auto"/>
              <w:right w:val="single" w:sz="4" w:space="0" w:color="auto"/>
            </w:tcBorders>
            <w:vAlign w:val="bottom"/>
            <w:hideMark/>
          </w:tcPr>
          <w:p w14:paraId="77EFB9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2A884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(26/0007116E- REF 1111) Contratar servicio de coordinación de seguridad y salud de la obra denominada: Ampliación y refuerzo del firme asfáltico entre los números 46 y 48 del camino Los Fajardos en el pueblo de Tías .</w:t>
            </w:r>
          </w:p>
        </w:tc>
        <w:tc>
          <w:tcPr>
            <w:tcW w:w="1120" w:type="dxa"/>
            <w:tcBorders>
              <w:top w:val="nil"/>
              <w:left w:val="nil"/>
              <w:bottom w:val="single" w:sz="4" w:space="0" w:color="auto"/>
              <w:right w:val="single" w:sz="4" w:space="0" w:color="auto"/>
            </w:tcBorders>
            <w:vAlign w:val="bottom"/>
            <w:hideMark/>
          </w:tcPr>
          <w:p w14:paraId="55E9512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72DBE9D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03/12/2026</w:t>
            </w:r>
          </w:p>
        </w:tc>
        <w:tc>
          <w:tcPr>
            <w:tcW w:w="1400" w:type="dxa"/>
            <w:tcBorders>
              <w:top w:val="nil"/>
              <w:left w:val="nil"/>
              <w:bottom w:val="single" w:sz="4" w:space="0" w:color="auto"/>
              <w:right w:val="single" w:sz="4" w:space="0" w:color="auto"/>
            </w:tcBorders>
            <w:vAlign w:val="bottom"/>
            <w:hideMark/>
          </w:tcPr>
          <w:p w14:paraId="79A6A34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1.926,00</w:t>
            </w:r>
          </w:p>
        </w:tc>
        <w:tc>
          <w:tcPr>
            <w:tcW w:w="1160" w:type="dxa"/>
            <w:tcBorders>
              <w:top w:val="nil"/>
              <w:left w:val="nil"/>
              <w:bottom w:val="single" w:sz="4" w:space="0" w:color="auto"/>
              <w:right w:val="single" w:sz="4" w:space="0" w:color="auto"/>
            </w:tcBorders>
            <w:vAlign w:val="bottom"/>
            <w:hideMark/>
          </w:tcPr>
          <w:p w14:paraId="08D415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4B4B5B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21B01A4F"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54157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26/0007118R</w:t>
            </w:r>
          </w:p>
        </w:tc>
        <w:tc>
          <w:tcPr>
            <w:tcW w:w="1440" w:type="dxa"/>
            <w:tcBorders>
              <w:top w:val="nil"/>
              <w:left w:val="nil"/>
              <w:bottom w:val="single" w:sz="4" w:space="0" w:color="auto"/>
              <w:right w:val="single" w:sz="4" w:space="0" w:color="auto"/>
            </w:tcBorders>
            <w:vAlign w:val="bottom"/>
            <w:hideMark/>
          </w:tcPr>
          <w:p w14:paraId="26CDB92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D43F7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(26/0007118R- REF 1112) Servicio de coordinación de seguridad y salud de la obra denominada actuación en Camino los Fajardos en Tías por la obligación de garantizar el cumplimiento de la normativa vigente en materia de prevención de riesgos laborales y seguridad y salud en las obras de construcción.</w:t>
            </w:r>
          </w:p>
        </w:tc>
        <w:tc>
          <w:tcPr>
            <w:tcW w:w="1120" w:type="dxa"/>
            <w:tcBorders>
              <w:top w:val="nil"/>
              <w:left w:val="nil"/>
              <w:bottom w:val="single" w:sz="4" w:space="0" w:color="auto"/>
              <w:right w:val="single" w:sz="4" w:space="0" w:color="auto"/>
            </w:tcBorders>
            <w:vAlign w:val="bottom"/>
            <w:hideMark/>
          </w:tcPr>
          <w:p w14:paraId="7381E6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597340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03/12/2026</w:t>
            </w:r>
          </w:p>
        </w:tc>
        <w:tc>
          <w:tcPr>
            <w:tcW w:w="1400" w:type="dxa"/>
            <w:tcBorders>
              <w:top w:val="nil"/>
              <w:left w:val="nil"/>
              <w:bottom w:val="single" w:sz="4" w:space="0" w:color="auto"/>
              <w:right w:val="single" w:sz="4" w:space="0" w:color="auto"/>
            </w:tcBorders>
            <w:vAlign w:val="bottom"/>
            <w:hideMark/>
          </w:tcPr>
          <w:p w14:paraId="3584A71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6.313,00</w:t>
            </w:r>
          </w:p>
        </w:tc>
        <w:tc>
          <w:tcPr>
            <w:tcW w:w="1160" w:type="dxa"/>
            <w:tcBorders>
              <w:top w:val="nil"/>
              <w:left w:val="nil"/>
              <w:bottom w:val="single" w:sz="4" w:space="0" w:color="auto"/>
              <w:right w:val="single" w:sz="4" w:space="0" w:color="auto"/>
            </w:tcBorders>
            <w:vAlign w:val="bottom"/>
            <w:hideMark/>
          </w:tcPr>
          <w:p w14:paraId="3D0A84A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578EF0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56F10FA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BEE19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26/0007215Y</w:t>
            </w:r>
          </w:p>
        </w:tc>
        <w:tc>
          <w:tcPr>
            <w:tcW w:w="1440" w:type="dxa"/>
            <w:tcBorders>
              <w:top w:val="nil"/>
              <w:left w:val="nil"/>
              <w:bottom w:val="single" w:sz="4" w:space="0" w:color="auto"/>
              <w:right w:val="single" w:sz="4" w:space="0" w:color="auto"/>
            </w:tcBorders>
            <w:vAlign w:val="bottom"/>
            <w:hideMark/>
          </w:tcPr>
          <w:p w14:paraId="7856E95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941EA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(26/0007215Y- REF 1116) Servicio del taller Elektroclima para reparar el aire acondicionado del vehículo municipal Iveco con matrícula 9053KCC.</w:t>
            </w:r>
          </w:p>
        </w:tc>
        <w:tc>
          <w:tcPr>
            <w:tcW w:w="1120" w:type="dxa"/>
            <w:tcBorders>
              <w:top w:val="nil"/>
              <w:left w:val="nil"/>
              <w:bottom w:val="single" w:sz="4" w:space="0" w:color="auto"/>
              <w:right w:val="single" w:sz="4" w:space="0" w:color="auto"/>
            </w:tcBorders>
            <w:vAlign w:val="bottom"/>
            <w:hideMark/>
          </w:tcPr>
          <w:p w14:paraId="30CDDF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650EC6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02EAF4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182,05</w:t>
            </w:r>
          </w:p>
        </w:tc>
        <w:tc>
          <w:tcPr>
            <w:tcW w:w="1160" w:type="dxa"/>
            <w:tcBorders>
              <w:top w:val="nil"/>
              <w:left w:val="nil"/>
              <w:bottom w:val="single" w:sz="4" w:space="0" w:color="auto"/>
              <w:right w:val="single" w:sz="4" w:space="0" w:color="auto"/>
            </w:tcBorders>
            <w:vAlign w:val="bottom"/>
            <w:hideMark/>
          </w:tcPr>
          <w:p w14:paraId="0AAA74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b76244961</w:t>
            </w:r>
          </w:p>
        </w:tc>
        <w:tc>
          <w:tcPr>
            <w:tcW w:w="4940" w:type="dxa"/>
            <w:tcBorders>
              <w:top w:val="nil"/>
              <w:left w:val="nil"/>
              <w:bottom w:val="single" w:sz="4" w:space="0" w:color="auto"/>
              <w:right w:val="single" w:sz="4" w:space="0" w:color="auto"/>
            </w:tcBorders>
            <w:vAlign w:val="bottom"/>
            <w:hideMark/>
          </w:tcPr>
          <w:p w14:paraId="4835E7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REFRIGERACION ADELTA SLU</w:t>
            </w:r>
          </w:p>
        </w:tc>
      </w:tr>
      <w:tr w:rsidR="0036435C" w:rsidRPr="0036435C" w14:paraId="7D5D86B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8F37F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26/0007050W</w:t>
            </w:r>
          </w:p>
        </w:tc>
        <w:tc>
          <w:tcPr>
            <w:tcW w:w="1440" w:type="dxa"/>
            <w:tcBorders>
              <w:top w:val="nil"/>
              <w:left w:val="nil"/>
              <w:bottom w:val="single" w:sz="4" w:space="0" w:color="auto"/>
              <w:right w:val="single" w:sz="4" w:space="0" w:color="auto"/>
            </w:tcBorders>
            <w:vAlign w:val="bottom"/>
            <w:hideMark/>
          </w:tcPr>
          <w:p w14:paraId="30674E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63A0C9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(26/0007050W- REF 1118) Suministro e instalación de barrera fotoeléctrica tipo cortina en ascensor de la Piscina Cubierta del Polideportivo Municipal de Tías.</w:t>
            </w:r>
          </w:p>
        </w:tc>
        <w:tc>
          <w:tcPr>
            <w:tcW w:w="1120" w:type="dxa"/>
            <w:tcBorders>
              <w:top w:val="nil"/>
              <w:left w:val="nil"/>
              <w:bottom w:val="single" w:sz="4" w:space="0" w:color="auto"/>
              <w:right w:val="single" w:sz="4" w:space="0" w:color="auto"/>
            </w:tcBorders>
            <w:vAlign w:val="bottom"/>
            <w:hideMark/>
          </w:tcPr>
          <w:p w14:paraId="7C00C8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03/06/2026</w:t>
            </w:r>
          </w:p>
        </w:tc>
        <w:tc>
          <w:tcPr>
            <w:tcW w:w="1120" w:type="dxa"/>
            <w:tcBorders>
              <w:top w:val="nil"/>
              <w:left w:val="nil"/>
              <w:bottom w:val="single" w:sz="4" w:space="0" w:color="auto"/>
              <w:right w:val="single" w:sz="4" w:space="0" w:color="auto"/>
            </w:tcBorders>
            <w:vAlign w:val="bottom"/>
            <w:hideMark/>
          </w:tcPr>
          <w:p w14:paraId="45102F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400" w:type="dxa"/>
            <w:tcBorders>
              <w:top w:val="nil"/>
              <w:left w:val="nil"/>
              <w:bottom w:val="single" w:sz="4" w:space="0" w:color="auto"/>
              <w:right w:val="single" w:sz="4" w:space="0" w:color="auto"/>
            </w:tcBorders>
            <w:vAlign w:val="bottom"/>
            <w:hideMark/>
          </w:tcPr>
          <w:p w14:paraId="18EAB94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1.485,13</w:t>
            </w:r>
          </w:p>
        </w:tc>
        <w:tc>
          <w:tcPr>
            <w:tcW w:w="1160" w:type="dxa"/>
            <w:tcBorders>
              <w:top w:val="nil"/>
              <w:left w:val="nil"/>
              <w:bottom w:val="single" w:sz="4" w:space="0" w:color="auto"/>
              <w:right w:val="single" w:sz="4" w:space="0" w:color="auto"/>
            </w:tcBorders>
            <w:vAlign w:val="bottom"/>
            <w:hideMark/>
          </w:tcPr>
          <w:p w14:paraId="7FD3B1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F20025318</w:t>
            </w:r>
          </w:p>
        </w:tc>
        <w:tc>
          <w:tcPr>
            <w:tcW w:w="4940" w:type="dxa"/>
            <w:tcBorders>
              <w:top w:val="nil"/>
              <w:left w:val="nil"/>
              <w:bottom w:val="single" w:sz="4" w:space="0" w:color="auto"/>
              <w:right w:val="single" w:sz="4" w:space="0" w:color="auto"/>
            </w:tcBorders>
            <w:vAlign w:val="bottom"/>
            <w:hideMark/>
          </w:tcPr>
          <w:p w14:paraId="77406B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ORONA S COOP.</w:t>
            </w:r>
          </w:p>
        </w:tc>
      </w:tr>
      <w:tr w:rsidR="0036435C" w:rsidRPr="0036435C" w14:paraId="06B7C4D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80669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26/0007055F</w:t>
            </w:r>
          </w:p>
        </w:tc>
        <w:tc>
          <w:tcPr>
            <w:tcW w:w="1440" w:type="dxa"/>
            <w:tcBorders>
              <w:top w:val="nil"/>
              <w:left w:val="nil"/>
              <w:bottom w:val="single" w:sz="4" w:space="0" w:color="auto"/>
              <w:right w:val="single" w:sz="4" w:space="0" w:color="auto"/>
            </w:tcBorders>
            <w:vAlign w:val="bottom"/>
            <w:hideMark/>
          </w:tcPr>
          <w:p w14:paraId="790A75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41B8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(26/0007055F- REF 1119) Realización de trabajo de reparación de humedades y pintado de la terraza del Velatorio Municipal de Tías.</w:t>
            </w:r>
          </w:p>
        </w:tc>
        <w:tc>
          <w:tcPr>
            <w:tcW w:w="1120" w:type="dxa"/>
            <w:tcBorders>
              <w:top w:val="nil"/>
              <w:left w:val="nil"/>
              <w:bottom w:val="single" w:sz="4" w:space="0" w:color="auto"/>
              <w:right w:val="single" w:sz="4" w:space="0" w:color="auto"/>
            </w:tcBorders>
            <w:vAlign w:val="bottom"/>
            <w:hideMark/>
          </w:tcPr>
          <w:p w14:paraId="7141785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77B398B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3FF5C9E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650,00</w:t>
            </w:r>
          </w:p>
        </w:tc>
        <w:tc>
          <w:tcPr>
            <w:tcW w:w="1160" w:type="dxa"/>
            <w:tcBorders>
              <w:top w:val="nil"/>
              <w:left w:val="nil"/>
              <w:bottom w:val="single" w:sz="4" w:space="0" w:color="auto"/>
              <w:right w:val="single" w:sz="4" w:space="0" w:color="auto"/>
            </w:tcBorders>
            <w:vAlign w:val="bottom"/>
            <w:hideMark/>
          </w:tcPr>
          <w:p w14:paraId="534F18F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45551388A</w:t>
            </w:r>
          </w:p>
        </w:tc>
        <w:tc>
          <w:tcPr>
            <w:tcW w:w="4940" w:type="dxa"/>
            <w:tcBorders>
              <w:top w:val="nil"/>
              <w:left w:val="nil"/>
              <w:bottom w:val="single" w:sz="4" w:space="0" w:color="auto"/>
              <w:right w:val="single" w:sz="4" w:space="0" w:color="auto"/>
            </w:tcBorders>
            <w:vAlign w:val="bottom"/>
            <w:hideMark/>
          </w:tcPr>
          <w:p w14:paraId="1C7D1C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MARIO OSCAR GARCIA HERNANDEZ</w:t>
            </w:r>
          </w:p>
        </w:tc>
      </w:tr>
      <w:tr w:rsidR="0036435C" w:rsidRPr="0036435C" w14:paraId="527FC68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306ED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26/0007231E</w:t>
            </w:r>
          </w:p>
        </w:tc>
        <w:tc>
          <w:tcPr>
            <w:tcW w:w="1440" w:type="dxa"/>
            <w:tcBorders>
              <w:top w:val="nil"/>
              <w:left w:val="nil"/>
              <w:bottom w:val="single" w:sz="4" w:space="0" w:color="auto"/>
              <w:right w:val="single" w:sz="4" w:space="0" w:color="auto"/>
            </w:tcBorders>
            <w:vAlign w:val="bottom"/>
            <w:hideMark/>
          </w:tcPr>
          <w:p w14:paraId="4BCA9F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758CD3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(26/0007231E- REF 1120) Compra de material de fontanería para reparación de avería en las naves municipales.</w:t>
            </w:r>
          </w:p>
        </w:tc>
        <w:tc>
          <w:tcPr>
            <w:tcW w:w="1120" w:type="dxa"/>
            <w:tcBorders>
              <w:top w:val="nil"/>
              <w:left w:val="nil"/>
              <w:bottom w:val="single" w:sz="4" w:space="0" w:color="auto"/>
              <w:right w:val="single" w:sz="4" w:space="0" w:color="auto"/>
            </w:tcBorders>
            <w:vAlign w:val="bottom"/>
            <w:hideMark/>
          </w:tcPr>
          <w:p w14:paraId="64C609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1C6589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7E623F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131,08</w:t>
            </w:r>
          </w:p>
        </w:tc>
        <w:tc>
          <w:tcPr>
            <w:tcW w:w="1160" w:type="dxa"/>
            <w:tcBorders>
              <w:top w:val="nil"/>
              <w:left w:val="nil"/>
              <w:bottom w:val="single" w:sz="4" w:space="0" w:color="auto"/>
              <w:right w:val="single" w:sz="4" w:space="0" w:color="auto"/>
            </w:tcBorders>
            <w:vAlign w:val="bottom"/>
            <w:hideMark/>
          </w:tcPr>
          <w:p w14:paraId="1A3386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45AE80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0C20C45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AF019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26/0007244N</w:t>
            </w:r>
          </w:p>
        </w:tc>
        <w:tc>
          <w:tcPr>
            <w:tcW w:w="1440" w:type="dxa"/>
            <w:tcBorders>
              <w:top w:val="nil"/>
              <w:left w:val="nil"/>
              <w:bottom w:val="single" w:sz="4" w:space="0" w:color="auto"/>
              <w:right w:val="single" w:sz="4" w:space="0" w:color="auto"/>
            </w:tcBorders>
            <w:vAlign w:val="bottom"/>
            <w:hideMark/>
          </w:tcPr>
          <w:p w14:paraId="380403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CFCED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(26/0007244N- REF 1122) Compra y sustitución de bombines amaestrado para el Merendero de Tegoyo por extravío de llaves por la Concejalía de Servicios Sociales.</w:t>
            </w:r>
          </w:p>
        </w:tc>
        <w:tc>
          <w:tcPr>
            <w:tcW w:w="1120" w:type="dxa"/>
            <w:tcBorders>
              <w:top w:val="nil"/>
              <w:left w:val="nil"/>
              <w:bottom w:val="single" w:sz="4" w:space="0" w:color="auto"/>
              <w:right w:val="single" w:sz="4" w:space="0" w:color="auto"/>
            </w:tcBorders>
            <w:vAlign w:val="bottom"/>
            <w:hideMark/>
          </w:tcPr>
          <w:p w14:paraId="5E3936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53EA4B2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5E527A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857,07</w:t>
            </w:r>
          </w:p>
        </w:tc>
        <w:tc>
          <w:tcPr>
            <w:tcW w:w="1160" w:type="dxa"/>
            <w:tcBorders>
              <w:top w:val="nil"/>
              <w:left w:val="nil"/>
              <w:bottom w:val="single" w:sz="4" w:space="0" w:color="auto"/>
              <w:right w:val="single" w:sz="4" w:space="0" w:color="auto"/>
            </w:tcBorders>
            <w:vAlign w:val="bottom"/>
            <w:hideMark/>
          </w:tcPr>
          <w:p w14:paraId="1D2C9E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3C373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C75970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017F2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26/0007249V</w:t>
            </w:r>
          </w:p>
        </w:tc>
        <w:tc>
          <w:tcPr>
            <w:tcW w:w="1440" w:type="dxa"/>
            <w:tcBorders>
              <w:top w:val="nil"/>
              <w:left w:val="nil"/>
              <w:bottom w:val="single" w:sz="4" w:space="0" w:color="auto"/>
              <w:right w:val="single" w:sz="4" w:space="0" w:color="auto"/>
            </w:tcBorders>
            <w:vAlign w:val="bottom"/>
            <w:hideMark/>
          </w:tcPr>
          <w:p w14:paraId="11C69B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B430C9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(26/0007249V- REF 1123) Compra de cerradura para arreglo en la Oficia de Turismo, Puerto del Carmen.</w:t>
            </w:r>
          </w:p>
        </w:tc>
        <w:tc>
          <w:tcPr>
            <w:tcW w:w="1120" w:type="dxa"/>
            <w:tcBorders>
              <w:top w:val="nil"/>
              <w:left w:val="nil"/>
              <w:bottom w:val="single" w:sz="4" w:space="0" w:color="auto"/>
              <w:right w:val="single" w:sz="4" w:space="0" w:color="auto"/>
            </w:tcBorders>
            <w:vAlign w:val="bottom"/>
            <w:hideMark/>
          </w:tcPr>
          <w:p w14:paraId="2645B89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5BC86A1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329B46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17,64</w:t>
            </w:r>
          </w:p>
        </w:tc>
        <w:tc>
          <w:tcPr>
            <w:tcW w:w="1160" w:type="dxa"/>
            <w:tcBorders>
              <w:top w:val="nil"/>
              <w:left w:val="nil"/>
              <w:bottom w:val="single" w:sz="4" w:space="0" w:color="auto"/>
              <w:right w:val="single" w:sz="4" w:space="0" w:color="auto"/>
            </w:tcBorders>
            <w:vAlign w:val="bottom"/>
            <w:hideMark/>
          </w:tcPr>
          <w:p w14:paraId="09DC56E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4FF2D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CFC2DA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62ED1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26/0006986F</w:t>
            </w:r>
          </w:p>
        </w:tc>
        <w:tc>
          <w:tcPr>
            <w:tcW w:w="1440" w:type="dxa"/>
            <w:tcBorders>
              <w:top w:val="nil"/>
              <w:left w:val="nil"/>
              <w:bottom w:val="single" w:sz="4" w:space="0" w:color="auto"/>
              <w:right w:val="single" w:sz="4" w:space="0" w:color="auto"/>
            </w:tcBorders>
            <w:vAlign w:val="bottom"/>
            <w:hideMark/>
          </w:tcPr>
          <w:p w14:paraId="3D37BB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E24C2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(26/0006986F- REF 1083) Compra material (tornillo, tirafondos, llaves,...) destinado al Departamento de Vías y Obras para las distintas reparaciones en las dependencias municipales.</w:t>
            </w:r>
          </w:p>
        </w:tc>
        <w:tc>
          <w:tcPr>
            <w:tcW w:w="1120" w:type="dxa"/>
            <w:tcBorders>
              <w:top w:val="nil"/>
              <w:left w:val="nil"/>
              <w:bottom w:val="single" w:sz="4" w:space="0" w:color="auto"/>
              <w:right w:val="single" w:sz="4" w:space="0" w:color="auto"/>
            </w:tcBorders>
            <w:vAlign w:val="bottom"/>
            <w:hideMark/>
          </w:tcPr>
          <w:p w14:paraId="033D4A7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615EDE6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0F86ABC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12,57</w:t>
            </w:r>
          </w:p>
        </w:tc>
        <w:tc>
          <w:tcPr>
            <w:tcW w:w="1160" w:type="dxa"/>
            <w:tcBorders>
              <w:top w:val="nil"/>
              <w:left w:val="nil"/>
              <w:bottom w:val="single" w:sz="4" w:space="0" w:color="auto"/>
              <w:right w:val="single" w:sz="4" w:space="0" w:color="auto"/>
            </w:tcBorders>
            <w:vAlign w:val="bottom"/>
            <w:hideMark/>
          </w:tcPr>
          <w:p w14:paraId="3C77B42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747EA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9667DF0"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16F605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26/0006996V</w:t>
            </w:r>
          </w:p>
        </w:tc>
        <w:tc>
          <w:tcPr>
            <w:tcW w:w="1440" w:type="dxa"/>
            <w:tcBorders>
              <w:top w:val="nil"/>
              <w:left w:val="nil"/>
              <w:bottom w:val="single" w:sz="4" w:space="0" w:color="auto"/>
              <w:right w:val="single" w:sz="4" w:space="0" w:color="auto"/>
            </w:tcBorders>
            <w:vAlign w:val="bottom"/>
            <w:hideMark/>
          </w:tcPr>
          <w:p w14:paraId="58D0B8C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A4CD6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(26/0006996V- REF 1126) Fiestas de San Pedro 2026- Gastos de organización playback infantil el 27.06.26.</w:t>
            </w:r>
          </w:p>
        </w:tc>
        <w:tc>
          <w:tcPr>
            <w:tcW w:w="1120" w:type="dxa"/>
            <w:tcBorders>
              <w:top w:val="nil"/>
              <w:left w:val="nil"/>
              <w:bottom w:val="single" w:sz="4" w:space="0" w:color="auto"/>
              <w:right w:val="single" w:sz="4" w:space="0" w:color="auto"/>
            </w:tcBorders>
            <w:vAlign w:val="bottom"/>
            <w:hideMark/>
          </w:tcPr>
          <w:p w14:paraId="50D749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120" w:type="dxa"/>
            <w:tcBorders>
              <w:top w:val="nil"/>
              <w:left w:val="nil"/>
              <w:bottom w:val="single" w:sz="4" w:space="0" w:color="auto"/>
              <w:right w:val="single" w:sz="4" w:space="0" w:color="auto"/>
            </w:tcBorders>
            <w:vAlign w:val="bottom"/>
            <w:hideMark/>
          </w:tcPr>
          <w:p w14:paraId="6E233E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59246B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1.000,00</w:t>
            </w:r>
          </w:p>
        </w:tc>
        <w:tc>
          <w:tcPr>
            <w:tcW w:w="1160" w:type="dxa"/>
            <w:tcBorders>
              <w:top w:val="nil"/>
              <w:left w:val="nil"/>
              <w:bottom w:val="single" w:sz="4" w:space="0" w:color="auto"/>
              <w:right w:val="single" w:sz="4" w:space="0" w:color="auto"/>
            </w:tcBorders>
            <w:vAlign w:val="bottom"/>
            <w:hideMark/>
          </w:tcPr>
          <w:p w14:paraId="652C20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g76028158</w:t>
            </w:r>
          </w:p>
        </w:tc>
        <w:tc>
          <w:tcPr>
            <w:tcW w:w="4940" w:type="dxa"/>
            <w:tcBorders>
              <w:top w:val="nil"/>
              <w:left w:val="nil"/>
              <w:bottom w:val="single" w:sz="4" w:space="0" w:color="auto"/>
              <w:right w:val="single" w:sz="4" w:space="0" w:color="auto"/>
            </w:tcBorders>
            <w:vAlign w:val="bottom"/>
            <w:hideMark/>
          </w:tcPr>
          <w:p w14:paraId="68F13A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ASOC.CULTURAL JUVENIL BALLET DANCE POP</w:t>
            </w:r>
          </w:p>
        </w:tc>
      </w:tr>
      <w:tr w:rsidR="0036435C" w:rsidRPr="0036435C" w14:paraId="25911B5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BFA12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26/0006998L</w:t>
            </w:r>
          </w:p>
        </w:tc>
        <w:tc>
          <w:tcPr>
            <w:tcW w:w="1440" w:type="dxa"/>
            <w:tcBorders>
              <w:top w:val="nil"/>
              <w:left w:val="nil"/>
              <w:bottom w:val="single" w:sz="4" w:space="0" w:color="auto"/>
              <w:right w:val="single" w:sz="4" w:space="0" w:color="auto"/>
            </w:tcBorders>
            <w:vAlign w:val="bottom"/>
            <w:hideMark/>
          </w:tcPr>
          <w:p w14:paraId="03A614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5684A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(26/0006998L- REF 1127) Fiestas de San Pedro 2026 - Impresión de pregón y programa de las fiestas.</w:t>
            </w:r>
          </w:p>
        </w:tc>
        <w:tc>
          <w:tcPr>
            <w:tcW w:w="1120" w:type="dxa"/>
            <w:tcBorders>
              <w:top w:val="nil"/>
              <w:left w:val="nil"/>
              <w:bottom w:val="single" w:sz="4" w:space="0" w:color="auto"/>
              <w:right w:val="single" w:sz="4" w:space="0" w:color="auto"/>
            </w:tcBorders>
            <w:vAlign w:val="bottom"/>
            <w:hideMark/>
          </w:tcPr>
          <w:p w14:paraId="5D11BAE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0C3B23F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53DF15C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1.744,10</w:t>
            </w:r>
          </w:p>
        </w:tc>
        <w:tc>
          <w:tcPr>
            <w:tcW w:w="1160" w:type="dxa"/>
            <w:tcBorders>
              <w:top w:val="nil"/>
              <w:left w:val="nil"/>
              <w:bottom w:val="single" w:sz="4" w:space="0" w:color="auto"/>
              <w:right w:val="single" w:sz="4" w:space="0" w:color="auto"/>
            </w:tcBorders>
            <w:vAlign w:val="bottom"/>
            <w:hideMark/>
          </w:tcPr>
          <w:p w14:paraId="3053D1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a35099464</w:t>
            </w:r>
          </w:p>
        </w:tc>
        <w:tc>
          <w:tcPr>
            <w:tcW w:w="4940" w:type="dxa"/>
            <w:tcBorders>
              <w:top w:val="nil"/>
              <w:left w:val="nil"/>
              <w:bottom w:val="single" w:sz="4" w:space="0" w:color="auto"/>
              <w:right w:val="single" w:sz="4" w:space="0" w:color="auto"/>
            </w:tcBorders>
            <w:vAlign w:val="bottom"/>
            <w:hideMark/>
          </w:tcPr>
          <w:p w14:paraId="1A9A1E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IMPRENTA MINERVA S.A.</w:t>
            </w:r>
          </w:p>
        </w:tc>
      </w:tr>
      <w:tr w:rsidR="0036435C" w:rsidRPr="0036435C" w14:paraId="206666E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AD3E3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26/0007226V</w:t>
            </w:r>
          </w:p>
        </w:tc>
        <w:tc>
          <w:tcPr>
            <w:tcW w:w="1440" w:type="dxa"/>
            <w:tcBorders>
              <w:top w:val="nil"/>
              <w:left w:val="nil"/>
              <w:bottom w:val="single" w:sz="4" w:space="0" w:color="auto"/>
              <w:right w:val="single" w:sz="4" w:space="0" w:color="auto"/>
            </w:tcBorders>
            <w:vAlign w:val="bottom"/>
            <w:hideMark/>
          </w:tcPr>
          <w:p w14:paraId="3DCD82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01325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(26/0007226V- REF 1128) Sustitución de neumáticos de vehículo de Protección Civil 7403BRV.</w:t>
            </w:r>
          </w:p>
        </w:tc>
        <w:tc>
          <w:tcPr>
            <w:tcW w:w="1120" w:type="dxa"/>
            <w:tcBorders>
              <w:top w:val="nil"/>
              <w:left w:val="nil"/>
              <w:bottom w:val="single" w:sz="4" w:space="0" w:color="auto"/>
              <w:right w:val="single" w:sz="4" w:space="0" w:color="auto"/>
            </w:tcBorders>
            <w:vAlign w:val="bottom"/>
            <w:hideMark/>
          </w:tcPr>
          <w:p w14:paraId="498581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21C5925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04/07/2026</w:t>
            </w:r>
          </w:p>
        </w:tc>
        <w:tc>
          <w:tcPr>
            <w:tcW w:w="1400" w:type="dxa"/>
            <w:tcBorders>
              <w:top w:val="nil"/>
              <w:left w:val="nil"/>
              <w:bottom w:val="single" w:sz="4" w:space="0" w:color="auto"/>
              <w:right w:val="single" w:sz="4" w:space="0" w:color="auto"/>
            </w:tcBorders>
            <w:vAlign w:val="bottom"/>
            <w:hideMark/>
          </w:tcPr>
          <w:p w14:paraId="338B1B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187,10</w:t>
            </w:r>
          </w:p>
        </w:tc>
        <w:tc>
          <w:tcPr>
            <w:tcW w:w="1160" w:type="dxa"/>
            <w:tcBorders>
              <w:top w:val="nil"/>
              <w:left w:val="nil"/>
              <w:bottom w:val="single" w:sz="4" w:space="0" w:color="auto"/>
              <w:right w:val="single" w:sz="4" w:space="0" w:color="auto"/>
            </w:tcBorders>
            <w:vAlign w:val="bottom"/>
            <w:hideMark/>
          </w:tcPr>
          <w:p w14:paraId="7AAD8A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6EA08D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107A01C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38596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26/0006995Q</w:t>
            </w:r>
          </w:p>
        </w:tc>
        <w:tc>
          <w:tcPr>
            <w:tcW w:w="1440" w:type="dxa"/>
            <w:tcBorders>
              <w:top w:val="nil"/>
              <w:left w:val="nil"/>
              <w:bottom w:val="single" w:sz="4" w:space="0" w:color="auto"/>
              <w:right w:val="single" w:sz="4" w:space="0" w:color="auto"/>
            </w:tcBorders>
            <w:vAlign w:val="bottom"/>
            <w:hideMark/>
          </w:tcPr>
          <w:p w14:paraId="06E352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9DFD1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(26/0006995Q- REF 1130) Fiestas de Conil 2026- Alquiler de cuatro carros con burros para la Romería el 25.07.26.</w:t>
            </w:r>
          </w:p>
        </w:tc>
        <w:tc>
          <w:tcPr>
            <w:tcW w:w="1120" w:type="dxa"/>
            <w:tcBorders>
              <w:top w:val="nil"/>
              <w:left w:val="nil"/>
              <w:bottom w:val="single" w:sz="4" w:space="0" w:color="auto"/>
              <w:right w:val="single" w:sz="4" w:space="0" w:color="auto"/>
            </w:tcBorders>
            <w:vAlign w:val="bottom"/>
            <w:hideMark/>
          </w:tcPr>
          <w:p w14:paraId="7A7A205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04/06/2026</w:t>
            </w:r>
          </w:p>
        </w:tc>
        <w:tc>
          <w:tcPr>
            <w:tcW w:w="1120" w:type="dxa"/>
            <w:tcBorders>
              <w:top w:val="nil"/>
              <w:left w:val="nil"/>
              <w:bottom w:val="single" w:sz="4" w:space="0" w:color="auto"/>
              <w:right w:val="single" w:sz="4" w:space="0" w:color="auto"/>
            </w:tcBorders>
            <w:vAlign w:val="bottom"/>
            <w:hideMark/>
          </w:tcPr>
          <w:p w14:paraId="3A37D0C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05/06/2026</w:t>
            </w:r>
          </w:p>
        </w:tc>
        <w:tc>
          <w:tcPr>
            <w:tcW w:w="1400" w:type="dxa"/>
            <w:tcBorders>
              <w:top w:val="nil"/>
              <w:left w:val="nil"/>
              <w:bottom w:val="single" w:sz="4" w:space="0" w:color="auto"/>
              <w:right w:val="single" w:sz="4" w:space="0" w:color="auto"/>
            </w:tcBorders>
            <w:vAlign w:val="bottom"/>
            <w:hideMark/>
          </w:tcPr>
          <w:p w14:paraId="0A50F8B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5.189,50</w:t>
            </w:r>
          </w:p>
        </w:tc>
        <w:tc>
          <w:tcPr>
            <w:tcW w:w="1160" w:type="dxa"/>
            <w:tcBorders>
              <w:top w:val="nil"/>
              <w:left w:val="nil"/>
              <w:bottom w:val="single" w:sz="4" w:space="0" w:color="auto"/>
              <w:right w:val="single" w:sz="4" w:space="0" w:color="auto"/>
            </w:tcBorders>
            <w:vAlign w:val="bottom"/>
            <w:hideMark/>
          </w:tcPr>
          <w:p w14:paraId="5F61AA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b76311687</w:t>
            </w:r>
          </w:p>
        </w:tc>
        <w:tc>
          <w:tcPr>
            <w:tcW w:w="4940" w:type="dxa"/>
            <w:tcBorders>
              <w:top w:val="nil"/>
              <w:left w:val="nil"/>
              <w:bottom w:val="single" w:sz="4" w:space="0" w:color="auto"/>
              <w:right w:val="single" w:sz="4" w:space="0" w:color="auto"/>
            </w:tcBorders>
            <w:vAlign w:val="bottom"/>
            <w:hideMark/>
          </w:tcPr>
          <w:p w14:paraId="40D397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CUESTA JAY,S.L.</w:t>
            </w:r>
          </w:p>
        </w:tc>
      </w:tr>
      <w:tr w:rsidR="0036435C" w:rsidRPr="0036435C" w14:paraId="36C1807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3A2EC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26/0007002T</w:t>
            </w:r>
          </w:p>
        </w:tc>
        <w:tc>
          <w:tcPr>
            <w:tcW w:w="1440" w:type="dxa"/>
            <w:tcBorders>
              <w:top w:val="nil"/>
              <w:left w:val="nil"/>
              <w:bottom w:val="single" w:sz="4" w:space="0" w:color="auto"/>
              <w:right w:val="single" w:sz="4" w:space="0" w:color="auto"/>
            </w:tcBorders>
            <w:vAlign w:val="bottom"/>
            <w:hideMark/>
          </w:tcPr>
          <w:p w14:paraId="0C5260B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F53FC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(26/0007002T- REF 1131) Fiestas de San Pedro 2026- servicio de catering asadero popular el 26.06.26.</w:t>
            </w:r>
          </w:p>
        </w:tc>
        <w:tc>
          <w:tcPr>
            <w:tcW w:w="1120" w:type="dxa"/>
            <w:tcBorders>
              <w:top w:val="nil"/>
              <w:left w:val="nil"/>
              <w:bottom w:val="single" w:sz="4" w:space="0" w:color="auto"/>
              <w:right w:val="single" w:sz="4" w:space="0" w:color="auto"/>
            </w:tcBorders>
            <w:vAlign w:val="bottom"/>
            <w:hideMark/>
          </w:tcPr>
          <w:p w14:paraId="640CAB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551863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23B8056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2.685,70</w:t>
            </w:r>
          </w:p>
        </w:tc>
        <w:tc>
          <w:tcPr>
            <w:tcW w:w="1160" w:type="dxa"/>
            <w:tcBorders>
              <w:top w:val="nil"/>
              <w:left w:val="nil"/>
              <w:bottom w:val="single" w:sz="4" w:space="0" w:color="auto"/>
              <w:right w:val="single" w:sz="4" w:space="0" w:color="auto"/>
            </w:tcBorders>
            <w:vAlign w:val="bottom"/>
            <w:hideMark/>
          </w:tcPr>
          <w:p w14:paraId="65B451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b76204775</w:t>
            </w:r>
          </w:p>
        </w:tc>
        <w:tc>
          <w:tcPr>
            <w:tcW w:w="4940" w:type="dxa"/>
            <w:tcBorders>
              <w:top w:val="nil"/>
              <w:left w:val="nil"/>
              <w:bottom w:val="single" w:sz="4" w:space="0" w:color="auto"/>
              <w:right w:val="single" w:sz="4" w:space="0" w:color="auto"/>
            </w:tcBorders>
            <w:vAlign w:val="bottom"/>
            <w:hideMark/>
          </w:tcPr>
          <w:p w14:paraId="519E08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CREATUEVENTO, S.L.</w:t>
            </w:r>
          </w:p>
        </w:tc>
      </w:tr>
      <w:tr w:rsidR="0036435C" w:rsidRPr="0036435C" w14:paraId="269CE32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86943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26/0007004W</w:t>
            </w:r>
          </w:p>
        </w:tc>
        <w:tc>
          <w:tcPr>
            <w:tcW w:w="1440" w:type="dxa"/>
            <w:tcBorders>
              <w:top w:val="nil"/>
              <w:left w:val="nil"/>
              <w:bottom w:val="single" w:sz="4" w:space="0" w:color="auto"/>
              <w:right w:val="single" w:sz="4" w:space="0" w:color="auto"/>
            </w:tcBorders>
            <w:vAlign w:val="bottom"/>
            <w:hideMark/>
          </w:tcPr>
          <w:p w14:paraId="3957CD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870916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(26/0007004W- REF 1132) Fiestas de San Pedro 2026 - Taller infantil y taller de adultos el 19 y 22.06.26.</w:t>
            </w:r>
          </w:p>
        </w:tc>
        <w:tc>
          <w:tcPr>
            <w:tcW w:w="1120" w:type="dxa"/>
            <w:tcBorders>
              <w:top w:val="nil"/>
              <w:left w:val="nil"/>
              <w:bottom w:val="single" w:sz="4" w:space="0" w:color="auto"/>
              <w:right w:val="single" w:sz="4" w:space="0" w:color="auto"/>
            </w:tcBorders>
            <w:vAlign w:val="bottom"/>
            <w:hideMark/>
          </w:tcPr>
          <w:p w14:paraId="11882A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120" w:type="dxa"/>
            <w:tcBorders>
              <w:top w:val="nil"/>
              <w:left w:val="nil"/>
              <w:bottom w:val="single" w:sz="4" w:space="0" w:color="auto"/>
              <w:right w:val="single" w:sz="4" w:space="0" w:color="auto"/>
            </w:tcBorders>
            <w:vAlign w:val="bottom"/>
            <w:hideMark/>
          </w:tcPr>
          <w:p w14:paraId="2FC280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22/06/2026</w:t>
            </w:r>
          </w:p>
        </w:tc>
        <w:tc>
          <w:tcPr>
            <w:tcW w:w="1400" w:type="dxa"/>
            <w:tcBorders>
              <w:top w:val="nil"/>
              <w:left w:val="nil"/>
              <w:bottom w:val="single" w:sz="4" w:space="0" w:color="auto"/>
              <w:right w:val="single" w:sz="4" w:space="0" w:color="auto"/>
            </w:tcBorders>
            <w:vAlign w:val="bottom"/>
            <w:hideMark/>
          </w:tcPr>
          <w:p w14:paraId="53C6B7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1.209,10</w:t>
            </w:r>
          </w:p>
        </w:tc>
        <w:tc>
          <w:tcPr>
            <w:tcW w:w="1160" w:type="dxa"/>
            <w:tcBorders>
              <w:top w:val="nil"/>
              <w:left w:val="nil"/>
              <w:bottom w:val="single" w:sz="4" w:space="0" w:color="auto"/>
              <w:right w:val="single" w:sz="4" w:space="0" w:color="auto"/>
            </w:tcBorders>
            <w:vAlign w:val="bottom"/>
            <w:hideMark/>
          </w:tcPr>
          <w:p w14:paraId="097705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78585970F</w:t>
            </w:r>
          </w:p>
        </w:tc>
        <w:tc>
          <w:tcPr>
            <w:tcW w:w="4940" w:type="dxa"/>
            <w:tcBorders>
              <w:top w:val="nil"/>
              <w:left w:val="nil"/>
              <w:bottom w:val="single" w:sz="4" w:space="0" w:color="auto"/>
              <w:right w:val="single" w:sz="4" w:space="0" w:color="auto"/>
            </w:tcBorders>
            <w:vAlign w:val="bottom"/>
            <w:hideMark/>
          </w:tcPr>
          <w:p w14:paraId="362438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ESTEFANIA GONZALEZ GONZALEZ</w:t>
            </w:r>
          </w:p>
        </w:tc>
      </w:tr>
      <w:tr w:rsidR="0036435C" w:rsidRPr="0036435C" w14:paraId="0B5CE1D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BC272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26/0007007M</w:t>
            </w:r>
          </w:p>
        </w:tc>
        <w:tc>
          <w:tcPr>
            <w:tcW w:w="1440" w:type="dxa"/>
            <w:tcBorders>
              <w:top w:val="nil"/>
              <w:left w:val="nil"/>
              <w:bottom w:val="single" w:sz="4" w:space="0" w:color="auto"/>
              <w:right w:val="single" w:sz="4" w:space="0" w:color="auto"/>
            </w:tcBorders>
            <w:vAlign w:val="bottom"/>
            <w:hideMark/>
          </w:tcPr>
          <w:p w14:paraId="1DA05F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C6C8A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(26/0007007M- REF 1133) Fiestas de San Pedro 2026- Decoración floral.</w:t>
            </w:r>
          </w:p>
        </w:tc>
        <w:tc>
          <w:tcPr>
            <w:tcW w:w="1120" w:type="dxa"/>
            <w:tcBorders>
              <w:top w:val="nil"/>
              <w:left w:val="nil"/>
              <w:bottom w:val="single" w:sz="4" w:space="0" w:color="auto"/>
              <w:right w:val="single" w:sz="4" w:space="0" w:color="auto"/>
            </w:tcBorders>
            <w:vAlign w:val="bottom"/>
            <w:hideMark/>
          </w:tcPr>
          <w:p w14:paraId="5B06B9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2C096D8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400" w:type="dxa"/>
            <w:tcBorders>
              <w:top w:val="nil"/>
              <w:left w:val="nil"/>
              <w:bottom w:val="single" w:sz="4" w:space="0" w:color="auto"/>
              <w:right w:val="single" w:sz="4" w:space="0" w:color="auto"/>
            </w:tcBorders>
            <w:vAlign w:val="bottom"/>
            <w:hideMark/>
          </w:tcPr>
          <w:p w14:paraId="00BABD7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782,80</w:t>
            </w:r>
          </w:p>
        </w:tc>
        <w:tc>
          <w:tcPr>
            <w:tcW w:w="1160" w:type="dxa"/>
            <w:tcBorders>
              <w:top w:val="nil"/>
              <w:left w:val="nil"/>
              <w:bottom w:val="single" w:sz="4" w:space="0" w:color="auto"/>
              <w:right w:val="single" w:sz="4" w:space="0" w:color="auto"/>
            </w:tcBorders>
            <w:vAlign w:val="bottom"/>
            <w:hideMark/>
          </w:tcPr>
          <w:p w14:paraId="170247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78545677X</w:t>
            </w:r>
          </w:p>
        </w:tc>
        <w:tc>
          <w:tcPr>
            <w:tcW w:w="4940" w:type="dxa"/>
            <w:tcBorders>
              <w:top w:val="nil"/>
              <w:left w:val="nil"/>
              <w:bottom w:val="single" w:sz="4" w:space="0" w:color="auto"/>
              <w:right w:val="single" w:sz="4" w:space="0" w:color="auto"/>
            </w:tcBorders>
            <w:vAlign w:val="bottom"/>
            <w:hideMark/>
          </w:tcPr>
          <w:p w14:paraId="4D8892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YANIRA RODRIGUEZ RODRIGUEZ</w:t>
            </w:r>
          </w:p>
        </w:tc>
      </w:tr>
      <w:tr w:rsidR="0036435C" w:rsidRPr="0036435C" w14:paraId="50C37ED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550BF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26/0007012X</w:t>
            </w:r>
          </w:p>
        </w:tc>
        <w:tc>
          <w:tcPr>
            <w:tcW w:w="1440" w:type="dxa"/>
            <w:tcBorders>
              <w:top w:val="nil"/>
              <w:left w:val="nil"/>
              <w:bottom w:val="single" w:sz="4" w:space="0" w:color="auto"/>
              <w:right w:val="single" w:sz="4" w:space="0" w:color="auto"/>
            </w:tcBorders>
            <w:vAlign w:val="bottom"/>
            <w:hideMark/>
          </w:tcPr>
          <w:p w14:paraId="05C726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Obras</w:t>
            </w:r>
          </w:p>
        </w:tc>
        <w:tc>
          <w:tcPr>
            <w:tcW w:w="4940" w:type="dxa"/>
            <w:tcBorders>
              <w:top w:val="nil"/>
              <w:left w:val="nil"/>
              <w:bottom w:val="single" w:sz="4" w:space="0" w:color="auto"/>
              <w:right w:val="single" w:sz="4" w:space="0" w:color="auto"/>
            </w:tcBorders>
            <w:vAlign w:val="bottom"/>
            <w:hideMark/>
          </w:tcPr>
          <w:p w14:paraId="44213F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(26/0007012X- REF1135) Fiestas de San Pedro 2026- Teatro el 21.06.26.</w:t>
            </w:r>
          </w:p>
        </w:tc>
        <w:tc>
          <w:tcPr>
            <w:tcW w:w="1120" w:type="dxa"/>
            <w:tcBorders>
              <w:top w:val="nil"/>
              <w:left w:val="nil"/>
              <w:bottom w:val="single" w:sz="4" w:space="0" w:color="auto"/>
              <w:right w:val="single" w:sz="4" w:space="0" w:color="auto"/>
            </w:tcBorders>
            <w:vAlign w:val="bottom"/>
            <w:hideMark/>
          </w:tcPr>
          <w:p w14:paraId="4A96DB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120" w:type="dxa"/>
            <w:tcBorders>
              <w:top w:val="nil"/>
              <w:left w:val="nil"/>
              <w:bottom w:val="single" w:sz="4" w:space="0" w:color="auto"/>
              <w:right w:val="single" w:sz="4" w:space="0" w:color="auto"/>
            </w:tcBorders>
            <w:vAlign w:val="bottom"/>
            <w:hideMark/>
          </w:tcPr>
          <w:p w14:paraId="1880CC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400" w:type="dxa"/>
            <w:tcBorders>
              <w:top w:val="nil"/>
              <w:left w:val="nil"/>
              <w:bottom w:val="single" w:sz="4" w:space="0" w:color="auto"/>
              <w:right w:val="single" w:sz="4" w:space="0" w:color="auto"/>
            </w:tcBorders>
            <w:vAlign w:val="bottom"/>
            <w:hideMark/>
          </w:tcPr>
          <w:p w14:paraId="2024A3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1.700,00</w:t>
            </w:r>
          </w:p>
        </w:tc>
        <w:tc>
          <w:tcPr>
            <w:tcW w:w="1160" w:type="dxa"/>
            <w:tcBorders>
              <w:top w:val="nil"/>
              <w:left w:val="nil"/>
              <w:bottom w:val="single" w:sz="4" w:space="0" w:color="auto"/>
              <w:right w:val="single" w:sz="4" w:space="0" w:color="auto"/>
            </w:tcBorders>
            <w:vAlign w:val="bottom"/>
            <w:hideMark/>
          </w:tcPr>
          <w:p w14:paraId="38A4FD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g35616929</w:t>
            </w:r>
          </w:p>
        </w:tc>
        <w:tc>
          <w:tcPr>
            <w:tcW w:w="4940" w:type="dxa"/>
            <w:tcBorders>
              <w:top w:val="nil"/>
              <w:left w:val="nil"/>
              <w:bottom w:val="single" w:sz="4" w:space="0" w:color="auto"/>
              <w:right w:val="single" w:sz="4" w:space="0" w:color="auto"/>
            </w:tcBorders>
            <w:vAlign w:val="bottom"/>
            <w:hideMark/>
          </w:tcPr>
          <w:p w14:paraId="2CA1A8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GRUPO DE TEATRO AJEY</w:t>
            </w:r>
          </w:p>
        </w:tc>
      </w:tr>
      <w:tr w:rsidR="0036435C" w:rsidRPr="0036435C" w14:paraId="0FE19E7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76E721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26/0007013B</w:t>
            </w:r>
          </w:p>
        </w:tc>
        <w:tc>
          <w:tcPr>
            <w:tcW w:w="1440" w:type="dxa"/>
            <w:tcBorders>
              <w:top w:val="nil"/>
              <w:left w:val="nil"/>
              <w:bottom w:val="single" w:sz="4" w:space="0" w:color="auto"/>
              <w:right w:val="single" w:sz="4" w:space="0" w:color="auto"/>
            </w:tcBorders>
            <w:vAlign w:val="bottom"/>
            <w:hideMark/>
          </w:tcPr>
          <w:p w14:paraId="1BFC37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5F5EF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(26/0007013B- REF 1136) Fiestas de San Pedro 2026- Celebración de obra teatral el 29.06.26.</w:t>
            </w:r>
          </w:p>
        </w:tc>
        <w:tc>
          <w:tcPr>
            <w:tcW w:w="1120" w:type="dxa"/>
            <w:tcBorders>
              <w:top w:val="nil"/>
              <w:left w:val="nil"/>
              <w:bottom w:val="single" w:sz="4" w:space="0" w:color="auto"/>
              <w:right w:val="single" w:sz="4" w:space="0" w:color="auto"/>
            </w:tcBorders>
            <w:vAlign w:val="bottom"/>
            <w:hideMark/>
          </w:tcPr>
          <w:p w14:paraId="36DF5F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324FF2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400" w:type="dxa"/>
            <w:tcBorders>
              <w:top w:val="nil"/>
              <w:left w:val="nil"/>
              <w:bottom w:val="single" w:sz="4" w:space="0" w:color="auto"/>
              <w:right w:val="single" w:sz="4" w:space="0" w:color="auto"/>
            </w:tcBorders>
            <w:vAlign w:val="bottom"/>
            <w:hideMark/>
          </w:tcPr>
          <w:p w14:paraId="400806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2.200,00</w:t>
            </w:r>
          </w:p>
        </w:tc>
        <w:tc>
          <w:tcPr>
            <w:tcW w:w="1160" w:type="dxa"/>
            <w:tcBorders>
              <w:top w:val="nil"/>
              <w:left w:val="nil"/>
              <w:bottom w:val="single" w:sz="4" w:space="0" w:color="auto"/>
              <w:right w:val="single" w:sz="4" w:space="0" w:color="auto"/>
            </w:tcBorders>
            <w:vAlign w:val="bottom"/>
            <w:hideMark/>
          </w:tcPr>
          <w:p w14:paraId="0EF0E62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g35816958</w:t>
            </w:r>
          </w:p>
        </w:tc>
        <w:tc>
          <w:tcPr>
            <w:tcW w:w="4940" w:type="dxa"/>
            <w:tcBorders>
              <w:top w:val="nil"/>
              <w:left w:val="nil"/>
              <w:bottom w:val="single" w:sz="4" w:space="0" w:color="auto"/>
              <w:right w:val="single" w:sz="4" w:space="0" w:color="auto"/>
            </w:tcBorders>
            <w:vAlign w:val="bottom"/>
            <w:hideMark/>
          </w:tcPr>
          <w:p w14:paraId="4ABB56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GRUPO AFICIONADAS DE MACHER</w:t>
            </w:r>
          </w:p>
        </w:tc>
      </w:tr>
      <w:tr w:rsidR="0036435C" w:rsidRPr="0036435C" w14:paraId="0F1D354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D8948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26/0007287D</w:t>
            </w:r>
          </w:p>
        </w:tc>
        <w:tc>
          <w:tcPr>
            <w:tcW w:w="1440" w:type="dxa"/>
            <w:tcBorders>
              <w:top w:val="nil"/>
              <w:left w:val="nil"/>
              <w:bottom w:val="single" w:sz="4" w:space="0" w:color="auto"/>
              <w:right w:val="single" w:sz="4" w:space="0" w:color="auto"/>
            </w:tcBorders>
            <w:vAlign w:val="bottom"/>
            <w:hideMark/>
          </w:tcPr>
          <w:p w14:paraId="76B6AC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8F560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(26/0007287D- REF 1139) Gasto de mantenimiento del vehículo 0678LFD perteneciente al departamento de la policía local. Sustitución batería.</w:t>
            </w:r>
          </w:p>
        </w:tc>
        <w:tc>
          <w:tcPr>
            <w:tcW w:w="1120" w:type="dxa"/>
            <w:tcBorders>
              <w:top w:val="nil"/>
              <w:left w:val="nil"/>
              <w:bottom w:val="single" w:sz="4" w:space="0" w:color="auto"/>
              <w:right w:val="single" w:sz="4" w:space="0" w:color="auto"/>
            </w:tcBorders>
            <w:vAlign w:val="bottom"/>
            <w:hideMark/>
          </w:tcPr>
          <w:p w14:paraId="588A90C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56E2255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400" w:type="dxa"/>
            <w:tcBorders>
              <w:top w:val="nil"/>
              <w:left w:val="nil"/>
              <w:bottom w:val="single" w:sz="4" w:space="0" w:color="auto"/>
              <w:right w:val="single" w:sz="4" w:space="0" w:color="auto"/>
            </w:tcBorders>
            <w:vAlign w:val="bottom"/>
            <w:hideMark/>
          </w:tcPr>
          <w:p w14:paraId="3CC094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199,28</w:t>
            </w:r>
          </w:p>
        </w:tc>
        <w:tc>
          <w:tcPr>
            <w:tcW w:w="1160" w:type="dxa"/>
            <w:tcBorders>
              <w:top w:val="nil"/>
              <w:left w:val="nil"/>
              <w:bottom w:val="single" w:sz="4" w:space="0" w:color="auto"/>
              <w:right w:val="single" w:sz="4" w:space="0" w:color="auto"/>
            </w:tcBorders>
            <w:vAlign w:val="bottom"/>
            <w:hideMark/>
          </w:tcPr>
          <w:p w14:paraId="432081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51218C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4FE5DA0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E9122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26/0007431S</w:t>
            </w:r>
          </w:p>
        </w:tc>
        <w:tc>
          <w:tcPr>
            <w:tcW w:w="1440" w:type="dxa"/>
            <w:tcBorders>
              <w:top w:val="nil"/>
              <w:left w:val="nil"/>
              <w:bottom w:val="single" w:sz="4" w:space="0" w:color="auto"/>
              <w:right w:val="single" w:sz="4" w:space="0" w:color="auto"/>
            </w:tcBorders>
            <w:vAlign w:val="bottom"/>
            <w:hideMark/>
          </w:tcPr>
          <w:p w14:paraId="50DEEC4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1BFC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(26/0007431S- REF 1140) ( R.I. 13/26) Servicio postal universal, notificaciones administrativas, certificados y/o servicios telegráficos (burofax),... del Ayuntamiento de Tías.</w:t>
            </w:r>
          </w:p>
        </w:tc>
        <w:tc>
          <w:tcPr>
            <w:tcW w:w="1120" w:type="dxa"/>
            <w:tcBorders>
              <w:top w:val="nil"/>
              <w:left w:val="nil"/>
              <w:bottom w:val="single" w:sz="4" w:space="0" w:color="auto"/>
              <w:right w:val="single" w:sz="4" w:space="0" w:color="auto"/>
            </w:tcBorders>
            <w:vAlign w:val="bottom"/>
            <w:hideMark/>
          </w:tcPr>
          <w:p w14:paraId="33A4FD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13/06/2026</w:t>
            </w:r>
          </w:p>
        </w:tc>
        <w:tc>
          <w:tcPr>
            <w:tcW w:w="1120" w:type="dxa"/>
            <w:tcBorders>
              <w:top w:val="nil"/>
              <w:left w:val="nil"/>
              <w:bottom w:val="single" w:sz="4" w:space="0" w:color="auto"/>
              <w:right w:val="single" w:sz="4" w:space="0" w:color="auto"/>
            </w:tcBorders>
            <w:vAlign w:val="bottom"/>
            <w:hideMark/>
          </w:tcPr>
          <w:p w14:paraId="5BA933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13/08/2026</w:t>
            </w:r>
          </w:p>
        </w:tc>
        <w:tc>
          <w:tcPr>
            <w:tcW w:w="1400" w:type="dxa"/>
            <w:tcBorders>
              <w:top w:val="nil"/>
              <w:left w:val="nil"/>
              <w:bottom w:val="single" w:sz="4" w:space="0" w:color="auto"/>
              <w:right w:val="single" w:sz="4" w:space="0" w:color="auto"/>
            </w:tcBorders>
            <w:vAlign w:val="bottom"/>
            <w:hideMark/>
          </w:tcPr>
          <w:p w14:paraId="051F3A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16.049,98</w:t>
            </w:r>
          </w:p>
        </w:tc>
        <w:tc>
          <w:tcPr>
            <w:tcW w:w="1160" w:type="dxa"/>
            <w:tcBorders>
              <w:top w:val="nil"/>
              <w:left w:val="nil"/>
              <w:bottom w:val="single" w:sz="4" w:space="0" w:color="auto"/>
              <w:right w:val="single" w:sz="4" w:space="0" w:color="auto"/>
            </w:tcBorders>
            <w:vAlign w:val="bottom"/>
            <w:hideMark/>
          </w:tcPr>
          <w:p w14:paraId="1A0683D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a83052407</w:t>
            </w:r>
          </w:p>
        </w:tc>
        <w:tc>
          <w:tcPr>
            <w:tcW w:w="4940" w:type="dxa"/>
            <w:tcBorders>
              <w:top w:val="nil"/>
              <w:left w:val="nil"/>
              <w:bottom w:val="single" w:sz="4" w:space="0" w:color="auto"/>
              <w:right w:val="single" w:sz="4" w:space="0" w:color="auto"/>
            </w:tcBorders>
            <w:vAlign w:val="bottom"/>
            <w:hideMark/>
          </w:tcPr>
          <w:p w14:paraId="06FDC1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SOCIEDAD ESTATAL CORREOS Y TELEGRAFOS S A SME</w:t>
            </w:r>
          </w:p>
        </w:tc>
      </w:tr>
      <w:tr w:rsidR="0036435C" w:rsidRPr="0036435C" w14:paraId="674D05C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FEA72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26/0007311X</w:t>
            </w:r>
          </w:p>
        </w:tc>
        <w:tc>
          <w:tcPr>
            <w:tcW w:w="1440" w:type="dxa"/>
            <w:tcBorders>
              <w:top w:val="nil"/>
              <w:left w:val="nil"/>
              <w:bottom w:val="single" w:sz="4" w:space="0" w:color="auto"/>
              <w:right w:val="single" w:sz="4" w:space="0" w:color="auto"/>
            </w:tcBorders>
            <w:vAlign w:val="bottom"/>
            <w:hideMark/>
          </w:tcPr>
          <w:p w14:paraId="2026FE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2FD2A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(26/0007311X- REF 1143) Compra de material para repación de la Plaza de Mácher.</w:t>
            </w:r>
          </w:p>
        </w:tc>
        <w:tc>
          <w:tcPr>
            <w:tcW w:w="1120" w:type="dxa"/>
            <w:tcBorders>
              <w:top w:val="nil"/>
              <w:left w:val="nil"/>
              <w:bottom w:val="single" w:sz="4" w:space="0" w:color="auto"/>
              <w:right w:val="single" w:sz="4" w:space="0" w:color="auto"/>
            </w:tcBorders>
            <w:vAlign w:val="bottom"/>
            <w:hideMark/>
          </w:tcPr>
          <w:p w14:paraId="156548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6990A96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400" w:type="dxa"/>
            <w:tcBorders>
              <w:top w:val="nil"/>
              <w:left w:val="nil"/>
              <w:bottom w:val="single" w:sz="4" w:space="0" w:color="auto"/>
              <w:right w:val="single" w:sz="4" w:space="0" w:color="auto"/>
            </w:tcBorders>
            <w:vAlign w:val="bottom"/>
            <w:hideMark/>
          </w:tcPr>
          <w:p w14:paraId="6DBF56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79,50</w:t>
            </w:r>
          </w:p>
        </w:tc>
        <w:tc>
          <w:tcPr>
            <w:tcW w:w="1160" w:type="dxa"/>
            <w:tcBorders>
              <w:top w:val="nil"/>
              <w:left w:val="nil"/>
              <w:bottom w:val="single" w:sz="4" w:space="0" w:color="auto"/>
              <w:right w:val="single" w:sz="4" w:space="0" w:color="auto"/>
            </w:tcBorders>
            <w:vAlign w:val="bottom"/>
            <w:hideMark/>
          </w:tcPr>
          <w:p w14:paraId="606F82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0F5F8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4CCA33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0E455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26/0007374G</w:t>
            </w:r>
          </w:p>
        </w:tc>
        <w:tc>
          <w:tcPr>
            <w:tcW w:w="1440" w:type="dxa"/>
            <w:tcBorders>
              <w:top w:val="nil"/>
              <w:left w:val="nil"/>
              <w:bottom w:val="single" w:sz="4" w:space="0" w:color="auto"/>
              <w:right w:val="single" w:sz="4" w:space="0" w:color="auto"/>
            </w:tcBorders>
            <w:vAlign w:val="bottom"/>
            <w:hideMark/>
          </w:tcPr>
          <w:p w14:paraId="22AC1D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FFFA7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(26/0007374G_ REF 1147) Compra de material para reparación de farolas de la C/ Pedro Barba, Puerto del Carmen.</w:t>
            </w:r>
          </w:p>
        </w:tc>
        <w:tc>
          <w:tcPr>
            <w:tcW w:w="1120" w:type="dxa"/>
            <w:tcBorders>
              <w:top w:val="nil"/>
              <w:left w:val="nil"/>
              <w:bottom w:val="single" w:sz="4" w:space="0" w:color="auto"/>
              <w:right w:val="single" w:sz="4" w:space="0" w:color="auto"/>
            </w:tcBorders>
            <w:vAlign w:val="bottom"/>
            <w:hideMark/>
          </w:tcPr>
          <w:p w14:paraId="4DB7667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0FE218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400" w:type="dxa"/>
            <w:tcBorders>
              <w:top w:val="nil"/>
              <w:left w:val="nil"/>
              <w:bottom w:val="single" w:sz="4" w:space="0" w:color="auto"/>
              <w:right w:val="single" w:sz="4" w:space="0" w:color="auto"/>
            </w:tcBorders>
            <w:vAlign w:val="bottom"/>
            <w:hideMark/>
          </w:tcPr>
          <w:p w14:paraId="6FCE097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127,00</w:t>
            </w:r>
          </w:p>
        </w:tc>
        <w:tc>
          <w:tcPr>
            <w:tcW w:w="1160" w:type="dxa"/>
            <w:tcBorders>
              <w:top w:val="nil"/>
              <w:left w:val="nil"/>
              <w:bottom w:val="single" w:sz="4" w:space="0" w:color="auto"/>
              <w:right w:val="single" w:sz="4" w:space="0" w:color="auto"/>
            </w:tcBorders>
            <w:vAlign w:val="bottom"/>
            <w:hideMark/>
          </w:tcPr>
          <w:p w14:paraId="4E4E1E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25EE5F5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5A79AFC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99E2C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26/0007463R</w:t>
            </w:r>
          </w:p>
        </w:tc>
        <w:tc>
          <w:tcPr>
            <w:tcW w:w="1440" w:type="dxa"/>
            <w:tcBorders>
              <w:top w:val="nil"/>
              <w:left w:val="nil"/>
              <w:bottom w:val="single" w:sz="4" w:space="0" w:color="auto"/>
              <w:right w:val="single" w:sz="4" w:space="0" w:color="auto"/>
            </w:tcBorders>
            <w:vAlign w:val="bottom"/>
            <w:hideMark/>
          </w:tcPr>
          <w:p w14:paraId="44129B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8EC60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(26/0007463R- REF 1151) Compra de un liltro de aire y masilla para reparar chapa para el vehículo municipal Renault Kangoo con matrícula 3265GRP.</w:t>
            </w:r>
          </w:p>
        </w:tc>
        <w:tc>
          <w:tcPr>
            <w:tcW w:w="1120" w:type="dxa"/>
            <w:tcBorders>
              <w:top w:val="nil"/>
              <w:left w:val="nil"/>
              <w:bottom w:val="single" w:sz="4" w:space="0" w:color="auto"/>
              <w:right w:val="single" w:sz="4" w:space="0" w:color="auto"/>
            </w:tcBorders>
            <w:vAlign w:val="bottom"/>
            <w:hideMark/>
          </w:tcPr>
          <w:p w14:paraId="3F3618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194479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400" w:type="dxa"/>
            <w:tcBorders>
              <w:top w:val="nil"/>
              <w:left w:val="nil"/>
              <w:bottom w:val="single" w:sz="4" w:space="0" w:color="auto"/>
              <w:right w:val="single" w:sz="4" w:space="0" w:color="auto"/>
            </w:tcBorders>
            <w:vAlign w:val="bottom"/>
            <w:hideMark/>
          </w:tcPr>
          <w:p w14:paraId="72FC66A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50,92</w:t>
            </w:r>
          </w:p>
        </w:tc>
        <w:tc>
          <w:tcPr>
            <w:tcW w:w="1160" w:type="dxa"/>
            <w:tcBorders>
              <w:top w:val="nil"/>
              <w:left w:val="nil"/>
              <w:bottom w:val="single" w:sz="4" w:space="0" w:color="auto"/>
              <w:right w:val="single" w:sz="4" w:space="0" w:color="auto"/>
            </w:tcBorders>
            <w:vAlign w:val="bottom"/>
            <w:hideMark/>
          </w:tcPr>
          <w:p w14:paraId="57FA936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42F560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54AFE97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958E77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26/0007369E</w:t>
            </w:r>
          </w:p>
        </w:tc>
        <w:tc>
          <w:tcPr>
            <w:tcW w:w="1440" w:type="dxa"/>
            <w:tcBorders>
              <w:top w:val="nil"/>
              <w:left w:val="nil"/>
              <w:bottom w:val="single" w:sz="4" w:space="0" w:color="auto"/>
              <w:right w:val="single" w:sz="4" w:space="0" w:color="auto"/>
            </w:tcBorders>
            <w:vAlign w:val="bottom"/>
            <w:hideMark/>
          </w:tcPr>
          <w:p w14:paraId="32B4A4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711447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(26/0007369E- REF 1146) Compra de material ( clavija,cilindro,aflojatodo,...) para cambiar cerradura en la Guardería Municipal.</w:t>
            </w:r>
          </w:p>
        </w:tc>
        <w:tc>
          <w:tcPr>
            <w:tcW w:w="1120" w:type="dxa"/>
            <w:tcBorders>
              <w:top w:val="nil"/>
              <w:left w:val="nil"/>
              <w:bottom w:val="single" w:sz="4" w:space="0" w:color="auto"/>
              <w:right w:val="single" w:sz="4" w:space="0" w:color="auto"/>
            </w:tcBorders>
            <w:vAlign w:val="bottom"/>
            <w:hideMark/>
          </w:tcPr>
          <w:p w14:paraId="4C7D7A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04BF39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400" w:type="dxa"/>
            <w:tcBorders>
              <w:top w:val="nil"/>
              <w:left w:val="nil"/>
              <w:bottom w:val="single" w:sz="4" w:space="0" w:color="auto"/>
              <w:right w:val="single" w:sz="4" w:space="0" w:color="auto"/>
            </w:tcBorders>
            <w:vAlign w:val="bottom"/>
            <w:hideMark/>
          </w:tcPr>
          <w:p w14:paraId="371696F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112,59</w:t>
            </w:r>
          </w:p>
        </w:tc>
        <w:tc>
          <w:tcPr>
            <w:tcW w:w="1160" w:type="dxa"/>
            <w:tcBorders>
              <w:top w:val="nil"/>
              <w:left w:val="nil"/>
              <w:bottom w:val="single" w:sz="4" w:space="0" w:color="auto"/>
              <w:right w:val="single" w:sz="4" w:space="0" w:color="auto"/>
            </w:tcBorders>
            <w:vAlign w:val="bottom"/>
            <w:hideMark/>
          </w:tcPr>
          <w:p w14:paraId="78A99D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E1989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D58277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B9D93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26/0007488A</w:t>
            </w:r>
          </w:p>
        </w:tc>
        <w:tc>
          <w:tcPr>
            <w:tcW w:w="1440" w:type="dxa"/>
            <w:tcBorders>
              <w:top w:val="nil"/>
              <w:left w:val="nil"/>
              <w:bottom w:val="single" w:sz="4" w:space="0" w:color="auto"/>
              <w:right w:val="single" w:sz="4" w:space="0" w:color="auto"/>
            </w:tcBorders>
            <w:vAlign w:val="bottom"/>
            <w:hideMark/>
          </w:tcPr>
          <w:p w14:paraId="673B80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0B8D4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(26/0007488A- REF 1152) Gasto de mantenimiento del vehículo 9765LDN perteneciente al Departamento de la Policía Local. Cambio de aceite y filtros; refrigerante, limpiador, aceite, filtro de aceite y filtro de aire.</w:t>
            </w:r>
          </w:p>
        </w:tc>
        <w:tc>
          <w:tcPr>
            <w:tcW w:w="1120" w:type="dxa"/>
            <w:tcBorders>
              <w:top w:val="nil"/>
              <w:left w:val="nil"/>
              <w:bottom w:val="single" w:sz="4" w:space="0" w:color="auto"/>
              <w:right w:val="single" w:sz="4" w:space="0" w:color="auto"/>
            </w:tcBorders>
            <w:vAlign w:val="bottom"/>
            <w:hideMark/>
          </w:tcPr>
          <w:p w14:paraId="7DBEA1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15345C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14D883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137,24</w:t>
            </w:r>
          </w:p>
        </w:tc>
        <w:tc>
          <w:tcPr>
            <w:tcW w:w="1160" w:type="dxa"/>
            <w:tcBorders>
              <w:top w:val="nil"/>
              <w:left w:val="nil"/>
              <w:bottom w:val="single" w:sz="4" w:space="0" w:color="auto"/>
              <w:right w:val="single" w:sz="4" w:space="0" w:color="auto"/>
            </w:tcBorders>
            <w:vAlign w:val="bottom"/>
            <w:hideMark/>
          </w:tcPr>
          <w:p w14:paraId="514268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7BA8948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6EFE080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9EDC6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26/0007489G</w:t>
            </w:r>
          </w:p>
        </w:tc>
        <w:tc>
          <w:tcPr>
            <w:tcW w:w="1440" w:type="dxa"/>
            <w:tcBorders>
              <w:top w:val="nil"/>
              <w:left w:val="nil"/>
              <w:bottom w:val="single" w:sz="4" w:space="0" w:color="auto"/>
              <w:right w:val="single" w:sz="4" w:space="0" w:color="auto"/>
            </w:tcBorders>
            <w:vAlign w:val="bottom"/>
            <w:hideMark/>
          </w:tcPr>
          <w:p w14:paraId="01DE92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298E1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(26/0007489G- REF 1153) Gasto de reparación del vehículo 0678LFD perteneciente al Departamento de la Policía Local. Descripción: bomba refrigerante adicional, mano de obra y diagnosis.</w:t>
            </w:r>
          </w:p>
        </w:tc>
        <w:tc>
          <w:tcPr>
            <w:tcW w:w="1120" w:type="dxa"/>
            <w:tcBorders>
              <w:top w:val="nil"/>
              <w:left w:val="nil"/>
              <w:bottom w:val="single" w:sz="4" w:space="0" w:color="auto"/>
              <w:right w:val="single" w:sz="4" w:space="0" w:color="auto"/>
            </w:tcBorders>
            <w:vAlign w:val="bottom"/>
            <w:hideMark/>
          </w:tcPr>
          <w:p w14:paraId="4E0AA3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0939BE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074DC0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248,87</w:t>
            </w:r>
          </w:p>
        </w:tc>
        <w:tc>
          <w:tcPr>
            <w:tcW w:w="1160" w:type="dxa"/>
            <w:tcBorders>
              <w:top w:val="nil"/>
              <w:left w:val="nil"/>
              <w:bottom w:val="single" w:sz="4" w:space="0" w:color="auto"/>
              <w:right w:val="single" w:sz="4" w:space="0" w:color="auto"/>
            </w:tcBorders>
            <w:vAlign w:val="bottom"/>
            <w:hideMark/>
          </w:tcPr>
          <w:p w14:paraId="4CD5B8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3E0208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03AF320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28666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26/0007474N</w:t>
            </w:r>
          </w:p>
        </w:tc>
        <w:tc>
          <w:tcPr>
            <w:tcW w:w="1440" w:type="dxa"/>
            <w:tcBorders>
              <w:top w:val="nil"/>
              <w:left w:val="nil"/>
              <w:bottom w:val="single" w:sz="4" w:space="0" w:color="auto"/>
              <w:right w:val="single" w:sz="4" w:space="0" w:color="auto"/>
            </w:tcBorders>
            <w:vAlign w:val="bottom"/>
            <w:hideMark/>
          </w:tcPr>
          <w:p w14:paraId="190CCB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AD8DD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(26/0007474N- REF 1155) Compra de un Tester para la toma de temperatura de la Piscina Municipal.</w:t>
            </w:r>
          </w:p>
        </w:tc>
        <w:tc>
          <w:tcPr>
            <w:tcW w:w="1120" w:type="dxa"/>
            <w:tcBorders>
              <w:top w:val="nil"/>
              <w:left w:val="nil"/>
              <w:bottom w:val="single" w:sz="4" w:space="0" w:color="auto"/>
              <w:right w:val="single" w:sz="4" w:space="0" w:color="auto"/>
            </w:tcBorders>
            <w:vAlign w:val="bottom"/>
            <w:hideMark/>
          </w:tcPr>
          <w:p w14:paraId="0CBCC3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40A728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10/06/2026</w:t>
            </w:r>
          </w:p>
        </w:tc>
        <w:tc>
          <w:tcPr>
            <w:tcW w:w="1400" w:type="dxa"/>
            <w:tcBorders>
              <w:top w:val="nil"/>
              <w:left w:val="nil"/>
              <w:bottom w:val="single" w:sz="4" w:space="0" w:color="auto"/>
              <w:right w:val="single" w:sz="4" w:space="0" w:color="auto"/>
            </w:tcBorders>
            <w:vAlign w:val="bottom"/>
            <w:hideMark/>
          </w:tcPr>
          <w:p w14:paraId="67B68D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78,73</w:t>
            </w:r>
          </w:p>
        </w:tc>
        <w:tc>
          <w:tcPr>
            <w:tcW w:w="1160" w:type="dxa"/>
            <w:tcBorders>
              <w:top w:val="nil"/>
              <w:left w:val="nil"/>
              <w:bottom w:val="single" w:sz="4" w:space="0" w:color="auto"/>
              <w:right w:val="single" w:sz="4" w:space="0" w:color="auto"/>
            </w:tcBorders>
            <w:vAlign w:val="bottom"/>
            <w:hideMark/>
          </w:tcPr>
          <w:p w14:paraId="6151BC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b35128750</w:t>
            </w:r>
          </w:p>
        </w:tc>
        <w:tc>
          <w:tcPr>
            <w:tcW w:w="4940" w:type="dxa"/>
            <w:tcBorders>
              <w:top w:val="nil"/>
              <w:left w:val="nil"/>
              <w:bottom w:val="single" w:sz="4" w:space="0" w:color="auto"/>
              <w:right w:val="single" w:sz="4" w:space="0" w:color="auto"/>
            </w:tcBorders>
            <w:vAlign w:val="bottom"/>
            <w:hideMark/>
          </w:tcPr>
          <w:p w14:paraId="17A72E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COMERCIAL FUELANZA S.L.</w:t>
            </w:r>
          </w:p>
        </w:tc>
      </w:tr>
      <w:tr w:rsidR="0036435C" w:rsidRPr="0036435C" w14:paraId="4A1836E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31DF3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26/0007470P</w:t>
            </w:r>
          </w:p>
        </w:tc>
        <w:tc>
          <w:tcPr>
            <w:tcW w:w="1440" w:type="dxa"/>
            <w:tcBorders>
              <w:top w:val="nil"/>
              <w:left w:val="nil"/>
              <w:bottom w:val="single" w:sz="4" w:space="0" w:color="auto"/>
              <w:right w:val="single" w:sz="4" w:space="0" w:color="auto"/>
            </w:tcBorders>
            <w:vAlign w:val="bottom"/>
            <w:hideMark/>
          </w:tcPr>
          <w:p w14:paraId="5F137CF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9AE1F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(26/0007470PP- REF 1156) Compra de material para el mantenimiento de las diferentes instalaciones deportiva (tijera podar, alicates, cinta, blister,...) .</w:t>
            </w:r>
          </w:p>
        </w:tc>
        <w:tc>
          <w:tcPr>
            <w:tcW w:w="1120" w:type="dxa"/>
            <w:tcBorders>
              <w:top w:val="nil"/>
              <w:left w:val="nil"/>
              <w:bottom w:val="single" w:sz="4" w:space="0" w:color="auto"/>
              <w:right w:val="single" w:sz="4" w:space="0" w:color="auto"/>
            </w:tcBorders>
            <w:vAlign w:val="bottom"/>
            <w:hideMark/>
          </w:tcPr>
          <w:p w14:paraId="77FBFA9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18C98B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07046D8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467,96</w:t>
            </w:r>
          </w:p>
        </w:tc>
        <w:tc>
          <w:tcPr>
            <w:tcW w:w="1160" w:type="dxa"/>
            <w:tcBorders>
              <w:top w:val="nil"/>
              <w:left w:val="nil"/>
              <w:bottom w:val="single" w:sz="4" w:space="0" w:color="auto"/>
              <w:right w:val="single" w:sz="4" w:space="0" w:color="auto"/>
            </w:tcBorders>
            <w:vAlign w:val="bottom"/>
            <w:hideMark/>
          </w:tcPr>
          <w:p w14:paraId="4FEA56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C02FF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2AFF80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DFF94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26/0007527L</w:t>
            </w:r>
          </w:p>
        </w:tc>
        <w:tc>
          <w:tcPr>
            <w:tcW w:w="1440" w:type="dxa"/>
            <w:tcBorders>
              <w:top w:val="nil"/>
              <w:left w:val="nil"/>
              <w:bottom w:val="single" w:sz="4" w:space="0" w:color="auto"/>
              <w:right w:val="single" w:sz="4" w:space="0" w:color="auto"/>
            </w:tcBorders>
            <w:vAlign w:val="bottom"/>
            <w:hideMark/>
          </w:tcPr>
          <w:p w14:paraId="70F22A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54EBB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(26/0007527L- REF 1159) Compra de equipo mantenimiento (Jonay Martín) para Vías y Obras: llaves,varillas,....</w:t>
            </w:r>
          </w:p>
        </w:tc>
        <w:tc>
          <w:tcPr>
            <w:tcW w:w="1120" w:type="dxa"/>
            <w:tcBorders>
              <w:top w:val="nil"/>
              <w:left w:val="nil"/>
              <w:bottom w:val="single" w:sz="4" w:space="0" w:color="auto"/>
              <w:right w:val="single" w:sz="4" w:space="0" w:color="auto"/>
            </w:tcBorders>
            <w:vAlign w:val="bottom"/>
            <w:hideMark/>
          </w:tcPr>
          <w:p w14:paraId="08704F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57A874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400" w:type="dxa"/>
            <w:tcBorders>
              <w:top w:val="nil"/>
              <w:left w:val="nil"/>
              <w:bottom w:val="single" w:sz="4" w:space="0" w:color="auto"/>
              <w:right w:val="single" w:sz="4" w:space="0" w:color="auto"/>
            </w:tcBorders>
            <w:vAlign w:val="bottom"/>
            <w:hideMark/>
          </w:tcPr>
          <w:p w14:paraId="7482313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216,59</w:t>
            </w:r>
          </w:p>
        </w:tc>
        <w:tc>
          <w:tcPr>
            <w:tcW w:w="1160" w:type="dxa"/>
            <w:tcBorders>
              <w:top w:val="nil"/>
              <w:left w:val="nil"/>
              <w:bottom w:val="single" w:sz="4" w:space="0" w:color="auto"/>
              <w:right w:val="single" w:sz="4" w:space="0" w:color="auto"/>
            </w:tcBorders>
            <w:vAlign w:val="bottom"/>
            <w:hideMark/>
          </w:tcPr>
          <w:p w14:paraId="41A61D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CCF95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E11D1B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3CA2C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26/0007472X</w:t>
            </w:r>
          </w:p>
        </w:tc>
        <w:tc>
          <w:tcPr>
            <w:tcW w:w="1440" w:type="dxa"/>
            <w:tcBorders>
              <w:top w:val="nil"/>
              <w:left w:val="nil"/>
              <w:bottom w:val="single" w:sz="4" w:space="0" w:color="auto"/>
              <w:right w:val="single" w:sz="4" w:space="0" w:color="auto"/>
            </w:tcBorders>
            <w:vAlign w:val="bottom"/>
            <w:hideMark/>
          </w:tcPr>
          <w:p w14:paraId="4E22F1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D8947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(26/0007472X- REF 1160) Compra de malla plastificada verde para colocar en la cancha polideportiva de la Calle Alemania , Puerto del Carmen.</w:t>
            </w:r>
          </w:p>
        </w:tc>
        <w:tc>
          <w:tcPr>
            <w:tcW w:w="1120" w:type="dxa"/>
            <w:tcBorders>
              <w:top w:val="nil"/>
              <w:left w:val="nil"/>
              <w:bottom w:val="single" w:sz="4" w:space="0" w:color="auto"/>
              <w:right w:val="single" w:sz="4" w:space="0" w:color="auto"/>
            </w:tcBorders>
            <w:vAlign w:val="bottom"/>
            <w:hideMark/>
          </w:tcPr>
          <w:p w14:paraId="06922C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30B5804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12/06/2026</w:t>
            </w:r>
          </w:p>
        </w:tc>
        <w:tc>
          <w:tcPr>
            <w:tcW w:w="1400" w:type="dxa"/>
            <w:tcBorders>
              <w:top w:val="nil"/>
              <w:left w:val="nil"/>
              <w:bottom w:val="single" w:sz="4" w:space="0" w:color="auto"/>
              <w:right w:val="single" w:sz="4" w:space="0" w:color="auto"/>
            </w:tcBorders>
            <w:vAlign w:val="bottom"/>
            <w:hideMark/>
          </w:tcPr>
          <w:p w14:paraId="3E0629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197,80</w:t>
            </w:r>
          </w:p>
        </w:tc>
        <w:tc>
          <w:tcPr>
            <w:tcW w:w="1160" w:type="dxa"/>
            <w:tcBorders>
              <w:top w:val="nil"/>
              <w:left w:val="nil"/>
              <w:bottom w:val="single" w:sz="4" w:space="0" w:color="auto"/>
              <w:right w:val="single" w:sz="4" w:space="0" w:color="auto"/>
            </w:tcBorders>
            <w:vAlign w:val="bottom"/>
            <w:hideMark/>
          </w:tcPr>
          <w:p w14:paraId="0D734F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BC34A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4FAA65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CA7E05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26/0007524Q</w:t>
            </w:r>
          </w:p>
        </w:tc>
        <w:tc>
          <w:tcPr>
            <w:tcW w:w="1440" w:type="dxa"/>
            <w:tcBorders>
              <w:top w:val="nil"/>
              <w:left w:val="nil"/>
              <w:bottom w:val="single" w:sz="4" w:space="0" w:color="auto"/>
              <w:right w:val="single" w:sz="4" w:space="0" w:color="auto"/>
            </w:tcBorders>
            <w:vAlign w:val="bottom"/>
            <w:hideMark/>
          </w:tcPr>
          <w:p w14:paraId="4F55D7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B4677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(26/0007524Q- REF 1162) Compra de material (cerradura,tornillos, escarpias,..) para reparaciones en general del C.S.C MACHER.</w:t>
            </w:r>
          </w:p>
        </w:tc>
        <w:tc>
          <w:tcPr>
            <w:tcW w:w="1120" w:type="dxa"/>
            <w:tcBorders>
              <w:top w:val="nil"/>
              <w:left w:val="nil"/>
              <w:bottom w:val="single" w:sz="4" w:space="0" w:color="auto"/>
              <w:right w:val="single" w:sz="4" w:space="0" w:color="auto"/>
            </w:tcBorders>
            <w:vAlign w:val="bottom"/>
            <w:hideMark/>
          </w:tcPr>
          <w:p w14:paraId="4971904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09/06/2026</w:t>
            </w:r>
          </w:p>
        </w:tc>
        <w:tc>
          <w:tcPr>
            <w:tcW w:w="1120" w:type="dxa"/>
            <w:tcBorders>
              <w:top w:val="nil"/>
              <w:left w:val="nil"/>
              <w:bottom w:val="single" w:sz="4" w:space="0" w:color="auto"/>
              <w:right w:val="single" w:sz="4" w:space="0" w:color="auto"/>
            </w:tcBorders>
            <w:vAlign w:val="bottom"/>
            <w:hideMark/>
          </w:tcPr>
          <w:p w14:paraId="24B823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400" w:type="dxa"/>
            <w:tcBorders>
              <w:top w:val="nil"/>
              <w:left w:val="nil"/>
              <w:bottom w:val="single" w:sz="4" w:space="0" w:color="auto"/>
              <w:right w:val="single" w:sz="4" w:space="0" w:color="auto"/>
            </w:tcBorders>
            <w:vAlign w:val="bottom"/>
            <w:hideMark/>
          </w:tcPr>
          <w:p w14:paraId="4738771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17,23</w:t>
            </w:r>
          </w:p>
        </w:tc>
        <w:tc>
          <w:tcPr>
            <w:tcW w:w="1160" w:type="dxa"/>
            <w:tcBorders>
              <w:top w:val="nil"/>
              <w:left w:val="nil"/>
              <w:bottom w:val="single" w:sz="4" w:space="0" w:color="auto"/>
              <w:right w:val="single" w:sz="4" w:space="0" w:color="auto"/>
            </w:tcBorders>
            <w:vAlign w:val="bottom"/>
            <w:hideMark/>
          </w:tcPr>
          <w:p w14:paraId="5C3DA74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446A3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DE95451"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ECC06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26/0006813H</w:t>
            </w:r>
          </w:p>
        </w:tc>
        <w:tc>
          <w:tcPr>
            <w:tcW w:w="1440" w:type="dxa"/>
            <w:tcBorders>
              <w:top w:val="nil"/>
              <w:left w:val="nil"/>
              <w:bottom w:val="single" w:sz="4" w:space="0" w:color="auto"/>
              <w:right w:val="single" w:sz="4" w:space="0" w:color="auto"/>
            </w:tcBorders>
            <w:vAlign w:val="bottom"/>
            <w:hideMark/>
          </w:tcPr>
          <w:p w14:paraId="741CDE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28EB2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(26/0006813H- REF 1057) Compra de cuatro escaleras plegables con guardacuerpos y plataforma para el Cementerio Municipal.</w:t>
            </w:r>
          </w:p>
        </w:tc>
        <w:tc>
          <w:tcPr>
            <w:tcW w:w="1120" w:type="dxa"/>
            <w:tcBorders>
              <w:top w:val="nil"/>
              <w:left w:val="nil"/>
              <w:bottom w:val="single" w:sz="4" w:space="0" w:color="auto"/>
              <w:right w:val="single" w:sz="4" w:space="0" w:color="auto"/>
            </w:tcBorders>
            <w:vAlign w:val="bottom"/>
            <w:hideMark/>
          </w:tcPr>
          <w:p w14:paraId="075BFE2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120" w:type="dxa"/>
            <w:tcBorders>
              <w:top w:val="nil"/>
              <w:left w:val="nil"/>
              <w:bottom w:val="single" w:sz="4" w:space="0" w:color="auto"/>
              <w:right w:val="single" w:sz="4" w:space="0" w:color="auto"/>
            </w:tcBorders>
            <w:vAlign w:val="bottom"/>
            <w:hideMark/>
          </w:tcPr>
          <w:p w14:paraId="6F3317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1613E6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2.974,60</w:t>
            </w:r>
          </w:p>
        </w:tc>
        <w:tc>
          <w:tcPr>
            <w:tcW w:w="1160" w:type="dxa"/>
            <w:tcBorders>
              <w:top w:val="nil"/>
              <w:left w:val="nil"/>
              <w:bottom w:val="single" w:sz="4" w:space="0" w:color="auto"/>
              <w:right w:val="single" w:sz="4" w:space="0" w:color="auto"/>
            </w:tcBorders>
            <w:vAlign w:val="bottom"/>
            <w:hideMark/>
          </w:tcPr>
          <w:p w14:paraId="147C0B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b35640598</w:t>
            </w:r>
          </w:p>
        </w:tc>
        <w:tc>
          <w:tcPr>
            <w:tcW w:w="4940" w:type="dxa"/>
            <w:tcBorders>
              <w:top w:val="nil"/>
              <w:left w:val="nil"/>
              <w:bottom w:val="single" w:sz="4" w:space="0" w:color="auto"/>
              <w:right w:val="single" w:sz="4" w:space="0" w:color="auto"/>
            </w:tcBorders>
            <w:vAlign w:val="bottom"/>
            <w:hideMark/>
          </w:tcPr>
          <w:p w14:paraId="75C6FD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TINGUATON FERRETERIA,S.L.</w:t>
            </w:r>
          </w:p>
        </w:tc>
      </w:tr>
      <w:tr w:rsidR="0036435C" w:rsidRPr="0036435C" w14:paraId="2E454EA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2B54A1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26/0006936A</w:t>
            </w:r>
          </w:p>
        </w:tc>
        <w:tc>
          <w:tcPr>
            <w:tcW w:w="1440" w:type="dxa"/>
            <w:tcBorders>
              <w:top w:val="nil"/>
              <w:left w:val="nil"/>
              <w:bottom w:val="single" w:sz="4" w:space="0" w:color="auto"/>
              <w:right w:val="single" w:sz="4" w:space="0" w:color="auto"/>
            </w:tcBorders>
            <w:vAlign w:val="bottom"/>
            <w:hideMark/>
          </w:tcPr>
          <w:p w14:paraId="68BE28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21528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(26/0006936A- REF 1087) Fiestas del Carmen 2026- Elaboración de imágenes y libreto del pregón.</w:t>
            </w:r>
          </w:p>
        </w:tc>
        <w:tc>
          <w:tcPr>
            <w:tcW w:w="1120" w:type="dxa"/>
            <w:tcBorders>
              <w:top w:val="nil"/>
              <w:left w:val="nil"/>
              <w:bottom w:val="single" w:sz="4" w:space="0" w:color="auto"/>
              <w:right w:val="single" w:sz="4" w:space="0" w:color="auto"/>
            </w:tcBorders>
            <w:vAlign w:val="bottom"/>
            <w:hideMark/>
          </w:tcPr>
          <w:p w14:paraId="60B962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120" w:type="dxa"/>
            <w:tcBorders>
              <w:top w:val="nil"/>
              <w:left w:val="nil"/>
              <w:bottom w:val="single" w:sz="4" w:space="0" w:color="auto"/>
              <w:right w:val="single" w:sz="4" w:space="0" w:color="auto"/>
            </w:tcBorders>
            <w:vAlign w:val="bottom"/>
            <w:hideMark/>
          </w:tcPr>
          <w:p w14:paraId="430895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11/07/2026</w:t>
            </w:r>
          </w:p>
        </w:tc>
        <w:tc>
          <w:tcPr>
            <w:tcW w:w="1400" w:type="dxa"/>
            <w:tcBorders>
              <w:top w:val="nil"/>
              <w:left w:val="nil"/>
              <w:bottom w:val="single" w:sz="4" w:space="0" w:color="auto"/>
              <w:right w:val="single" w:sz="4" w:space="0" w:color="auto"/>
            </w:tcBorders>
            <w:vAlign w:val="bottom"/>
            <w:hideMark/>
          </w:tcPr>
          <w:p w14:paraId="3B56444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1.765,50</w:t>
            </w:r>
          </w:p>
        </w:tc>
        <w:tc>
          <w:tcPr>
            <w:tcW w:w="1160" w:type="dxa"/>
            <w:tcBorders>
              <w:top w:val="nil"/>
              <w:left w:val="nil"/>
              <w:bottom w:val="single" w:sz="4" w:space="0" w:color="auto"/>
              <w:right w:val="single" w:sz="4" w:space="0" w:color="auto"/>
            </w:tcBorders>
            <w:vAlign w:val="bottom"/>
            <w:hideMark/>
          </w:tcPr>
          <w:p w14:paraId="77866C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j44758183</w:t>
            </w:r>
          </w:p>
        </w:tc>
        <w:tc>
          <w:tcPr>
            <w:tcW w:w="4940" w:type="dxa"/>
            <w:tcBorders>
              <w:top w:val="nil"/>
              <w:left w:val="nil"/>
              <w:bottom w:val="single" w:sz="4" w:space="0" w:color="auto"/>
              <w:right w:val="single" w:sz="4" w:space="0" w:color="auto"/>
            </w:tcBorders>
            <w:vAlign w:val="bottom"/>
            <w:hideMark/>
          </w:tcPr>
          <w:p w14:paraId="7B0C9F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 Y RO SCP</w:t>
            </w:r>
          </w:p>
        </w:tc>
      </w:tr>
      <w:tr w:rsidR="0036435C" w:rsidRPr="0036435C" w14:paraId="13ED9A00"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33E774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26/0004907K</w:t>
            </w:r>
          </w:p>
        </w:tc>
        <w:tc>
          <w:tcPr>
            <w:tcW w:w="1440" w:type="dxa"/>
            <w:tcBorders>
              <w:top w:val="nil"/>
              <w:left w:val="nil"/>
              <w:bottom w:val="single" w:sz="4" w:space="0" w:color="auto"/>
              <w:right w:val="single" w:sz="4" w:space="0" w:color="auto"/>
            </w:tcBorders>
            <w:vAlign w:val="bottom"/>
            <w:hideMark/>
          </w:tcPr>
          <w:p w14:paraId="515DC0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4B255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(26/0004907K- REF 795) ) Contratar elaboración de un estudio de diagnóstico sobre la situación de la pobreza energética en el municipio de Tías. La presente actuación se enmarca en la planificación municipal actualmente en desarrollo, vinculada al Plan de Actuación Integrado (PAI) del Ayuntamiento de Tías.</w:t>
            </w:r>
          </w:p>
        </w:tc>
        <w:tc>
          <w:tcPr>
            <w:tcW w:w="1120" w:type="dxa"/>
            <w:tcBorders>
              <w:top w:val="nil"/>
              <w:left w:val="nil"/>
              <w:bottom w:val="single" w:sz="4" w:space="0" w:color="auto"/>
              <w:right w:val="single" w:sz="4" w:space="0" w:color="auto"/>
            </w:tcBorders>
            <w:vAlign w:val="bottom"/>
            <w:hideMark/>
          </w:tcPr>
          <w:p w14:paraId="187662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11/06/2026</w:t>
            </w:r>
          </w:p>
        </w:tc>
        <w:tc>
          <w:tcPr>
            <w:tcW w:w="1120" w:type="dxa"/>
            <w:tcBorders>
              <w:top w:val="nil"/>
              <w:left w:val="nil"/>
              <w:bottom w:val="single" w:sz="4" w:space="0" w:color="auto"/>
              <w:right w:val="single" w:sz="4" w:space="0" w:color="auto"/>
            </w:tcBorders>
            <w:vAlign w:val="bottom"/>
            <w:hideMark/>
          </w:tcPr>
          <w:p w14:paraId="10B9A6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11/09/2026</w:t>
            </w:r>
          </w:p>
        </w:tc>
        <w:tc>
          <w:tcPr>
            <w:tcW w:w="1400" w:type="dxa"/>
            <w:tcBorders>
              <w:top w:val="nil"/>
              <w:left w:val="nil"/>
              <w:bottom w:val="single" w:sz="4" w:space="0" w:color="auto"/>
              <w:right w:val="single" w:sz="4" w:space="0" w:color="auto"/>
            </w:tcBorders>
            <w:vAlign w:val="bottom"/>
            <w:hideMark/>
          </w:tcPr>
          <w:p w14:paraId="3D27B87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15.943,00</w:t>
            </w:r>
          </w:p>
        </w:tc>
        <w:tc>
          <w:tcPr>
            <w:tcW w:w="1160" w:type="dxa"/>
            <w:tcBorders>
              <w:top w:val="nil"/>
              <w:left w:val="nil"/>
              <w:bottom w:val="single" w:sz="4" w:space="0" w:color="auto"/>
              <w:right w:val="single" w:sz="4" w:space="0" w:color="auto"/>
            </w:tcBorders>
            <w:vAlign w:val="bottom"/>
            <w:hideMark/>
          </w:tcPr>
          <w:p w14:paraId="37DBF9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A35313170</w:t>
            </w:r>
          </w:p>
        </w:tc>
        <w:tc>
          <w:tcPr>
            <w:tcW w:w="4940" w:type="dxa"/>
            <w:tcBorders>
              <w:top w:val="nil"/>
              <w:left w:val="nil"/>
              <w:bottom w:val="single" w:sz="4" w:space="0" w:color="auto"/>
              <w:right w:val="single" w:sz="4" w:space="0" w:color="auto"/>
            </w:tcBorders>
            <w:vAlign w:val="bottom"/>
            <w:hideMark/>
          </w:tcPr>
          <w:p w14:paraId="0D0F02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INSTITUTO TECNOLOGICO DE CANARIAS S.A.</w:t>
            </w:r>
          </w:p>
        </w:tc>
      </w:tr>
      <w:tr w:rsidR="0036435C" w:rsidRPr="0036435C" w14:paraId="5202046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D39B0F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26/0007257W</w:t>
            </w:r>
          </w:p>
        </w:tc>
        <w:tc>
          <w:tcPr>
            <w:tcW w:w="1440" w:type="dxa"/>
            <w:tcBorders>
              <w:top w:val="nil"/>
              <w:left w:val="nil"/>
              <w:bottom w:val="single" w:sz="4" w:space="0" w:color="auto"/>
              <w:right w:val="single" w:sz="4" w:space="0" w:color="auto"/>
            </w:tcBorders>
            <w:vAlign w:val="bottom"/>
            <w:hideMark/>
          </w:tcPr>
          <w:p w14:paraId="4945D7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75DD4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(26/0007257W- REF 1124) Servicio de recogida, almacenamiento y manipulación de animales atropellados, por un periodo de doce meses.</w:t>
            </w:r>
          </w:p>
        </w:tc>
        <w:tc>
          <w:tcPr>
            <w:tcW w:w="1120" w:type="dxa"/>
            <w:tcBorders>
              <w:top w:val="nil"/>
              <w:left w:val="nil"/>
              <w:bottom w:val="single" w:sz="4" w:space="0" w:color="auto"/>
              <w:right w:val="single" w:sz="4" w:space="0" w:color="auto"/>
            </w:tcBorders>
            <w:vAlign w:val="bottom"/>
            <w:hideMark/>
          </w:tcPr>
          <w:p w14:paraId="05BEB6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15/06/2026</w:t>
            </w:r>
          </w:p>
        </w:tc>
        <w:tc>
          <w:tcPr>
            <w:tcW w:w="1120" w:type="dxa"/>
            <w:tcBorders>
              <w:top w:val="nil"/>
              <w:left w:val="nil"/>
              <w:bottom w:val="single" w:sz="4" w:space="0" w:color="auto"/>
              <w:right w:val="single" w:sz="4" w:space="0" w:color="auto"/>
            </w:tcBorders>
            <w:vAlign w:val="bottom"/>
            <w:hideMark/>
          </w:tcPr>
          <w:p w14:paraId="005934C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15/06/2027</w:t>
            </w:r>
          </w:p>
        </w:tc>
        <w:tc>
          <w:tcPr>
            <w:tcW w:w="1400" w:type="dxa"/>
            <w:tcBorders>
              <w:top w:val="nil"/>
              <w:left w:val="nil"/>
              <w:bottom w:val="single" w:sz="4" w:space="0" w:color="auto"/>
              <w:right w:val="single" w:sz="4" w:space="0" w:color="auto"/>
            </w:tcBorders>
            <w:vAlign w:val="bottom"/>
            <w:hideMark/>
          </w:tcPr>
          <w:p w14:paraId="7949BB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800,00</w:t>
            </w:r>
          </w:p>
        </w:tc>
        <w:tc>
          <w:tcPr>
            <w:tcW w:w="1160" w:type="dxa"/>
            <w:tcBorders>
              <w:top w:val="nil"/>
              <w:left w:val="nil"/>
              <w:bottom w:val="single" w:sz="4" w:space="0" w:color="auto"/>
              <w:right w:val="single" w:sz="4" w:space="0" w:color="auto"/>
            </w:tcBorders>
            <w:vAlign w:val="bottom"/>
            <w:hideMark/>
          </w:tcPr>
          <w:p w14:paraId="1CB028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b76094754</w:t>
            </w:r>
          </w:p>
        </w:tc>
        <w:tc>
          <w:tcPr>
            <w:tcW w:w="4940" w:type="dxa"/>
            <w:tcBorders>
              <w:top w:val="nil"/>
              <w:left w:val="nil"/>
              <w:bottom w:val="single" w:sz="4" w:space="0" w:color="auto"/>
              <w:right w:val="single" w:sz="4" w:space="0" w:color="auto"/>
            </w:tcBorders>
            <w:vAlign w:val="bottom"/>
            <w:hideMark/>
          </w:tcPr>
          <w:p w14:paraId="2D19CE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RESIDUOS ARCHIPIELAGO S.L.</w:t>
            </w:r>
          </w:p>
        </w:tc>
      </w:tr>
      <w:tr w:rsidR="0036435C" w:rsidRPr="0036435C" w14:paraId="5908584D"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326F30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26/0007487W</w:t>
            </w:r>
          </w:p>
        </w:tc>
        <w:tc>
          <w:tcPr>
            <w:tcW w:w="1440" w:type="dxa"/>
            <w:tcBorders>
              <w:top w:val="nil"/>
              <w:left w:val="nil"/>
              <w:bottom w:val="single" w:sz="4" w:space="0" w:color="auto"/>
              <w:right w:val="single" w:sz="4" w:space="0" w:color="auto"/>
            </w:tcBorders>
            <w:vAlign w:val="bottom"/>
            <w:hideMark/>
          </w:tcPr>
          <w:p w14:paraId="6EB750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9A18C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(26/0007487W- REF 1154) Contratación de un servicio especializado de grabación y producción de vídeos testimoniales en el marco del proyecto “Turismo Que Suma”, iniciativa impulsada por Exceltur y orientada a la generación de narrativas positivas sobre el impacto del turismo en la sociedad, mediante la difusión de experiencias reales de trabajadores, empresas y agentes vinculados al sector turístico.</w:t>
            </w:r>
          </w:p>
        </w:tc>
        <w:tc>
          <w:tcPr>
            <w:tcW w:w="1120" w:type="dxa"/>
            <w:tcBorders>
              <w:top w:val="nil"/>
              <w:left w:val="nil"/>
              <w:bottom w:val="single" w:sz="4" w:space="0" w:color="auto"/>
              <w:right w:val="single" w:sz="4" w:space="0" w:color="auto"/>
            </w:tcBorders>
            <w:vAlign w:val="bottom"/>
            <w:hideMark/>
          </w:tcPr>
          <w:p w14:paraId="159302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43CF5C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0523CC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2.247,00</w:t>
            </w:r>
          </w:p>
        </w:tc>
        <w:tc>
          <w:tcPr>
            <w:tcW w:w="1160" w:type="dxa"/>
            <w:tcBorders>
              <w:top w:val="nil"/>
              <w:left w:val="nil"/>
              <w:bottom w:val="single" w:sz="4" w:space="0" w:color="auto"/>
              <w:right w:val="single" w:sz="4" w:space="0" w:color="auto"/>
            </w:tcBorders>
            <w:vAlign w:val="bottom"/>
            <w:hideMark/>
          </w:tcPr>
          <w:p w14:paraId="495B52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j44758183</w:t>
            </w:r>
          </w:p>
        </w:tc>
        <w:tc>
          <w:tcPr>
            <w:tcW w:w="4940" w:type="dxa"/>
            <w:tcBorders>
              <w:top w:val="nil"/>
              <w:left w:val="nil"/>
              <w:bottom w:val="single" w:sz="4" w:space="0" w:color="auto"/>
              <w:right w:val="single" w:sz="4" w:space="0" w:color="auto"/>
            </w:tcBorders>
            <w:vAlign w:val="bottom"/>
            <w:hideMark/>
          </w:tcPr>
          <w:p w14:paraId="4F8269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 Y RO SCP</w:t>
            </w:r>
          </w:p>
        </w:tc>
      </w:tr>
      <w:tr w:rsidR="0036435C" w:rsidRPr="0036435C" w14:paraId="35125FCB"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03074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26/0007525V</w:t>
            </w:r>
          </w:p>
        </w:tc>
        <w:tc>
          <w:tcPr>
            <w:tcW w:w="1440" w:type="dxa"/>
            <w:tcBorders>
              <w:top w:val="nil"/>
              <w:left w:val="nil"/>
              <w:bottom w:val="single" w:sz="4" w:space="0" w:color="auto"/>
              <w:right w:val="single" w:sz="4" w:space="0" w:color="auto"/>
            </w:tcBorders>
            <w:vAlign w:val="bottom"/>
            <w:hideMark/>
          </w:tcPr>
          <w:p w14:paraId="4DE262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0E337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(26/0007525V- REF 1165) Compra material de acopio para taller (limpieza de coches) .</w:t>
            </w:r>
          </w:p>
        </w:tc>
        <w:tc>
          <w:tcPr>
            <w:tcW w:w="1120" w:type="dxa"/>
            <w:tcBorders>
              <w:top w:val="nil"/>
              <w:left w:val="nil"/>
              <w:bottom w:val="single" w:sz="4" w:space="0" w:color="auto"/>
              <w:right w:val="single" w:sz="4" w:space="0" w:color="auto"/>
            </w:tcBorders>
            <w:vAlign w:val="bottom"/>
            <w:hideMark/>
          </w:tcPr>
          <w:p w14:paraId="27DF08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3250871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565A6DC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70,90</w:t>
            </w:r>
          </w:p>
        </w:tc>
        <w:tc>
          <w:tcPr>
            <w:tcW w:w="1160" w:type="dxa"/>
            <w:tcBorders>
              <w:top w:val="nil"/>
              <w:left w:val="nil"/>
              <w:bottom w:val="single" w:sz="4" w:space="0" w:color="auto"/>
              <w:right w:val="single" w:sz="4" w:space="0" w:color="auto"/>
            </w:tcBorders>
            <w:vAlign w:val="bottom"/>
            <w:hideMark/>
          </w:tcPr>
          <w:p w14:paraId="66316D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14C3E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E5ACB5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CF1CB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26/0007522Z</w:t>
            </w:r>
          </w:p>
        </w:tc>
        <w:tc>
          <w:tcPr>
            <w:tcW w:w="1440" w:type="dxa"/>
            <w:tcBorders>
              <w:top w:val="nil"/>
              <w:left w:val="nil"/>
              <w:bottom w:val="single" w:sz="4" w:space="0" w:color="auto"/>
              <w:right w:val="single" w:sz="4" w:space="0" w:color="auto"/>
            </w:tcBorders>
            <w:vAlign w:val="bottom"/>
            <w:hideMark/>
          </w:tcPr>
          <w:p w14:paraId="03134F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6D916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(26/0007522Z- REF 1166) Compra material de acopio para arreglar el mando del potrero municipal.</w:t>
            </w:r>
          </w:p>
        </w:tc>
        <w:tc>
          <w:tcPr>
            <w:tcW w:w="1120" w:type="dxa"/>
            <w:tcBorders>
              <w:top w:val="nil"/>
              <w:left w:val="nil"/>
              <w:bottom w:val="single" w:sz="4" w:space="0" w:color="auto"/>
              <w:right w:val="single" w:sz="4" w:space="0" w:color="auto"/>
            </w:tcBorders>
            <w:vAlign w:val="bottom"/>
            <w:hideMark/>
          </w:tcPr>
          <w:p w14:paraId="2144EE0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6C6CA2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1EAEF3B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34,65</w:t>
            </w:r>
          </w:p>
        </w:tc>
        <w:tc>
          <w:tcPr>
            <w:tcW w:w="1160" w:type="dxa"/>
            <w:tcBorders>
              <w:top w:val="nil"/>
              <w:left w:val="nil"/>
              <w:bottom w:val="single" w:sz="4" w:space="0" w:color="auto"/>
              <w:right w:val="single" w:sz="4" w:space="0" w:color="auto"/>
            </w:tcBorders>
            <w:vAlign w:val="bottom"/>
            <w:hideMark/>
          </w:tcPr>
          <w:p w14:paraId="38C841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579D7D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973C8DD"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C37C0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26/0007532R</w:t>
            </w:r>
          </w:p>
        </w:tc>
        <w:tc>
          <w:tcPr>
            <w:tcW w:w="1440" w:type="dxa"/>
            <w:tcBorders>
              <w:top w:val="nil"/>
              <w:left w:val="nil"/>
              <w:bottom w:val="single" w:sz="4" w:space="0" w:color="auto"/>
              <w:right w:val="single" w:sz="4" w:space="0" w:color="auto"/>
            </w:tcBorders>
            <w:vAlign w:val="bottom"/>
            <w:hideMark/>
          </w:tcPr>
          <w:p w14:paraId="61D7CD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EF7E2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(26/0007532R- REF 1170) Fiestas de Masdache 2026- Impresión programas.</w:t>
            </w:r>
          </w:p>
        </w:tc>
        <w:tc>
          <w:tcPr>
            <w:tcW w:w="1120" w:type="dxa"/>
            <w:tcBorders>
              <w:top w:val="nil"/>
              <w:left w:val="nil"/>
              <w:bottom w:val="single" w:sz="4" w:space="0" w:color="auto"/>
              <w:right w:val="single" w:sz="4" w:space="0" w:color="auto"/>
            </w:tcBorders>
            <w:vAlign w:val="bottom"/>
            <w:hideMark/>
          </w:tcPr>
          <w:p w14:paraId="76C7288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516AA0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17/06/2026</w:t>
            </w:r>
          </w:p>
        </w:tc>
        <w:tc>
          <w:tcPr>
            <w:tcW w:w="1400" w:type="dxa"/>
            <w:tcBorders>
              <w:top w:val="nil"/>
              <w:left w:val="nil"/>
              <w:bottom w:val="single" w:sz="4" w:space="0" w:color="auto"/>
              <w:right w:val="single" w:sz="4" w:space="0" w:color="auto"/>
            </w:tcBorders>
            <w:vAlign w:val="bottom"/>
            <w:hideMark/>
          </w:tcPr>
          <w:p w14:paraId="02A115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693,36</w:t>
            </w:r>
          </w:p>
        </w:tc>
        <w:tc>
          <w:tcPr>
            <w:tcW w:w="1160" w:type="dxa"/>
            <w:tcBorders>
              <w:top w:val="nil"/>
              <w:left w:val="nil"/>
              <w:bottom w:val="single" w:sz="4" w:space="0" w:color="auto"/>
              <w:right w:val="single" w:sz="4" w:space="0" w:color="auto"/>
            </w:tcBorders>
            <w:vAlign w:val="bottom"/>
            <w:hideMark/>
          </w:tcPr>
          <w:p w14:paraId="78BE22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a35099464</w:t>
            </w:r>
          </w:p>
        </w:tc>
        <w:tc>
          <w:tcPr>
            <w:tcW w:w="4940" w:type="dxa"/>
            <w:tcBorders>
              <w:top w:val="nil"/>
              <w:left w:val="nil"/>
              <w:bottom w:val="single" w:sz="4" w:space="0" w:color="auto"/>
              <w:right w:val="single" w:sz="4" w:space="0" w:color="auto"/>
            </w:tcBorders>
            <w:vAlign w:val="bottom"/>
            <w:hideMark/>
          </w:tcPr>
          <w:p w14:paraId="3146F0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IMPRENTA MINERVA S.A.</w:t>
            </w:r>
          </w:p>
        </w:tc>
      </w:tr>
      <w:tr w:rsidR="0036435C" w:rsidRPr="0036435C" w14:paraId="59790707"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9ED8B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26/0007540D</w:t>
            </w:r>
          </w:p>
        </w:tc>
        <w:tc>
          <w:tcPr>
            <w:tcW w:w="1440" w:type="dxa"/>
            <w:tcBorders>
              <w:top w:val="nil"/>
              <w:left w:val="nil"/>
              <w:bottom w:val="single" w:sz="4" w:space="0" w:color="auto"/>
              <w:right w:val="single" w:sz="4" w:space="0" w:color="auto"/>
            </w:tcBorders>
            <w:vAlign w:val="bottom"/>
            <w:hideMark/>
          </w:tcPr>
          <w:p w14:paraId="6902C1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9C17E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(26/0007540D - REF 1171) Fiestas San Pedro 2026- Actuación en el pregón el 18.06.26.</w:t>
            </w:r>
          </w:p>
        </w:tc>
        <w:tc>
          <w:tcPr>
            <w:tcW w:w="1120" w:type="dxa"/>
            <w:tcBorders>
              <w:top w:val="nil"/>
              <w:left w:val="nil"/>
              <w:bottom w:val="single" w:sz="4" w:space="0" w:color="auto"/>
              <w:right w:val="single" w:sz="4" w:space="0" w:color="auto"/>
            </w:tcBorders>
            <w:vAlign w:val="bottom"/>
            <w:hideMark/>
          </w:tcPr>
          <w:p w14:paraId="7F1EF3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617630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0E3DC7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1.200,00</w:t>
            </w:r>
          </w:p>
        </w:tc>
        <w:tc>
          <w:tcPr>
            <w:tcW w:w="1160" w:type="dxa"/>
            <w:tcBorders>
              <w:top w:val="nil"/>
              <w:left w:val="nil"/>
              <w:bottom w:val="single" w:sz="4" w:space="0" w:color="auto"/>
              <w:right w:val="single" w:sz="4" w:space="0" w:color="auto"/>
            </w:tcBorders>
            <w:vAlign w:val="bottom"/>
            <w:hideMark/>
          </w:tcPr>
          <w:p w14:paraId="732440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g35813237</w:t>
            </w:r>
          </w:p>
        </w:tc>
        <w:tc>
          <w:tcPr>
            <w:tcW w:w="4940" w:type="dxa"/>
            <w:tcBorders>
              <w:top w:val="nil"/>
              <w:left w:val="nil"/>
              <w:bottom w:val="single" w:sz="4" w:space="0" w:color="auto"/>
              <w:right w:val="single" w:sz="4" w:space="0" w:color="auto"/>
            </w:tcBorders>
            <w:vAlign w:val="bottom"/>
            <w:hideMark/>
          </w:tcPr>
          <w:p w14:paraId="50C2BA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CULTURAL MUSICAL " GUAGARO"</w:t>
            </w:r>
          </w:p>
        </w:tc>
      </w:tr>
      <w:tr w:rsidR="0036435C" w:rsidRPr="0036435C" w14:paraId="606C5442"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30F8B8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26/0007531T</w:t>
            </w:r>
          </w:p>
        </w:tc>
        <w:tc>
          <w:tcPr>
            <w:tcW w:w="1440" w:type="dxa"/>
            <w:tcBorders>
              <w:top w:val="nil"/>
              <w:left w:val="nil"/>
              <w:bottom w:val="single" w:sz="4" w:space="0" w:color="auto"/>
              <w:right w:val="single" w:sz="4" w:space="0" w:color="auto"/>
            </w:tcBorders>
            <w:vAlign w:val="bottom"/>
            <w:hideMark/>
          </w:tcPr>
          <w:p w14:paraId="5668C1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BC648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(26/0007531T- REF1173) Gasto para la defensa de los intereses del ayuntamiento de Tías en el procedimiento de despidos autos 49/2026, seguido ante la Sección Social del Tribunal de Instancia de Arrecife, Plaza, nº3, presentado por D. Aitor Ortiz Caraballo.</w:t>
            </w:r>
          </w:p>
        </w:tc>
        <w:tc>
          <w:tcPr>
            <w:tcW w:w="1120" w:type="dxa"/>
            <w:tcBorders>
              <w:top w:val="nil"/>
              <w:left w:val="nil"/>
              <w:bottom w:val="single" w:sz="4" w:space="0" w:color="auto"/>
              <w:right w:val="single" w:sz="4" w:space="0" w:color="auto"/>
            </w:tcBorders>
            <w:vAlign w:val="bottom"/>
            <w:hideMark/>
          </w:tcPr>
          <w:p w14:paraId="50DE59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7D13E9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7FF11B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1.605,00</w:t>
            </w:r>
          </w:p>
        </w:tc>
        <w:tc>
          <w:tcPr>
            <w:tcW w:w="1160" w:type="dxa"/>
            <w:tcBorders>
              <w:top w:val="nil"/>
              <w:left w:val="nil"/>
              <w:bottom w:val="single" w:sz="4" w:space="0" w:color="auto"/>
              <w:right w:val="single" w:sz="4" w:space="0" w:color="auto"/>
            </w:tcBorders>
            <w:vAlign w:val="bottom"/>
            <w:hideMark/>
          </w:tcPr>
          <w:p w14:paraId="5FA8B0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6593568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307EF24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6E95D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26/0007616Q</w:t>
            </w:r>
          </w:p>
        </w:tc>
        <w:tc>
          <w:tcPr>
            <w:tcW w:w="1440" w:type="dxa"/>
            <w:tcBorders>
              <w:top w:val="nil"/>
              <w:left w:val="nil"/>
              <w:bottom w:val="single" w:sz="4" w:space="0" w:color="auto"/>
              <w:right w:val="single" w:sz="4" w:space="0" w:color="auto"/>
            </w:tcBorders>
            <w:vAlign w:val="bottom"/>
            <w:hideMark/>
          </w:tcPr>
          <w:p w14:paraId="31B650C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A44928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(26/0007616Q- REF 1174) Compra, para acopio, de tapas y marcos de arqueta de fundición de 30 x 30,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73B5B7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1D5567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16/07/2026</w:t>
            </w:r>
          </w:p>
        </w:tc>
        <w:tc>
          <w:tcPr>
            <w:tcW w:w="1400" w:type="dxa"/>
            <w:tcBorders>
              <w:top w:val="nil"/>
              <w:left w:val="nil"/>
              <w:bottom w:val="single" w:sz="4" w:space="0" w:color="auto"/>
              <w:right w:val="single" w:sz="4" w:space="0" w:color="auto"/>
            </w:tcBorders>
            <w:vAlign w:val="bottom"/>
            <w:hideMark/>
          </w:tcPr>
          <w:p w14:paraId="707E12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131,83</w:t>
            </w:r>
          </w:p>
        </w:tc>
        <w:tc>
          <w:tcPr>
            <w:tcW w:w="1160" w:type="dxa"/>
            <w:tcBorders>
              <w:top w:val="nil"/>
              <w:left w:val="nil"/>
              <w:bottom w:val="single" w:sz="4" w:space="0" w:color="auto"/>
              <w:right w:val="single" w:sz="4" w:space="0" w:color="auto"/>
            </w:tcBorders>
            <w:vAlign w:val="bottom"/>
            <w:hideMark/>
          </w:tcPr>
          <w:p w14:paraId="2FA9DE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22D069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50927930"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120EF0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26/0007602W</w:t>
            </w:r>
          </w:p>
        </w:tc>
        <w:tc>
          <w:tcPr>
            <w:tcW w:w="1440" w:type="dxa"/>
            <w:tcBorders>
              <w:top w:val="nil"/>
              <w:left w:val="nil"/>
              <w:bottom w:val="single" w:sz="4" w:space="0" w:color="auto"/>
              <w:right w:val="single" w:sz="4" w:space="0" w:color="auto"/>
            </w:tcBorders>
            <w:vAlign w:val="bottom"/>
            <w:hideMark/>
          </w:tcPr>
          <w:p w14:paraId="377D93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9991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(26/0007602W- REF 1175) Fiestas de San Pedro 2026- Actuaciones de Sondemar, Pal Porrón, Rikabanda, Dj Diego Días, Lanzawing, Alegranza y el Golpito los días 20, 27 y 28.06.26.</w:t>
            </w:r>
          </w:p>
        </w:tc>
        <w:tc>
          <w:tcPr>
            <w:tcW w:w="1120" w:type="dxa"/>
            <w:tcBorders>
              <w:top w:val="nil"/>
              <w:left w:val="nil"/>
              <w:bottom w:val="single" w:sz="4" w:space="0" w:color="auto"/>
              <w:right w:val="single" w:sz="4" w:space="0" w:color="auto"/>
            </w:tcBorders>
            <w:vAlign w:val="bottom"/>
            <w:hideMark/>
          </w:tcPr>
          <w:p w14:paraId="09606B5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20/06/2026</w:t>
            </w:r>
          </w:p>
        </w:tc>
        <w:tc>
          <w:tcPr>
            <w:tcW w:w="1120" w:type="dxa"/>
            <w:tcBorders>
              <w:top w:val="nil"/>
              <w:left w:val="nil"/>
              <w:bottom w:val="single" w:sz="4" w:space="0" w:color="auto"/>
              <w:right w:val="single" w:sz="4" w:space="0" w:color="auto"/>
            </w:tcBorders>
            <w:vAlign w:val="bottom"/>
            <w:hideMark/>
          </w:tcPr>
          <w:p w14:paraId="53019FD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28/06/2026</w:t>
            </w:r>
          </w:p>
        </w:tc>
        <w:tc>
          <w:tcPr>
            <w:tcW w:w="1400" w:type="dxa"/>
            <w:tcBorders>
              <w:top w:val="nil"/>
              <w:left w:val="nil"/>
              <w:bottom w:val="single" w:sz="4" w:space="0" w:color="auto"/>
              <w:right w:val="single" w:sz="4" w:space="0" w:color="auto"/>
            </w:tcBorders>
            <w:vAlign w:val="bottom"/>
            <w:hideMark/>
          </w:tcPr>
          <w:p w14:paraId="005F16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12.198,00</w:t>
            </w:r>
          </w:p>
        </w:tc>
        <w:tc>
          <w:tcPr>
            <w:tcW w:w="1160" w:type="dxa"/>
            <w:tcBorders>
              <w:top w:val="nil"/>
              <w:left w:val="nil"/>
              <w:bottom w:val="single" w:sz="4" w:space="0" w:color="auto"/>
              <w:right w:val="single" w:sz="4" w:space="0" w:color="auto"/>
            </w:tcBorders>
            <w:vAlign w:val="bottom"/>
            <w:hideMark/>
          </w:tcPr>
          <w:p w14:paraId="5AF34E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B75844969</w:t>
            </w:r>
          </w:p>
        </w:tc>
        <w:tc>
          <w:tcPr>
            <w:tcW w:w="4940" w:type="dxa"/>
            <w:tcBorders>
              <w:top w:val="nil"/>
              <w:left w:val="nil"/>
              <w:bottom w:val="single" w:sz="4" w:space="0" w:color="auto"/>
              <w:right w:val="single" w:sz="4" w:space="0" w:color="auto"/>
            </w:tcBorders>
            <w:vAlign w:val="bottom"/>
            <w:hideMark/>
          </w:tcPr>
          <w:p w14:paraId="431325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TERRAPURA EVENTOS,S.L.</w:t>
            </w:r>
          </w:p>
        </w:tc>
      </w:tr>
      <w:tr w:rsidR="0036435C" w:rsidRPr="0036435C" w14:paraId="4CFA62F2"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1E4010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26/0007743M</w:t>
            </w:r>
          </w:p>
        </w:tc>
        <w:tc>
          <w:tcPr>
            <w:tcW w:w="1440" w:type="dxa"/>
            <w:tcBorders>
              <w:top w:val="nil"/>
              <w:left w:val="nil"/>
              <w:bottom w:val="single" w:sz="4" w:space="0" w:color="auto"/>
              <w:right w:val="single" w:sz="4" w:space="0" w:color="auto"/>
            </w:tcBorders>
            <w:vAlign w:val="bottom"/>
            <w:hideMark/>
          </w:tcPr>
          <w:p w14:paraId="1AC739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F1F1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(26/0007743M- REF 1180) (R.I.A 17/2026) Billete de avión de ida y vuelta para el 22 de junio al 23 de junio de Lanzarote a Tenerife, para asistir a las Jornadas de la Administración Pública ante catástrofes naturales y emergencias, que se celebrarán en el salón de actos de la Presidencia del Gobierno de Canarias. Asistirá el Coordinador de Protección Civil, Raúl Curbelo Betancort.</w:t>
            </w:r>
          </w:p>
        </w:tc>
        <w:tc>
          <w:tcPr>
            <w:tcW w:w="1120" w:type="dxa"/>
            <w:tcBorders>
              <w:top w:val="nil"/>
              <w:left w:val="nil"/>
              <w:bottom w:val="single" w:sz="4" w:space="0" w:color="auto"/>
              <w:right w:val="single" w:sz="4" w:space="0" w:color="auto"/>
            </w:tcBorders>
            <w:vAlign w:val="bottom"/>
            <w:hideMark/>
          </w:tcPr>
          <w:p w14:paraId="47D9B0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22/06/2026</w:t>
            </w:r>
          </w:p>
        </w:tc>
        <w:tc>
          <w:tcPr>
            <w:tcW w:w="1120" w:type="dxa"/>
            <w:tcBorders>
              <w:top w:val="nil"/>
              <w:left w:val="nil"/>
              <w:bottom w:val="single" w:sz="4" w:space="0" w:color="auto"/>
              <w:right w:val="single" w:sz="4" w:space="0" w:color="auto"/>
            </w:tcBorders>
            <w:vAlign w:val="bottom"/>
            <w:hideMark/>
          </w:tcPr>
          <w:p w14:paraId="0567A8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74C111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219,70</w:t>
            </w:r>
          </w:p>
        </w:tc>
        <w:tc>
          <w:tcPr>
            <w:tcW w:w="1160" w:type="dxa"/>
            <w:tcBorders>
              <w:top w:val="nil"/>
              <w:left w:val="nil"/>
              <w:bottom w:val="single" w:sz="4" w:space="0" w:color="auto"/>
              <w:right w:val="single" w:sz="4" w:space="0" w:color="auto"/>
            </w:tcBorders>
            <w:vAlign w:val="bottom"/>
            <w:hideMark/>
          </w:tcPr>
          <w:p w14:paraId="2DC6A0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380FB0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1CFA5196"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3CB2C6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26/0007822S</w:t>
            </w:r>
          </w:p>
        </w:tc>
        <w:tc>
          <w:tcPr>
            <w:tcW w:w="1440" w:type="dxa"/>
            <w:tcBorders>
              <w:top w:val="nil"/>
              <w:left w:val="nil"/>
              <w:bottom w:val="single" w:sz="4" w:space="0" w:color="auto"/>
              <w:right w:val="single" w:sz="4" w:space="0" w:color="auto"/>
            </w:tcBorders>
            <w:vAlign w:val="bottom"/>
            <w:hideMark/>
          </w:tcPr>
          <w:p w14:paraId="316DDFB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F2B8F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(26/0007822- REF 1181) Renovación curso clases presenciales renovación del CAP de: Arturo Alonso Román, Jose Miguel Fontanls Mesa, Laureano Barco Hernández, Josué Díaz Martín, Manuel Ádexe Robayna y Davis Rodríguez Fernández.</w:t>
            </w:r>
          </w:p>
        </w:tc>
        <w:tc>
          <w:tcPr>
            <w:tcW w:w="1120" w:type="dxa"/>
            <w:tcBorders>
              <w:top w:val="nil"/>
              <w:left w:val="nil"/>
              <w:bottom w:val="single" w:sz="4" w:space="0" w:color="auto"/>
              <w:right w:val="single" w:sz="4" w:space="0" w:color="auto"/>
            </w:tcBorders>
            <w:vAlign w:val="bottom"/>
            <w:hideMark/>
          </w:tcPr>
          <w:p w14:paraId="252161B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0CAE2FD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26/07/2026</w:t>
            </w:r>
          </w:p>
        </w:tc>
        <w:tc>
          <w:tcPr>
            <w:tcW w:w="1400" w:type="dxa"/>
            <w:tcBorders>
              <w:top w:val="nil"/>
              <w:left w:val="nil"/>
              <w:bottom w:val="single" w:sz="4" w:space="0" w:color="auto"/>
              <w:right w:val="single" w:sz="4" w:space="0" w:color="auto"/>
            </w:tcBorders>
            <w:vAlign w:val="bottom"/>
            <w:hideMark/>
          </w:tcPr>
          <w:p w14:paraId="116E828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1.284,00</w:t>
            </w:r>
          </w:p>
        </w:tc>
        <w:tc>
          <w:tcPr>
            <w:tcW w:w="1160" w:type="dxa"/>
            <w:tcBorders>
              <w:top w:val="nil"/>
              <w:left w:val="nil"/>
              <w:bottom w:val="single" w:sz="4" w:space="0" w:color="auto"/>
              <w:right w:val="single" w:sz="4" w:space="0" w:color="auto"/>
            </w:tcBorders>
            <w:vAlign w:val="bottom"/>
            <w:hideMark/>
          </w:tcPr>
          <w:p w14:paraId="579268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45283477L</w:t>
            </w:r>
          </w:p>
        </w:tc>
        <w:tc>
          <w:tcPr>
            <w:tcW w:w="4940" w:type="dxa"/>
            <w:tcBorders>
              <w:top w:val="nil"/>
              <w:left w:val="nil"/>
              <w:bottom w:val="single" w:sz="4" w:space="0" w:color="auto"/>
              <w:right w:val="single" w:sz="4" w:space="0" w:color="auto"/>
            </w:tcBorders>
            <w:vAlign w:val="bottom"/>
            <w:hideMark/>
          </w:tcPr>
          <w:p w14:paraId="26AEDA5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ZAKARIA MOHAMED DRIS</w:t>
            </w:r>
          </w:p>
        </w:tc>
      </w:tr>
      <w:tr w:rsidR="0036435C" w:rsidRPr="0036435C" w14:paraId="267F9A9E"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A189A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26/0007605M</w:t>
            </w:r>
          </w:p>
        </w:tc>
        <w:tc>
          <w:tcPr>
            <w:tcW w:w="1440" w:type="dxa"/>
            <w:tcBorders>
              <w:top w:val="nil"/>
              <w:left w:val="nil"/>
              <w:bottom w:val="single" w:sz="4" w:space="0" w:color="auto"/>
              <w:right w:val="single" w:sz="4" w:space="0" w:color="auto"/>
            </w:tcBorders>
            <w:vAlign w:val="bottom"/>
            <w:hideMark/>
          </w:tcPr>
          <w:p w14:paraId="2CDE4F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90C4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(26/0007605M- REF 1182) Gasto de mantenimiento del vehículo 0689LFD perteneciente al Departamento de la Policía Local. Sustitución muelle izquierdo maletero, muelle derecho del maletero y mano de obra taller.</w:t>
            </w:r>
          </w:p>
        </w:tc>
        <w:tc>
          <w:tcPr>
            <w:tcW w:w="1120" w:type="dxa"/>
            <w:tcBorders>
              <w:top w:val="nil"/>
              <w:left w:val="nil"/>
              <w:bottom w:val="single" w:sz="4" w:space="0" w:color="auto"/>
              <w:right w:val="single" w:sz="4" w:space="0" w:color="auto"/>
            </w:tcBorders>
            <w:vAlign w:val="bottom"/>
            <w:hideMark/>
          </w:tcPr>
          <w:p w14:paraId="37DA90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56DB5A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381CAC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983,89</w:t>
            </w:r>
          </w:p>
        </w:tc>
        <w:tc>
          <w:tcPr>
            <w:tcW w:w="1160" w:type="dxa"/>
            <w:tcBorders>
              <w:top w:val="nil"/>
              <w:left w:val="nil"/>
              <w:bottom w:val="single" w:sz="4" w:space="0" w:color="auto"/>
              <w:right w:val="single" w:sz="4" w:space="0" w:color="auto"/>
            </w:tcBorders>
            <w:vAlign w:val="bottom"/>
            <w:hideMark/>
          </w:tcPr>
          <w:p w14:paraId="3F1768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001AFD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4915EC3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85B76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26/0007618H</w:t>
            </w:r>
          </w:p>
        </w:tc>
        <w:tc>
          <w:tcPr>
            <w:tcW w:w="1440" w:type="dxa"/>
            <w:tcBorders>
              <w:top w:val="nil"/>
              <w:left w:val="nil"/>
              <w:bottom w:val="single" w:sz="4" w:space="0" w:color="auto"/>
              <w:right w:val="single" w:sz="4" w:space="0" w:color="auto"/>
            </w:tcBorders>
            <w:vAlign w:val="bottom"/>
            <w:hideMark/>
          </w:tcPr>
          <w:p w14:paraId="37DF7D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3ECC9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(26/0007618H- REF 1183) Gasto de mantenimiento del vehículo 8380JBF perteneciente al Departamento de la Policía Local. Cambio de aceite y filtro.</w:t>
            </w:r>
          </w:p>
        </w:tc>
        <w:tc>
          <w:tcPr>
            <w:tcW w:w="1120" w:type="dxa"/>
            <w:tcBorders>
              <w:top w:val="nil"/>
              <w:left w:val="nil"/>
              <w:bottom w:val="single" w:sz="4" w:space="0" w:color="auto"/>
              <w:right w:val="single" w:sz="4" w:space="0" w:color="auto"/>
            </w:tcBorders>
            <w:vAlign w:val="bottom"/>
            <w:hideMark/>
          </w:tcPr>
          <w:p w14:paraId="7E09657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16/06/2026</w:t>
            </w:r>
          </w:p>
        </w:tc>
        <w:tc>
          <w:tcPr>
            <w:tcW w:w="1120" w:type="dxa"/>
            <w:tcBorders>
              <w:top w:val="nil"/>
              <w:left w:val="nil"/>
              <w:bottom w:val="single" w:sz="4" w:space="0" w:color="auto"/>
              <w:right w:val="single" w:sz="4" w:space="0" w:color="auto"/>
            </w:tcBorders>
            <w:vAlign w:val="bottom"/>
            <w:hideMark/>
          </w:tcPr>
          <w:p w14:paraId="4987B22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75CA1C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74,84</w:t>
            </w:r>
          </w:p>
        </w:tc>
        <w:tc>
          <w:tcPr>
            <w:tcW w:w="1160" w:type="dxa"/>
            <w:tcBorders>
              <w:top w:val="nil"/>
              <w:left w:val="nil"/>
              <w:bottom w:val="single" w:sz="4" w:space="0" w:color="auto"/>
              <w:right w:val="single" w:sz="4" w:space="0" w:color="auto"/>
            </w:tcBorders>
            <w:vAlign w:val="bottom"/>
            <w:hideMark/>
          </w:tcPr>
          <w:p w14:paraId="65BE77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42912803R</w:t>
            </w:r>
          </w:p>
        </w:tc>
        <w:tc>
          <w:tcPr>
            <w:tcW w:w="4940" w:type="dxa"/>
            <w:tcBorders>
              <w:top w:val="nil"/>
              <w:left w:val="nil"/>
              <w:bottom w:val="single" w:sz="4" w:space="0" w:color="auto"/>
              <w:right w:val="single" w:sz="4" w:space="0" w:color="auto"/>
            </w:tcBorders>
            <w:vAlign w:val="bottom"/>
            <w:hideMark/>
          </w:tcPr>
          <w:p w14:paraId="56FD28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LEONARDO JESUS CEDRES FERRER</w:t>
            </w:r>
          </w:p>
        </w:tc>
      </w:tr>
      <w:tr w:rsidR="0036435C" w:rsidRPr="0036435C" w14:paraId="7B02765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91502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26/0007237M</w:t>
            </w:r>
          </w:p>
        </w:tc>
        <w:tc>
          <w:tcPr>
            <w:tcW w:w="1440" w:type="dxa"/>
            <w:tcBorders>
              <w:top w:val="nil"/>
              <w:left w:val="nil"/>
              <w:bottom w:val="single" w:sz="4" w:space="0" w:color="auto"/>
              <w:right w:val="single" w:sz="4" w:space="0" w:color="auto"/>
            </w:tcBorders>
            <w:vAlign w:val="bottom"/>
            <w:hideMark/>
          </w:tcPr>
          <w:p w14:paraId="6614A6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139D0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(26/0007237M- REF 1121) Compra de un motor para los baños de Playa Chica y otro para acopio.</w:t>
            </w:r>
          </w:p>
        </w:tc>
        <w:tc>
          <w:tcPr>
            <w:tcW w:w="1120" w:type="dxa"/>
            <w:tcBorders>
              <w:top w:val="nil"/>
              <w:left w:val="nil"/>
              <w:bottom w:val="single" w:sz="4" w:space="0" w:color="auto"/>
              <w:right w:val="single" w:sz="4" w:space="0" w:color="auto"/>
            </w:tcBorders>
            <w:vAlign w:val="bottom"/>
            <w:hideMark/>
          </w:tcPr>
          <w:p w14:paraId="620CC24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1E8634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400" w:type="dxa"/>
            <w:tcBorders>
              <w:top w:val="nil"/>
              <w:left w:val="nil"/>
              <w:bottom w:val="single" w:sz="4" w:space="0" w:color="auto"/>
              <w:right w:val="single" w:sz="4" w:space="0" w:color="auto"/>
            </w:tcBorders>
            <w:vAlign w:val="bottom"/>
            <w:hideMark/>
          </w:tcPr>
          <w:p w14:paraId="1D9DAA4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587,59</w:t>
            </w:r>
          </w:p>
        </w:tc>
        <w:tc>
          <w:tcPr>
            <w:tcW w:w="1160" w:type="dxa"/>
            <w:tcBorders>
              <w:top w:val="nil"/>
              <w:left w:val="nil"/>
              <w:bottom w:val="single" w:sz="4" w:space="0" w:color="auto"/>
              <w:right w:val="single" w:sz="4" w:space="0" w:color="auto"/>
            </w:tcBorders>
            <w:vAlign w:val="bottom"/>
            <w:hideMark/>
          </w:tcPr>
          <w:p w14:paraId="4499481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476EA6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778D6B95"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881EB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26/0007674M</w:t>
            </w:r>
          </w:p>
        </w:tc>
        <w:tc>
          <w:tcPr>
            <w:tcW w:w="1440" w:type="dxa"/>
            <w:tcBorders>
              <w:top w:val="nil"/>
              <w:left w:val="nil"/>
              <w:bottom w:val="single" w:sz="4" w:space="0" w:color="auto"/>
              <w:right w:val="single" w:sz="4" w:space="0" w:color="auto"/>
            </w:tcBorders>
            <w:vAlign w:val="bottom"/>
            <w:hideMark/>
          </w:tcPr>
          <w:p w14:paraId="1B40D4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13053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(26/0007674M- REF 1189) Contratar servicio del taller Neumáticos Atlántico par la sustitución de 4 neumáticos del vehículo camión municipal Iveco con matrícula 4170BS.</w:t>
            </w:r>
          </w:p>
        </w:tc>
        <w:tc>
          <w:tcPr>
            <w:tcW w:w="1120" w:type="dxa"/>
            <w:tcBorders>
              <w:top w:val="nil"/>
              <w:left w:val="nil"/>
              <w:bottom w:val="single" w:sz="4" w:space="0" w:color="auto"/>
              <w:right w:val="single" w:sz="4" w:space="0" w:color="auto"/>
            </w:tcBorders>
            <w:vAlign w:val="bottom"/>
            <w:hideMark/>
          </w:tcPr>
          <w:p w14:paraId="55F0E0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14EA99C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0719A54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1.327,57</w:t>
            </w:r>
          </w:p>
        </w:tc>
        <w:tc>
          <w:tcPr>
            <w:tcW w:w="1160" w:type="dxa"/>
            <w:tcBorders>
              <w:top w:val="nil"/>
              <w:left w:val="nil"/>
              <w:bottom w:val="single" w:sz="4" w:space="0" w:color="auto"/>
              <w:right w:val="single" w:sz="4" w:space="0" w:color="auto"/>
            </w:tcBorders>
            <w:vAlign w:val="bottom"/>
            <w:hideMark/>
          </w:tcPr>
          <w:p w14:paraId="7DE694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b38342424</w:t>
            </w:r>
          </w:p>
        </w:tc>
        <w:tc>
          <w:tcPr>
            <w:tcW w:w="4940" w:type="dxa"/>
            <w:tcBorders>
              <w:top w:val="nil"/>
              <w:left w:val="nil"/>
              <w:bottom w:val="single" w:sz="4" w:space="0" w:color="auto"/>
              <w:right w:val="single" w:sz="4" w:space="0" w:color="auto"/>
            </w:tcBorders>
            <w:vAlign w:val="bottom"/>
            <w:hideMark/>
          </w:tcPr>
          <w:p w14:paraId="11C96DF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NEUMATICOS ATLANTICO S.L.</w:t>
            </w:r>
          </w:p>
        </w:tc>
      </w:tr>
      <w:tr w:rsidR="0036435C" w:rsidRPr="0036435C" w14:paraId="0576C4A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76529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26/0007676F</w:t>
            </w:r>
          </w:p>
        </w:tc>
        <w:tc>
          <w:tcPr>
            <w:tcW w:w="1440" w:type="dxa"/>
            <w:tcBorders>
              <w:top w:val="nil"/>
              <w:left w:val="nil"/>
              <w:bottom w:val="single" w:sz="4" w:space="0" w:color="auto"/>
              <w:right w:val="single" w:sz="4" w:space="0" w:color="auto"/>
            </w:tcBorders>
            <w:vAlign w:val="bottom"/>
            <w:hideMark/>
          </w:tcPr>
          <w:p w14:paraId="4F0205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BAC13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(26/0007676F- REF 1190) Compra de un turbo para el vehículo municipal Nissan Qashqai con matrícula 7264JGT.</w:t>
            </w:r>
          </w:p>
        </w:tc>
        <w:tc>
          <w:tcPr>
            <w:tcW w:w="1120" w:type="dxa"/>
            <w:tcBorders>
              <w:top w:val="nil"/>
              <w:left w:val="nil"/>
              <w:bottom w:val="single" w:sz="4" w:space="0" w:color="auto"/>
              <w:right w:val="single" w:sz="4" w:space="0" w:color="auto"/>
            </w:tcBorders>
            <w:vAlign w:val="bottom"/>
            <w:hideMark/>
          </w:tcPr>
          <w:p w14:paraId="3374DA8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24EF923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15C9B59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985,00</w:t>
            </w:r>
          </w:p>
        </w:tc>
        <w:tc>
          <w:tcPr>
            <w:tcW w:w="1160" w:type="dxa"/>
            <w:tcBorders>
              <w:top w:val="nil"/>
              <w:left w:val="nil"/>
              <w:bottom w:val="single" w:sz="4" w:space="0" w:color="auto"/>
              <w:right w:val="single" w:sz="4" w:space="0" w:color="auto"/>
            </w:tcBorders>
            <w:vAlign w:val="bottom"/>
            <w:hideMark/>
          </w:tcPr>
          <w:p w14:paraId="7647C7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b35944677</w:t>
            </w:r>
          </w:p>
        </w:tc>
        <w:tc>
          <w:tcPr>
            <w:tcW w:w="4940" w:type="dxa"/>
            <w:tcBorders>
              <w:top w:val="nil"/>
              <w:left w:val="nil"/>
              <w:bottom w:val="single" w:sz="4" w:space="0" w:color="auto"/>
              <w:right w:val="single" w:sz="4" w:space="0" w:color="auto"/>
            </w:tcBorders>
            <w:vAlign w:val="bottom"/>
            <w:hideMark/>
          </w:tcPr>
          <w:p w14:paraId="3ACDD5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CROC MAHEY S.L.</w:t>
            </w:r>
          </w:p>
        </w:tc>
      </w:tr>
      <w:tr w:rsidR="0036435C" w:rsidRPr="0036435C" w14:paraId="7B52BD4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8624C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26/0007880G</w:t>
            </w:r>
          </w:p>
        </w:tc>
        <w:tc>
          <w:tcPr>
            <w:tcW w:w="1440" w:type="dxa"/>
            <w:tcBorders>
              <w:top w:val="nil"/>
              <w:left w:val="nil"/>
              <w:bottom w:val="single" w:sz="4" w:space="0" w:color="auto"/>
              <w:right w:val="single" w:sz="4" w:space="0" w:color="auto"/>
            </w:tcBorders>
            <w:vAlign w:val="bottom"/>
            <w:hideMark/>
          </w:tcPr>
          <w:p w14:paraId="2E2449D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13076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(26/0007880G- REF 1191) Contratar servicio del taller Refrigeración Adelta para la reparación del aire acondicionado del vehículo municipal Toyota Proace con matrícula 4771JBC.</w:t>
            </w:r>
          </w:p>
        </w:tc>
        <w:tc>
          <w:tcPr>
            <w:tcW w:w="1120" w:type="dxa"/>
            <w:tcBorders>
              <w:top w:val="nil"/>
              <w:left w:val="nil"/>
              <w:bottom w:val="single" w:sz="4" w:space="0" w:color="auto"/>
              <w:right w:val="single" w:sz="4" w:space="0" w:color="auto"/>
            </w:tcBorders>
            <w:vAlign w:val="bottom"/>
            <w:hideMark/>
          </w:tcPr>
          <w:p w14:paraId="7B40A5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7A14A5B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20/06/2026</w:t>
            </w:r>
          </w:p>
        </w:tc>
        <w:tc>
          <w:tcPr>
            <w:tcW w:w="1400" w:type="dxa"/>
            <w:tcBorders>
              <w:top w:val="nil"/>
              <w:left w:val="nil"/>
              <w:bottom w:val="single" w:sz="4" w:space="0" w:color="auto"/>
              <w:right w:val="single" w:sz="4" w:space="0" w:color="auto"/>
            </w:tcBorders>
            <w:vAlign w:val="bottom"/>
            <w:hideMark/>
          </w:tcPr>
          <w:p w14:paraId="052661E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272,56</w:t>
            </w:r>
          </w:p>
        </w:tc>
        <w:tc>
          <w:tcPr>
            <w:tcW w:w="1160" w:type="dxa"/>
            <w:tcBorders>
              <w:top w:val="nil"/>
              <w:left w:val="nil"/>
              <w:bottom w:val="single" w:sz="4" w:space="0" w:color="auto"/>
              <w:right w:val="single" w:sz="4" w:space="0" w:color="auto"/>
            </w:tcBorders>
            <w:vAlign w:val="bottom"/>
            <w:hideMark/>
          </w:tcPr>
          <w:p w14:paraId="2C85CD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b76244961</w:t>
            </w:r>
          </w:p>
        </w:tc>
        <w:tc>
          <w:tcPr>
            <w:tcW w:w="4940" w:type="dxa"/>
            <w:tcBorders>
              <w:top w:val="nil"/>
              <w:left w:val="nil"/>
              <w:bottom w:val="single" w:sz="4" w:space="0" w:color="auto"/>
              <w:right w:val="single" w:sz="4" w:space="0" w:color="auto"/>
            </w:tcBorders>
            <w:vAlign w:val="bottom"/>
            <w:hideMark/>
          </w:tcPr>
          <w:p w14:paraId="241958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REFRIGERACION ADELTA SLU</w:t>
            </w:r>
          </w:p>
        </w:tc>
      </w:tr>
      <w:tr w:rsidR="0036435C" w:rsidRPr="0036435C" w14:paraId="481C7A4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033A0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26/0007882Y</w:t>
            </w:r>
          </w:p>
        </w:tc>
        <w:tc>
          <w:tcPr>
            <w:tcW w:w="1440" w:type="dxa"/>
            <w:tcBorders>
              <w:top w:val="nil"/>
              <w:left w:val="nil"/>
              <w:bottom w:val="single" w:sz="4" w:space="0" w:color="auto"/>
              <w:right w:val="single" w:sz="4" w:space="0" w:color="auto"/>
            </w:tcBorders>
            <w:vAlign w:val="bottom"/>
            <w:hideMark/>
          </w:tcPr>
          <w:p w14:paraId="479EAE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D8BA9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(26/0007882Y- REF 1192) Servicio de reparación de la rosca del tornillo empuje del freno eléctrico de transpaleta del almacén nave de Vías y Obras.</w:t>
            </w:r>
          </w:p>
        </w:tc>
        <w:tc>
          <w:tcPr>
            <w:tcW w:w="1120" w:type="dxa"/>
            <w:tcBorders>
              <w:top w:val="nil"/>
              <w:left w:val="nil"/>
              <w:bottom w:val="single" w:sz="4" w:space="0" w:color="auto"/>
              <w:right w:val="single" w:sz="4" w:space="0" w:color="auto"/>
            </w:tcBorders>
            <w:vAlign w:val="bottom"/>
            <w:hideMark/>
          </w:tcPr>
          <w:p w14:paraId="6201719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6C7049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2AB09B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42,80</w:t>
            </w:r>
          </w:p>
        </w:tc>
        <w:tc>
          <w:tcPr>
            <w:tcW w:w="1160" w:type="dxa"/>
            <w:tcBorders>
              <w:top w:val="nil"/>
              <w:left w:val="nil"/>
              <w:bottom w:val="single" w:sz="4" w:space="0" w:color="auto"/>
              <w:right w:val="single" w:sz="4" w:space="0" w:color="auto"/>
            </w:tcBorders>
            <w:vAlign w:val="bottom"/>
            <w:hideMark/>
          </w:tcPr>
          <w:p w14:paraId="544C19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067B6D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61A7E212"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78C2A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26/0007884P</w:t>
            </w:r>
          </w:p>
        </w:tc>
        <w:tc>
          <w:tcPr>
            <w:tcW w:w="1440" w:type="dxa"/>
            <w:tcBorders>
              <w:top w:val="nil"/>
              <w:left w:val="nil"/>
              <w:bottom w:val="single" w:sz="4" w:space="0" w:color="auto"/>
              <w:right w:val="single" w:sz="4" w:space="0" w:color="auto"/>
            </w:tcBorders>
            <w:vAlign w:val="bottom"/>
            <w:hideMark/>
          </w:tcPr>
          <w:p w14:paraId="27480E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266EA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(26/0007884P- REF 1193) Compra de dos interruptores de elevalunas, gomas y desengrasante de acopio para el vehículo municipal Toyota Dyna con matrícula 0094HSY.</w:t>
            </w:r>
          </w:p>
        </w:tc>
        <w:tc>
          <w:tcPr>
            <w:tcW w:w="1120" w:type="dxa"/>
            <w:tcBorders>
              <w:top w:val="nil"/>
              <w:left w:val="nil"/>
              <w:bottom w:val="single" w:sz="4" w:space="0" w:color="auto"/>
              <w:right w:val="single" w:sz="4" w:space="0" w:color="auto"/>
            </w:tcBorders>
            <w:vAlign w:val="bottom"/>
            <w:hideMark/>
          </w:tcPr>
          <w:p w14:paraId="113CDF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675F7A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54ED2B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465,66</w:t>
            </w:r>
          </w:p>
        </w:tc>
        <w:tc>
          <w:tcPr>
            <w:tcW w:w="1160" w:type="dxa"/>
            <w:tcBorders>
              <w:top w:val="nil"/>
              <w:left w:val="nil"/>
              <w:bottom w:val="single" w:sz="4" w:space="0" w:color="auto"/>
              <w:right w:val="single" w:sz="4" w:space="0" w:color="auto"/>
            </w:tcBorders>
            <w:vAlign w:val="bottom"/>
            <w:hideMark/>
          </w:tcPr>
          <w:p w14:paraId="29AA6A6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09C18F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73DD0B7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098C3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26/0007886X</w:t>
            </w:r>
          </w:p>
        </w:tc>
        <w:tc>
          <w:tcPr>
            <w:tcW w:w="1440" w:type="dxa"/>
            <w:tcBorders>
              <w:top w:val="nil"/>
              <w:left w:val="nil"/>
              <w:bottom w:val="single" w:sz="4" w:space="0" w:color="auto"/>
              <w:right w:val="single" w:sz="4" w:space="0" w:color="auto"/>
            </w:tcBorders>
            <w:vAlign w:val="bottom"/>
            <w:hideMark/>
          </w:tcPr>
          <w:p w14:paraId="7F8EF6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A9C49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(26/0007886X- REF 1194) Compra de un martillo, una llave dinamométrica y puntas de torx y hexagonal como material para el taller del parque móvil municipal.</w:t>
            </w:r>
          </w:p>
        </w:tc>
        <w:tc>
          <w:tcPr>
            <w:tcW w:w="1120" w:type="dxa"/>
            <w:tcBorders>
              <w:top w:val="nil"/>
              <w:left w:val="nil"/>
              <w:bottom w:val="single" w:sz="4" w:space="0" w:color="auto"/>
              <w:right w:val="single" w:sz="4" w:space="0" w:color="auto"/>
            </w:tcBorders>
            <w:vAlign w:val="bottom"/>
            <w:hideMark/>
          </w:tcPr>
          <w:p w14:paraId="48C0DD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2A0922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3B6ABD8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263,40</w:t>
            </w:r>
          </w:p>
        </w:tc>
        <w:tc>
          <w:tcPr>
            <w:tcW w:w="1160" w:type="dxa"/>
            <w:tcBorders>
              <w:top w:val="nil"/>
              <w:left w:val="nil"/>
              <w:bottom w:val="single" w:sz="4" w:space="0" w:color="auto"/>
              <w:right w:val="single" w:sz="4" w:space="0" w:color="auto"/>
            </w:tcBorders>
            <w:vAlign w:val="bottom"/>
            <w:hideMark/>
          </w:tcPr>
          <w:p w14:paraId="08F6E31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78553559a</w:t>
            </w:r>
          </w:p>
        </w:tc>
        <w:tc>
          <w:tcPr>
            <w:tcW w:w="4940" w:type="dxa"/>
            <w:tcBorders>
              <w:top w:val="nil"/>
              <w:left w:val="nil"/>
              <w:bottom w:val="single" w:sz="4" w:space="0" w:color="auto"/>
              <w:right w:val="single" w:sz="4" w:space="0" w:color="auto"/>
            </w:tcBorders>
            <w:vAlign w:val="bottom"/>
            <w:hideMark/>
          </w:tcPr>
          <w:p w14:paraId="02723E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SAUL ARIOC FIGUEROA HERNANDEZ</w:t>
            </w:r>
          </w:p>
        </w:tc>
      </w:tr>
      <w:tr w:rsidR="0036435C" w:rsidRPr="0036435C" w14:paraId="1354F880" w14:textId="77777777" w:rsidTr="0036435C">
        <w:trPr>
          <w:trHeight w:val="2592"/>
        </w:trPr>
        <w:tc>
          <w:tcPr>
            <w:tcW w:w="1400" w:type="dxa"/>
            <w:tcBorders>
              <w:top w:val="nil"/>
              <w:left w:val="single" w:sz="4" w:space="0" w:color="auto"/>
              <w:bottom w:val="single" w:sz="4" w:space="0" w:color="auto"/>
              <w:right w:val="single" w:sz="4" w:space="0" w:color="auto"/>
            </w:tcBorders>
            <w:vAlign w:val="bottom"/>
            <w:hideMark/>
          </w:tcPr>
          <w:p w14:paraId="020E6A7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26/0007910B</w:t>
            </w:r>
          </w:p>
        </w:tc>
        <w:tc>
          <w:tcPr>
            <w:tcW w:w="1440" w:type="dxa"/>
            <w:tcBorders>
              <w:top w:val="nil"/>
              <w:left w:val="nil"/>
              <w:bottom w:val="single" w:sz="4" w:space="0" w:color="auto"/>
              <w:right w:val="single" w:sz="4" w:space="0" w:color="auto"/>
            </w:tcBorders>
            <w:vAlign w:val="bottom"/>
            <w:hideMark/>
          </w:tcPr>
          <w:p w14:paraId="7E164C1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871DC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(26/0007910B- REF 1195) ( R.I.A.17/2026 - Compra de billetes de avión para el desplazamiento del Sr. José Juan Cruz Saavedra, Alcalde, y la técnico de Turismo, Alexandra T. Arteta Viotti, con motivo de su asistencia al I Foro de Líderes Canary Green, organizado por la Asociación de Municipios Turísticos de Canarias (AMTC), entidad a la que pertenece este Ayuntamiento, que se celebrará el próximo 25 de junio de 2026 en el municipio de Tegueste (Santa Cruz de Tenerife).</w:t>
            </w:r>
          </w:p>
        </w:tc>
        <w:tc>
          <w:tcPr>
            <w:tcW w:w="1120" w:type="dxa"/>
            <w:tcBorders>
              <w:top w:val="nil"/>
              <w:left w:val="nil"/>
              <w:bottom w:val="single" w:sz="4" w:space="0" w:color="auto"/>
              <w:right w:val="single" w:sz="4" w:space="0" w:color="auto"/>
            </w:tcBorders>
            <w:vAlign w:val="bottom"/>
            <w:hideMark/>
          </w:tcPr>
          <w:p w14:paraId="0322633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59452D7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400" w:type="dxa"/>
            <w:tcBorders>
              <w:top w:val="nil"/>
              <w:left w:val="nil"/>
              <w:bottom w:val="single" w:sz="4" w:space="0" w:color="auto"/>
              <w:right w:val="single" w:sz="4" w:space="0" w:color="auto"/>
            </w:tcBorders>
            <w:vAlign w:val="bottom"/>
            <w:hideMark/>
          </w:tcPr>
          <w:p w14:paraId="4DEE0B1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164,62</w:t>
            </w:r>
          </w:p>
        </w:tc>
        <w:tc>
          <w:tcPr>
            <w:tcW w:w="1160" w:type="dxa"/>
            <w:tcBorders>
              <w:top w:val="nil"/>
              <w:left w:val="nil"/>
              <w:bottom w:val="single" w:sz="4" w:space="0" w:color="auto"/>
              <w:right w:val="single" w:sz="4" w:space="0" w:color="auto"/>
            </w:tcBorders>
            <w:vAlign w:val="bottom"/>
            <w:hideMark/>
          </w:tcPr>
          <w:p w14:paraId="402B7E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5F8F30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C63B14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DCDF8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26/0007915Q</w:t>
            </w:r>
          </w:p>
        </w:tc>
        <w:tc>
          <w:tcPr>
            <w:tcW w:w="1440" w:type="dxa"/>
            <w:tcBorders>
              <w:top w:val="nil"/>
              <w:left w:val="nil"/>
              <w:bottom w:val="single" w:sz="4" w:space="0" w:color="auto"/>
              <w:right w:val="single" w:sz="4" w:space="0" w:color="auto"/>
            </w:tcBorders>
            <w:vAlign w:val="bottom"/>
            <w:hideMark/>
          </w:tcPr>
          <w:p w14:paraId="21BF603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5DAB4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(26/0007915Q- REF 1197) Compra de ocho tacos de goma con tornillos para el vehículo municipal Iveco con matrícula 4813KHL</w:t>
            </w:r>
          </w:p>
        </w:tc>
        <w:tc>
          <w:tcPr>
            <w:tcW w:w="1120" w:type="dxa"/>
            <w:tcBorders>
              <w:top w:val="nil"/>
              <w:left w:val="nil"/>
              <w:bottom w:val="single" w:sz="4" w:space="0" w:color="auto"/>
              <w:right w:val="single" w:sz="4" w:space="0" w:color="auto"/>
            </w:tcBorders>
            <w:vAlign w:val="bottom"/>
            <w:hideMark/>
          </w:tcPr>
          <w:p w14:paraId="7249D93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161F4F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4A287C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31,45</w:t>
            </w:r>
          </w:p>
        </w:tc>
        <w:tc>
          <w:tcPr>
            <w:tcW w:w="1160" w:type="dxa"/>
            <w:tcBorders>
              <w:top w:val="nil"/>
              <w:left w:val="nil"/>
              <w:bottom w:val="single" w:sz="4" w:space="0" w:color="auto"/>
              <w:right w:val="single" w:sz="4" w:space="0" w:color="auto"/>
            </w:tcBorders>
            <w:vAlign w:val="bottom"/>
            <w:hideMark/>
          </w:tcPr>
          <w:p w14:paraId="0E3F8E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373D79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214A7FB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795BC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26/0007916V</w:t>
            </w:r>
          </w:p>
        </w:tc>
        <w:tc>
          <w:tcPr>
            <w:tcW w:w="1440" w:type="dxa"/>
            <w:tcBorders>
              <w:top w:val="nil"/>
              <w:left w:val="nil"/>
              <w:bottom w:val="single" w:sz="4" w:space="0" w:color="auto"/>
              <w:right w:val="single" w:sz="4" w:space="0" w:color="auto"/>
            </w:tcBorders>
            <w:vAlign w:val="bottom"/>
            <w:hideMark/>
          </w:tcPr>
          <w:p w14:paraId="366D59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BFE77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(26/0007916V-REF 1198) Contratar servicio en Neumáticos Atlántico para la sustitución de 2 neumáticos del vehículo municipal Fiat Doblo con matrícula 6526KGV.</w:t>
            </w:r>
          </w:p>
        </w:tc>
        <w:tc>
          <w:tcPr>
            <w:tcW w:w="1120" w:type="dxa"/>
            <w:tcBorders>
              <w:top w:val="nil"/>
              <w:left w:val="nil"/>
              <w:bottom w:val="single" w:sz="4" w:space="0" w:color="auto"/>
              <w:right w:val="single" w:sz="4" w:space="0" w:color="auto"/>
            </w:tcBorders>
            <w:vAlign w:val="bottom"/>
            <w:hideMark/>
          </w:tcPr>
          <w:p w14:paraId="0C2D0F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37B096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0C7A2A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191,06</w:t>
            </w:r>
          </w:p>
        </w:tc>
        <w:tc>
          <w:tcPr>
            <w:tcW w:w="1160" w:type="dxa"/>
            <w:tcBorders>
              <w:top w:val="nil"/>
              <w:left w:val="nil"/>
              <w:bottom w:val="single" w:sz="4" w:space="0" w:color="auto"/>
              <w:right w:val="single" w:sz="4" w:space="0" w:color="auto"/>
            </w:tcBorders>
            <w:vAlign w:val="bottom"/>
            <w:hideMark/>
          </w:tcPr>
          <w:p w14:paraId="45CF64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b38342424</w:t>
            </w:r>
          </w:p>
        </w:tc>
        <w:tc>
          <w:tcPr>
            <w:tcW w:w="4940" w:type="dxa"/>
            <w:tcBorders>
              <w:top w:val="nil"/>
              <w:left w:val="nil"/>
              <w:bottom w:val="single" w:sz="4" w:space="0" w:color="auto"/>
              <w:right w:val="single" w:sz="4" w:space="0" w:color="auto"/>
            </w:tcBorders>
            <w:vAlign w:val="bottom"/>
            <w:hideMark/>
          </w:tcPr>
          <w:p w14:paraId="40553E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NEUMATICOS ATLANTICO S.L.</w:t>
            </w:r>
          </w:p>
        </w:tc>
      </w:tr>
      <w:tr w:rsidR="0036435C" w:rsidRPr="0036435C" w14:paraId="1B725F3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211C4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26/0007919C</w:t>
            </w:r>
          </w:p>
        </w:tc>
        <w:tc>
          <w:tcPr>
            <w:tcW w:w="1440" w:type="dxa"/>
            <w:tcBorders>
              <w:top w:val="nil"/>
              <w:left w:val="nil"/>
              <w:bottom w:val="single" w:sz="4" w:space="0" w:color="auto"/>
              <w:right w:val="single" w:sz="4" w:space="0" w:color="auto"/>
            </w:tcBorders>
            <w:vAlign w:val="bottom"/>
            <w:hideMark/>
          </w:tcPr>
          <w:p w14:paraId="3EA87D1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0D45E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(26/0007919C- REF 1199) Compra de un bidón de liquido refrigerante para el rellenado de líquido en los vehículos municipales en el taller del parque móvil municipal y papel de limpieza.</w:t>
            </w:r>
          </w:p>
        </w:tc>
        <w:tc>
          <w:tcPr>
            <w:tcW w:w="1120" w:type="dxa"/>
            <w:tcBorders>
              <w:top w:val="nil"/>
              <w:left w:val="nil"/>
              <w:bottom w:val="single" w:sz="4" w:space="0" w:color="auto"/>
              <w:right w:val="single" w:sz="4" w:space="0" w:color="auto"/>
            </w:tcBorders>
            <w:vAlign w:val="bottom"/>
            <w:hideMark/>
          </w:tcPr>
          <w:p w14:paraId="4E49CBE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00209D7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7E4670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465,94</w:t>
            </w:r>
          </w:p>
        </w:tc>
        <w:tc>
          <w:tcPr>
            <w:tcW w:w="1160" w:type="dxa"/>
            <w:tcBorders>
              <w:top w:val="nil"/>
              <w:left w:val="nil"/>
              <w:bottom w:val="single" w:sz="4" w:space="0" w:color="auto"/>
              <w:right w:val="single" w:sz="4" w:space="0" w:color="auto"/>
            </w:tcBorders>
            <w:vAlign w:val="bottom"/>
            <w:hideMark/>
          </w:tcPr>
          <w:p w14:paraId="6F63DD4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652D71C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7CB66FC8"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0DBBBA3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26/0007906F</w:t>
            </w:r>
          </w:p>
        </w:tc>
        <w:tc>
          <w:tcPr>
            <w:tcW w:w="1440" w:type="dxa"/>
            <w:tcBorders>
              <w:top w:val="nil"/>
              <w:left w:val="nil"/>
              <w:bottom w:val="single" w:sz="4" w:space="0" w:color="auto"/>
              <w:right w:val="single" w:sz="4" w:space="0" w:color="auto"/>
            </w:tcBorders>
            <w:vAlign w:val="bottom"/>
            <w:hideMark/>
          </w:tcPr>
          <w:p w14:paraId="75E3A5C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95B75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(26/0007906F- REF 1201) Compra de material consumible para el taller de soldadura.</w:t>
            </w:r>
          </w:p>
        </w:tc>
        <w:tc>
          <w:tcPr>
            <w:tcW w:w="1120" w:type="dxa"/>
            <w:tcBorders>
              <w:top w:val="nil"/>
              <w:left w:val="nil"/>
              <w:bottom w:val="single" w:sz="4" w:space="0" w:color="auto"/>
              <w:right w:val="single" w:sz="4" w:space="0" w:color="auto"/>
            </w:tcBorders>
            <w:vAlign w:val="bottom"/>
            <w:hideMark/>
          </w:tcPr>
          <w:p w14:paraId="04C896A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1E48B1C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18/08/2026</w:t>
            </w:r>
          </w:p>
        </w:tc>
        <w:tc>
          <w:tcPr>
            <w:tcW w:w="1400" w:type="dxa"/>
            <w:tcBorders>
              <w:top w:val="nil"/>
              <w:left w:val="nil"/>
              <w:bottom w:val="single" w:sz="4" w:space="0" w:color="auto"/>
              <w:right w:val="single" w:sz="4" w:space="0" w:color="auto"/>
            </w:tcBorders>
            <w:vAlign w:val="bottom"/>
            <w:hideMark/>
          </w:tcPr>
          <w:p w14:paraId="65D8033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611,61</w:t>
            </w:r>
          </w:p>
        </w:tc>
        <w:tc>
          <w:tcPr>
            <w:tcW w:w="1160" w:type="dxa"/>
            <w:tcBorders>
              <w:top w:val="nil"/>
              <w:left w:val="nil"/>
              <w:bottom w:val="single" w:sz="4" w:space="0" w:color="auto"/>
              <w:right w:val="single" w:sz="4" w:space="0" w:color="auto"/>
            </w:tcBorders>
            <w:vAlign w:val="bottom"/>
            <w:hideMark/>
          </w:tcPr>
          <w:p w14:paraId="2B0047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a35693480</w:t>
            </w:r>
          </w:p>
        </w:tc>
        <w:tc>
          <w:tcPr>
            <w:tcW w:w="4940" w:type="dxa"/>
            <w:tcBorders>
              <w:top w:val="nil"/>
              <w:left w:val="nil"/>
              <w:bottom w:val="single" w:sz="4" w:space="0" w:color="auto"/>
              <w:right w:val="single" w:sz="4" w:space="0" w:color="auto"/>
            </w:tcBorders>
            <w:vAlign w:val="bottom"/>
            <w:hideMark/>
          </w:tcPr>
          <w:p w14:paraId="44C2B5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BLINKER CANARIAS, S.A.U.</w:t>
            </w:r>
          </w:p>
        </w:tc>
      </w:tr>
      <w:tr w:rsidR="0036435C" w:rsidRPr="0036435C" w14:paraId="0FF63C2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DEB486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26/0006636W</w:t>
            </w:r>
          </w:p>
        </w:tc>
        <w:tc>
          <w:tcPr>
            <w:tcW w:w="1440" w:type="dxa"/>
            <w:tcBorders>
              <w:top w:val="nil"/>
              <w:left w:val="nil"/>
              <w:bottom w:val="single" w:sz="4" w:space="0" w:color="auto"/>
              <w:right w:val="single" w:sz="4" w:space="0" w:color="auto"/>
            </w:tcBorders>
            <w:vAlign w:val="bottom"/>
            <w:hideMark/>
          </w:tcPr>
          <w:p w14:paraId="4645CE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F14619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(26/0006636W- REF 1015) Contratación de servicios de dinamización, captación y apoyo técnico para la puesta en marcha de la zona de compostaje comunitario (ZCC) del municipio de Tías.</w:t>
            </w:r>
          </w:p>
        </w:tc>
        <w:tc>
          <w:tcPr>
            <w:tcW w:w="1120" w:type="dxa"/>
            <w:tcBorders>
              <w:top w:val="nil"/>
              <w:left w:val="nil"/>
              <w:bottom w:val="single" w:sz="4" w:space="0" w:color="auto"/>
              <w:right w:val="single" w:sz="4" w:space="0" w:color="auto"/>
            </w:tcBorders>
            <w:vAlign w:val="bottom"/>
            <w:hideMark/>
          </w:tcPr>
          <w:p w14:paraId="4BF077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631EC86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18/12/2026</w:t>
            </w:r>
          </w:p>
        </w:tc>
        <w:tc>
          <w:tcPr>
            <w:tcW w:w="1400" w:type="dxa"/>
            <w:tcBorders>
              <w:top w:val="nil"/>
              <w:left w:val="nil"/>
              <w:bottom w:val="single" w:sz="4" w:space="0" w:color="auto"/>
              <w:right w:val="single" w:sz="4" w:space="0" w:color="auto"/>
            </w:tcBorders>
            <w:vAlign w:val="bottom"/>
            <w:hideMark/>
          </w:tcPr>
          <w:p w14:paraId="2EFBE1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5.574,70</w:t>
            </w:r>
          </w:p>
        </w:tc>
        <w:tc>
          <w:tcPr>
            <w:tcW w:w="1160" w:type="dxa"/>
            <w:tcBorders>
              <w:top w:val="nil"/>
              <w:left w:val="nil"/>
              <w:bottom w:val="single" w:sz="4" w:space="0" w:color="auto"/>
              <w:right w:val="single" w:sz="4" w:space="0" w:color="auto"/>
            </w:tcBorders>
            <w:vAlign w:val="bottom"/>
            <w:hideMark/>
          </w:tcPr>
          <w:p w14:paraId="1008C3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Y9603820T</w:t>
            </w:r>
          </w:p>
        </w:tc>
        <w:tc>
          <w:tcPr>
            <w:tcW w:w="4940" w:type="dxa"/>
            <w:tcBorders>
              <w:top w:val="nil"/>
              <w:left w:val="nil"/>
              <w:bottom w:val="single" w:sz="4" w:space="0" w:color="auto"/>
              <w:right w:val="single" w:sz="4" w:space="0" w:color="auto"/>
            </w:tcBorders>
            <w:vAlign w:val="bottom"/>
            <w:hideMark/>
          </w:tcPr>
          <w:p w14:paraId="3B503B0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PAULA MANUELA GOMES SOUZA</w:t>
            </w:r>
          </w:p>
        </w:tc>
      </w:tr>
      <w:tr w:rsidR="0036435C" w:rsidRPr="0036435C" w14:paraId="11DA0DF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46ED3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26/0007014N</w:t>
            </w:r>
          </w:p>
        </w:tc>
        <w:tc>
          <w:tcPr>
            <w:tcW w:w="1440" w:type="dxa"/>
            <w:tcBorders>
              <w:top w:val="nil"/>
              <w:left w:val="nil"/>
              <w:bottom w:val="single" w:sz="4" w:space="0" w:color="auto"/>
              <w:right w:val="single" w:sz="4" w:space="0" w:color="auto"/>
            </w:tcBorders>
            <w:vAlign w:val="bottom"/>
            <w:hideMark/>
          </w:tcPr>
          <w:p w14:paraId="5AC5F0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69767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(26/0007014N- REF 1090) Gestión de Zona de Compostaje Comunitario - prestación de asesoramiento y mantenimiento por Maestro Compostador.</w:t>
            </w:r>
          </w:p>
        </w:tc>
        <w:tc>
          <w:tcPr>
            <w:tcW w:w="1120" w:type="dxa"/>
            <w:tcBorders>
              <w:top w:val="nil"/>
              <w:left w:val="nil"/>
              <w:bottom w:val="single" w:sz="4" w:space="0" w:color="auto"/>
              <w:right w:val="single" w:sz="4" w:space="0" w:color="auto"/>
            </w:tcBorders>
            <w:vAlign w:val="bottom"/>
            <w:hideMark/>
          </w:tcPr>
          <w:p w14:paraId="295B7A1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35675A7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31/12/2026</w:t>
            </w:r>
          </w:p>
        </w:tc>
        <w:tc>
          <w:tcPr>
            <w:tcW w:w="1400" w:type="dxa"/>
            <w:tcBorders>
              <w:top w:val="nil"/>
              <w:left w:val="nil"/>
              <w:bottom w:val="single" w:sz="4" w:space="0" w:color="auto"/>
              <w:right w:val="single" w:sz="4" w:space="0" w:color="auto"/>
            </w:tcBorders>
            <w:vAlign w:val="bottom"/>
            <w:hideMark/>
          </w:tcPr>
          <w:p w14:paraId="59062AB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9.270,57</w:t>
            </w:r>
          </w:p>
        </w:tc>
        <w:tc>
          <w:tcPr>
            <w:tcW w:w="1160" w:type="dxa"/>
            <w:tcBorders>
              <w:top w:val="nil"/>
              <w:left w:val="nil"/>
              <w:bottom w:val="single" w:sz="4" w:space="0" w:color="auto"/>
              <w:right w:val="single" w:sz="4" w:space="0" w:color="auto"/>
            </w:tcBorders>
            <w:vAlign w:val="bottom"/>
            <w:hideMark/>
          </w:tcPr>
          <w:p w14:paraId="5CA2BE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G19461094</w:t>
            </w:r>
          </w:p>
        </w:tc>
        <w:tc>
          <w:tcPr>
            <w:tcW w:w="4940" w:type="dxa"/>
            <w:tcBorders>
              <w:top w:val="nil"/>
              <w:left w:val="nil"/>
              <w:bottom w:val="single" w:sz="4" w:space="0" w:color="auto"/>
              <w:right w:val="single" w:sz="4" w:space="0" w:color="auto"/>
            </w:tcBorders>
            <w:vAlign w:val="bottom"/>
            <w:hideMark/>
          </w:tcPr>
          <w:p w14:paraId="6A852B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ASOCIACION AGROECOLOGICA VERDOLAGA</w:t>
            </w:r>
          </w:p>
        </w:tc>
      </w:tr>
      <w:tr w:rsidR="0036435C" w:rsidRPr="0036435C" w14:paraId="7C46F5B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555DD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26/0007927M</w:t>
            </w:r>
          </w:p>
        </w:tc>
        <w:tc>
          <w:tcPr>
            <w:tcW w:w="1440" w:type="dxa"/>
            <w:tcBorders>
              <w:top w:val="nil"/>
              <w:left w:val="nil"/>
              <w:bottom w:val="single" w:sz="4" w:space="0" w:color="auto"/>
              <w:right w:val="single" w:sz="4" w:space="0" w:color="auto"/>
            </w:tcBorders>
            <w:vAlign w:val="bottom"/>
            <w:hideMark/>
          </w:tcPr>
          <w:p w14:paraId="7A2D8F7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0E6F31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(26/0007927M- REF 1203) Servicio de coordinación de seguridad y salud para la ejecución de las obras contempladas en el proyecto " cambio de pavimento y ornamentación exterior de la Iglesia de Masdache".</w:t>
            </w:r>
          </w:p>
        </w:tc>
        <w:tc>
          <w:tcPr>
            <w:tcW w:w="1120" w:type="dxa"/>
            <w:tcBorders>
              <w:top w:val="nil"/>
              <w:left w:val="nil"/>
              <w:bottom w:val="single" w:sz="4" w:space="0" w:color="auto"/>
              <w:right w:val="single" w:sz="4" w:space="0" w:color="auto"/>
            </w:tcBorders>
            <w:vAlign w:val="bottom"/>
            <w:hideMark/>
          </w:tcPr>
          <w:p w14:paraId="7708D89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9697F1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25/09/2026</w:t>
            </w:r>
          </w:p>
        </w:tc>
        <w:tc>
          <w:tcPr>
            <w:tcW w:w="1400" w:type="dxa"/>
            <w:tcBorders>
              <w:top w:val="nil"/>
              <w:left w:val="nil"/>
              <w:bottom w:val="single" w:sz="4" w:space="0" w:color="auto"/>
              <w:right w:val="single" w:sz="4" w:space="0" w:color="auto"/>
            </w:tcBorders>
            <w:vAlign w:val="bottom"/>
            <w:hideMark/>
          </w:tcPr>
          <w:p w14:paraId="4F3D0FE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3.103,00</w:t>
            </w:r>
          </w:p>
        </w:tc>
        <w:tc>
          <w:tcPr>
            <w:tcW w:w="1160" w:type="dxa"/>
            <w:tcBorders>
              <w:top w:val="nil"/>
              <w:left w:val="nil"/>
              <w:bottom w:val="single" w:sz="4" w:space="0" w:color="auto"/>
              <w:right w:val="single" w:sz="4" w:space="0" w:color="auto"/>
            </w:tcBorders>
            <w:vAlign w:val="bottom"/>
            <w:hideMark/>
          </w:tcPr>
          <w:p w14:paraId="749747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42915623S</w:t>
            </w:r>
          </w:p>
        </w:tc>
        <w:tc>
          <w:tcPr>
            <w:tcW w:w="4940" w:type="dxa"/>
            <w:tcBorders>
              <w:top w:val="nil"/>
              <w:left w:val="nil"/>
              <w:bottom w:val="single" w:sz="4" w:space="0" w:color="auto"/>
              <w:right w:val="single" w:sz="4" w:space="0" w:color="auto"/>
            </w:tcBorders>
            <w:vAlign w:val="bottom"/>
            <w:hideMark/>
          </w:tcPr>
          <w:p w14:paraId="6A98A0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CURBELO MORIN, BERNARDINO</w:t>
            </w:r>
          </w:p>
        </w:tc>
      </w:tr>
      <w:tr w:rsidR="0036435C" w:rsidRPr="0036435C" w14:paraId="204E8AB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494DF7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26/0007933B</w:t>
            </w:r>
          </w:p>
        </w:tc>
        <w:tc>
          <w:tcPr>
            <w:tcW w:w="1440" w:type="dxa"/>
            <w:tcBorders>
              <w:top w:val="nil"/>
              <w:left w:val="nil"/>
              <w:bottom w:val="single" w:sz="4" w:space="0" w:color="auto"/>
              <w:right w:val="single" w:sz="4" w:space="0" w:color="auto"/>
            </w:tcBorders>
            <w:vAlign w:val="bottom"/>
            <w:hideMark/>
          </w:tcPr>
          <w:p w14:paraId="4F0A973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4570F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(26/0007933- REF 1204) Contratar servicio del taller de Electrofube para la revisión del motor de arranque del vehículo municipal Caterpillar 916 con matrícula GC1072VE.</w:t>
            </w:r>
          </w:p>
        </w:tc>
        <w:tc>
          <w:tcPr>
            <w:tcW w:w="1120" w:type="dxa"/>
            <w:tcBorders>
              <w:top w:val="nil"/>
              <w:left w:val="nil"/>
              <w:bottom w:val="single" w:sz="4" w:space="0" w:color="auto"/>
              <w:right w:val="single" w:sz="4" w:space="0" w:color="auto"/>
            </w:tcBorders>
            <w:vAlign w:val="bottom"/>
            <w:hideMark/>
          </w:tcPr>
          <w:p w14:paraId="7B085BB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0AB256F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20/06/2026</w:t>
            </w:r>
          </w:p>
        </w:tc>
        <w:tc>
          <w:tcPr>
            <w:tcW w:w="1400" w:type="dxa"/>
            <w:tcBorders>
              <w:top w:val="nil"/>
              <w:left w:val="nil"/>
              <w:bottom w:val="single" w:sz="4" w:space="0" w:color="auto"/>
              <w:right w:val="single" w:sz="4" w:space="0" w:color="auto"/>
            </w:tcBorders>
            <w:vAlign w:val="bottom"/>
            <w:hideMark/>
          </w:tcPr>
          <w:p w14:paraId="76BE13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529,22</w:t>
            </w:r>
          </w:p>
        </w:tc>
        <w:tc>
          <w:tcPr>
            <w:tcW w:w="1160" w:type="dxa"/>
            <w:tcBorders>
              <w:top w:val="nil"/>
              <w:left w:val="nil"/>
              <w:bottom w:val="single" w:sz="4" w:space="0" w:color="auto"/>
              <w:right w:val="single" w:sz="4" w:space="0" w:color="auto"/>
            </w:tcBorders>
            <w:vAlign w:val="bottom"/>
            <w:hideMark/>
          </w:tcPr>
          <w:p w14:paraId="74FFC9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b35367770</w:t>
            </w:r>
          </w:p>
        </w:tc>
        <w:tc>
          <w:tcPr>
            <w:tcW w:w="4940" w:type="dxa"/>
            <w:tcBorders>
              <w:top w:val="nil"/>
              <w:left w:val="nil"/>
              <w:bottom w:val="single" w:sz="4" w:space="0" w:color="auto"/>
              <w:right w:val="single" w:sz="4" w:space="0" w:color="auto"/>
            </w:tcBorders>
            <w:vAlign w:val="bottom"/>
            <w:hideMark/>
          </w:tcPr>
          <w:p w14:paraId="13E055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ELECTROFUBE S L</w:t>
            </w:r>
          </w:p>
        </w:tc>
      </w:tr>
      <w:tr w:rsidR="0036435C" w:rsidRPr="0036435C" w14:paraId="3C659A9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02C92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26/0007538F</w:t>
            </w:r>
          </w:p>
        </w:tc>
        <w:tc>
          <w:tcPr>
            <w:tcW w:w="1440" w:type="dxa"/>
            <w:tcBorders>
              <w:top w:val="nil"/>
              <w:left w:val="nil"/>
              <w:bottom w:val="single" w:sz="4" w:space="0" w:color="auto"/>
              <w:right w:val="single" w:sz="4" w:space="0" w:color="auto"/>
            </w:tcBorders>
            <w:vAlign w:val="bottom"/>
            <w:hideMark/>
          </w:tcPr>
          <w:p w14:paraId="48F1BB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CA638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(26/0007538F- REF 1196) Servicio de auditoría de la seguridad de las redes informáticas y de comunicaciones del Ayuntamiento de Tías.</w:t>
            </w:r>
          </w:p>
        </w:tc>
        <w:tc>
          <w:tcPr>
            <w:tcW w:w="1120" w:type="dxa"/>
            <w:tcBorders>
              <w:top w:val="nil"/>
              <w:left w:val="nil"/>
              <w:bottom w:val="single" w:sz="4" w:space="0" w:color="auto"/>
              <w:right w:val="single" w:sz="4" w:space="0" w:color="auto"/>
            </w:tcBorders>
            <w:vAlign w:val="bottom"/>
            <w:hideMark/>
          </w:tcPr>
          <w:p w14:paraId="0FC484F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012CA6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15/08/2026</w:t>
            </w:r>
          </w:p>
        </w:tc>
        <w:tc>
          <w:tcPr>
            <w:tcW w:w="1400" w:type="dxa"/>
            <w:tcBorders>
              <w:top w:val="nil"/>
              <w:left w:val="nil"/>
              <w:bottom w:val="single" w:sz="4" w:space="0" w:color="auto"/>
              <w:right w:val="single" w:sz="4" w:space="0" w:color="auto"/>
            </w:tcBorders>
            <w:vAlign w:val="bottom"/>
            <w:hideMark/>
          </w:tcPr>
          <w:p w14:paraId="28EF248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11.643,74</w:t>
            </w:r>
          </w:p>
        </w:tc>
        <w:tc>
          <w:tcPr>
            <w:tcW w:w="1160" w:type="dxa"/>
            <w:tcBorders>
              <w:top w:val="nil"/>
              <w:left w:val="nil"/>
              <w:bottom w:val="single" w:sz="4" w:space="0" w:color="auto"/>
              <w:right w:val="single" w:sz="4" w:space="0" w:color="auto"/>
            </w:tcBorders>
            <w:vAlign w:val="bottom"/>
            <w:hideMark/>
          </w:tcPr>
          <w:p w14:paraId="7957FF6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b33490426</w:t>
            </w:r>
          </w:p>
        </w:tc>
        <w:tc>
          <w:tcPr>
            <w:tcW w:w="4940" w:type="dxa"/>
            <w:tcBorders>
              <w:top w:val="nil"/>
              <w:left w:val="nil"/>
              <w:bottom w:val="single" w:sz="4" w:space="0" w:color="auto"/>
              <w:right w:val="single" w:sz="4" w:space="0" w:color="auto"/>
            </w:tcBorders>
            <w:vAlign w:val="bottom"/>
            <w:hideMark/>
          </w:tcPr>
          <w:p w14:paraId="3FEE84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ASAC COMUNICACIONES,S.L.</w:t>
            </w:r>
          </w:p>
        </w:tc>
      </w:tr>
      <w:tr w:rsidR="0036435C" w:rsidRPr="0036435C" w14:paraId="2541E26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0E7C13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26/0007930P</w:t>
            </w:r>
          </w:p>
        </w:tc>
        <w:tc>
          <w:tcPr>
            <w:tcW w:w="1440" w:type="dxa"/>
            <w:tcBorders>
              <w:top w:val="nil"/>
              <w:left w:val="nil"/>
              <w:bottom w:val="single" w:sz="4" w:space="0" w:color="auto"/>
              <w:right w:val="single" w:sz="4" w:space="0" w:color="auto"/>
            </w:tcBorders>
            <w:vAlign w:val="bottom"/>
            <w:hideMark/>
          </w:tcPr>
          <w:p w14:paraId="75EB025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3C67E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(26/0007930P- REF 1206) Compra material de trabajo para el personal del ayuntamiento: Policias locales EPIS.</w:t>
            </w:r>
          </w:p>
        </w:tc>
        <w:tc>
          <w:tcPr>
            <w:tcW w:w="1120" w:type="dxa"/>
            <w:tcBorders>
              <w:top w:val="nil"/>
              <w:left w:val="nil"/>
              <w:bottom w:val="single" w:sz="4" w:space="0" w:color="auto"/>
              <w:right w:val="single" w:sz="4" w:space="0" w:color="auto"/>
            </w:tcBorders>
            <w:vAlign w:val="bottom"/>
            <w:hideMark/>
          </w:tcPr>
          <w:p w14:paraId="00FF4A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5CEAF6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18/07/2026</w:t>
            </w:r>
          </w:p>
        </w:tc>
        <w:tc>
          <w:tcPr>
            <w:tcW w:w="1400" w:type="dxa"/>
            <w:tcBorders>
              <w:top w:val="nil"/>
              <w:left w:val="nil"/>
              <w:bottom w:val="single" w:sz="4" w:space="0" w:color="auto"/>
              <w:right w:val="single" w:sz="4" w:space="0" w:color="auto"/>
            </w:tcBorders>
            <w:vAlign w:val="bottom"/>
            <w:hideMark/>
          </w:tcPr>
          <w:p w14:paraId="3CFB10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3.550,09</w:t>
            </w:r>
          </w:p>
        </w:tc>
        <w:tc>
          <w:tcPr>
            <w:tcW w:w="1160" w:type="dxa"/>
            <w:tcBorders>
              <w:top w:val="nil"/>
              <w:left w:val="nil"/>
              <w:bottom w:val="single" w:sz="4" w:space="0" w:color="auto"/>
              <w:right w:val="single" w:sz="4" w:space="0" w:color="auto"/>
            </w:tcBorders>
            <w:vAlign w:val="bottom"/>
            <w:hideMark/>
          </w:tcPr>
          <w:p w14:paraId="06C62F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b38299012</w:t>
            </w:r>
          </w:p>
        </w:tc>
        <w:tc>
          <w:tcPr>
            <w:tcW w:w="4940" w:type="dxa"/>
            <w:tcBorders>
              <w:top w:val="nil"/>
              <w:left w:val="nil"/>
              <w:bottom w:val="single" w:sz="4" w:space="0" w:color="auto"/>
              <w:right w:val="single" w:sz="4" w:space="0" w:color="auto"/>
            </w:tcBorders>
            <w:vAlign w:val="bottom"/>
            <w:hideMark/>
          </w:tcPr>
          <w:p w14:paraId="7C1AA53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MANUEL OLIVERA RODRIGUEZ,S.L.</w:t>
            </w:r>
          </w:p>
        </w:tc>
      </w:tr>
      <w:tr w:rsidR="0036435C" w:rsidRPr="0036435C" w14:paraId="10803DE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B97BA7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26/0008017A</w:t>
            </w:r>
          </w:p>
        </w:tc>
        <w:tc>
          <w:tcPr>
            <w:tcW w:w="1440" w:type="dxa"/>
            <w:tcBorders>
              <w:top w:val="nil"/>
              <w:left w:val="nil"/>
              <w:bottom w:val="single" w:sz="4" w:space="0" w:color="auto"/>
              <w:right w:val="single" w:sz="4" w:space="0" w:color="auto"/>
            </w:tcBorders>
            <w:vAlign w:val="bottom"/>
            <w:hideMark/>
          </w:tcPr>
          <w:p w14:paraId="36D996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460AE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(26/0008017A- REF 1207) Compra de un depósito de aire para el vehículo municipal Iveco con matrícula GC4170BS.</w:t>
            </w:r>
          </w:p>
        </w:tc>
        <w:tc>
          <w:tcPr>
            <w:tcW w:w="1120" w:type="dxa"/>
            <w:tcBorders>
              <w:top w:val="nil"/>
              <w:left w:val="nil"/>
              <w:bottom w:val="single" w:sz="4" w:space="0" w:color="auto"/>
              <w:right w:val="single" w:sz="4" w:space="0" w:color="auto"/>
            </w:tcBorders>
            <w:vAlign w:val="bottom"/>
            <w:hideMark/>
          </w:tcPr>
          <w:p w14:paraId="1C1627A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18FBFA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19/06/2026</w:t>
            </w:r>
          </w:p>
        </w:tc>
        <w:tc>
          <w:tcPr>
            <w:tcW w:w="1400" w:type="dxa"/>
            <w:tcBorders>
              <w:top w:val="nil"/>
              <w:left w:val="nil"/>
              <w:bottom w:val="single" w:sz="4" w:space="0" w:color="auto"/>
              <w:right w:val="single" w:sz="4" w:space="0" w:color="auto"/>
            </w:tcBorders>
            <w:vAlign w:val="bottom"/>
            <w:hideMark/>
          </w:tcPr>
          <w:p w14:paraId="15D4289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233,74</w:t>
            </w:r>
          </w:p>
        </w:tc>
        <w:tc>
          <w:tcPr>
            <w:tcW w:w="1160" w:type="dxa"/>
            <w:tcBorders>
              <w:top w:val="nil"/>
              <w:left w:val="nil"/>
              <w:bottom w:val="single" w:sz="4" w:space="0" w:color="auto"/>
              <w:right w:val="single" w:sz="4" w:space="0" w:color="auto"/>
            </w:tcBorders>
            <w:vAlign w:val="bottom"/>
            <w:hideMark/>
          </w:tcPr>
          <w:p w14:paraId="0726BC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b35284082</w:t>
            </w:r>
          </w:p>
        </w:tc>
        <w:tc>
          <w:tcPr>
            <w:tcW w:w="4940" w:type="dxa"/>
            <w:tcBorders>
              <w:top w:val="nil"/>
              <w:left w:val="nil"/>
              <w:bottom w:val="single" w:sz="4" w:space="0" w:color="auto"/>
              <w:right w:val="single" w:sz="4" w:space="0" w:color="auto"/>
            </w:tcBorders>
            <w:vAlign w:val="bottom"/>
            <w:hideMark/>
          </w:tcPr>
          <w:p w14:paraId="740F781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JUAN ANTONIO RIVERA S.L.</w:t>
            </w:r>
          </w:p>
        </w:tc>
      </w:tr>
      <w:tr w:rsidR="0036435C" w:rsidRPr="0036435C" w14:paraId="106800A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2D40F3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26/0007991T</w:t>
            </w:r>
          </w:p>
        </w:tc>
        <w:tc>
          <w:tcPr>
            <w:tcW w:w="1440" w:type="dxa"/>
            <w:tcBorders>
              <w:top w:val="nil"/>
              <w:left w:val="nil"/>
              <w:bottom w:val="single" w:sz="4" w:space="0" w:color="auto"/>
              <w:right w:val="single" w:sz="4" w:space="0" w:color="auto"/>
            </w:tcBorders>
            <w:vAlign w:val="bottom"/>
            <w:hideMark/>
          </w:tcPr>
          <w:p w14:paraId="3C5805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7D8B20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(26/0007991T- REF 1208) Servicio de mantenimiento del vehículo 0689LFD perteneciente al Departamento de la Policía Local. Sustitución neumático Pirelli 215/50R18.</w:t>
            </w:r>
          </w:p>
        </w:tc>
        <w:tc>
          <w:tcPr>
            <w:tcW w:w="1120" w:type="dxa"/>
            <w:tcBorders>
              <w:top w:val="nil"/>
              <w:left w:val="nil"/>
              <w:bottom w:val="single" w:sz="4" w:space="0" w:color="auto"/>
              <w:right w:val="single" w:sz="4" w:space="0" w:color="auto"/>
            </w:tcBorders>
            <w:vAlign w:val="bottom"/>
            <w:hideMark/>
          </w:tcPr>
          <w:p w14:paraId="6F32BA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0820A8F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21/06/2026</w:t>
            </w:r>
          </w:p>
        </w:tc>
        <w:tc>
          <w:tcPr>
            <w:tcW w:w="1400" w:type="dxa"/>
            <w:tcBorders>
              <w:top w:val="nil"/>
              <w:left w:val="nil"/>
              <w:bottom w:val="single" w:sz="4" w:space="0" w:color="auto"/>
              <w:right w:val="single" w:sz="4" w:space="0" w:color="auto"/>
            </w:tcBorders>
            <w:vAlign w:val="bottom"/>
            <w:hideMark/>
          </w:tcPr>
          <w:p w14:paraId="67FF7C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161,91</w:t>
            </w:r>
          </w:p>
        </w:tc>
        <w:tc>
          <w:tcPr>
            <w:tcW w:w="1160" w:type="dxa"/>
            <w:tcBorders>
              <w:top w:val="nil"/>
              <w:left w:val="nil"/>
              <w:bottom w:val="single" w:sz="4" w:space="0" w:color="auto"/>
              <w:right w:val="single" w:sz="4" w:space="0" w:color="auto"/>
            </w:tcBorders>
            <w:vAlign w:val="bottom"/>
            <w:hideMark/>
          </w:tcPr>
          <w:p w14:paraId="4F629E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15704D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0F6B840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0ED2F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26/0008001X</w:t>
            </w:r>
          </w:p>
        </w:tc>
        <w:tc>
          <w:tcPr>
            <w:tcW w:w="1440" w:type="dxa"/>
            <w:tcBorders>
              <w:top w:val="nil"/>
              <w:left w:val="nil"/>
              <w:bottom w:val="single" w:sz="4" w:space="0" w:color="auto"/>
              <w:right w:val="single" w:sz="4" w:space="0" w:color="auto"/>
            </w:tcBorders>
            <w:vAlign w:val="bottom"/>
            <w:hideMark/>
          </w:tcPr>
          <w:p w14:paraId="26451E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4AACB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(26/0008001X- REF 1209) Servicio de mantenimiento del vehículo 0678LFD perteneciente al Departamento de la Policía Local. Sustitución 2 neumáticos Pirelli 215/50R18.</w:t>
            </w:r>
          </w:p>
        </w:tc>
        <w:tc>
          <w:tcPr>
            <w:tcW w:w="1120" w:type="dxa"/>
            <w:tcBorders>
              <w:top w:val="nil"/>
              <w:left w:val="nil"/>
              <w:bottom w:val="single" w:sz="4" w:space="0" w:color="auto"/>
              <w:right w:val="single" w:sz="4" w:space="0" w:color="auto"/>
            </w:tcBorders>
            <w:vAlign w:val="bottom"/>
            <w:hideMark/>
          </w:tcPr>
          <w:p w14:paraId="67423A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18/06/2026</w:t>
            </w:r>
          </w:p>
        </w:tc>
        <w:tc>
          <w:tcPr>
            <w:tcW w:w="1120" w:type="dxa"/>
            <w:tcBorders>
              <w:top w:val="nil"/>
              <w:left w:val="nil"/>
              <w:bottom w:val="single" w:sz="4" w:space="0" w:color="auto"/>
              <w:right w:val="single" w:sz="4" w:space="0" w:color="auto"/>
            </w:tcBorders>
            <w:vAlign w:val="bottom"/>
            <w:hideMark/>
          </w:tcPr>
          <w:p w14:paraId="72D3055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20/06/2026</w:t>
            </w:r>
          </w:p>
        </w:tc>
        <w:tc>
          <w:tcPr>
            <w:tcW w:w="1400" w:type="dxa"/>
            <w:tcBorders>
              <w:top w:val="nil"/>
              <w:left w:val="nil"/>
              <w:bottom w:val="single" w:sz="4" w:space="0" w:color="auto"/>
              <w:right w:val="single" w:sz="4" w:space="0" w:color="auto"/>
            </w:tcBorders>
            <w:vAlign w:val="bottom"/>
            <w:hideMark/>
          </w:tcPr>
          <w:p w14:paraId="248202A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323,82</w:t>
            </w:r>
          </w:p>
        </w:tc>
        <w:tc>
          <w:tcPr>
            <w:tcW w:w="1160" w:type="dxa"/>
            <w:tcBorders>
              <w:top w:val="nil"/>
              <w:left w:val="nil"/>
              <w:bottom w:val="single" w:sz="4" w:space="0" w:color="auto"/>
              <w:right w:val="single" w:sz="4" w:space="0" w:color="auto"/>
            </w:tcBorders>
            <w:vAlign w:val="bottom"/>
            <w:hideMark/>
          </w:tcPr>
          <w:p w14:paraId="2AAB8A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11E8149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69C3D530"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AB5EF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26/0007779H</w:t>
            </w:r>
          </w:p>
        </w:tc>
        <w:tc>
          <w:tcPr>
            <w:tcW w:w="1440" w:type="dxa"/>
            <w:tcBorders>
              <w:top w:val="nil"/>
              <w:left w:val="nil"/>
              <w:bottom w:val="single" w:sz="4" w:space="0" w:color="auto"/>
              <w:right w:val="single" w:sz="4" w:space="0" w:color="auto"/>
            </w:tcBorders>
            <w:vAlign w:val="bottom"/>
            <w:hideMark/>
          </w:tcPr>
          <w:p w14:paraId="20B934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C253B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(26/0007779H- REF 1185) Contratación de un servicio de control de aforo y gestión de accesos para la celebración de la ponencia “Tías Inspira”, prevista para el próximo 25 de Junio de 2026, en el Teatro Municipal de Tías, con una duración estimada de 90 minutos.</w:t>
            </w:r>
          </w:p>
        </w:tc>
        <w:tc>
          <w:tcPr>
            <w:tcW w:w="1120" w:type="dxa"/>
            <w:tcBorders>
              <w:top w:val="nil"/>
              <w:left w:val="nil"/>
              <w:bottom w:val="single" w:sz="4" w:space="0" w:color="auto"/>
              <w:right w:val="single" w:sz="4" w:space="0" w:color="auto"/>
            </w:tcBorders>
            <w:vAlign w:val="bottom"/>
            <w:hideMark/>
          </w:tcPr>
          <w:p w14:paraId="3B5B8D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42619F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400" w:type="dxa"/>
            <w:tcBorders>
              <w:top w:val="nil"/>
              <w:left w:val="nil"/>
              <w:bottom w:val="single" w:sz="4" w:space="0" w:color="auto"/>
              <w:right w:val="single" w:sz="4" w:space="0" w:color="auto"/>
            </w:tcBorders>
            <w:vAlign w:val="bottom"/>
            <w:hideMark/>
          </w:tcPr>
          <w:p w14:paraId="362E3E5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208,65</w:t>
            </w:r>
          </w:p>
        </w:tc>
        <w:tc>
          <w:tcPr>
            <w:tcW w:w="1160" w:type="dxa"/>
            <w:tcBorders>
              <w:top w:val="nil"/>
              <w:left w:val="nil"/>
              <w:bottom w:val="single" w:sz="4" w:space="0" w:color="auto"/>
              <w:right w:val="single" w:sz="4" w:space="0" w:color="auto"/>
            </w:tcBorders>
            <w:vAlign w:val="bottom"/>
            <w:hideMark/>
          </w:tcPr>
          <w:p w14:paraId="271A61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b76318112</w:t>
            </w:r>
          </w:p>
        </w:tc>
        <w:tc>
          <w:tcPr>
            <w:tcW w:w="4940" w:type="dxa"/>
            <w:tcBorders>
              <w:top w:val="nil"/>
              <w:left w:val="nil"/>
              <w:bottom w:val="single" w:sz="4" w:space="0" w:color="auto"/>
              <w:right w:val="single" w:sz="4" w:space="0" w:color="auto"/>
            </w:tcBorders>
            <w:vAlign w:val="bottom"/>
            <w:hideMark/>
          </w:tcPr>
          <w:p w14:paraId="3A159A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LFANTINK, SL</w:t>
            </w:r>
          </w:p>
        </w:tc>
      </w:tr>
      <w:tr w:rsidR="0036435C" w:rsidRPr="0036435C" w14:paraId="161F9E61" w14:textId="77777777" w:rsidTr="0036435C">
        <w:trPr>
          <w:trHeight w:val="2304"/>
        </w:trPr>
        <w:tc>
          <w:tcPr>
            <w:tcW w:w="1400" w:type="dxa"/>
            <w:tcBorders>
              <w:top w:val="nil"/>
              <w:left w:val="single" w:sz="4" w:space="0" w:color="auto"/>
              <w:bottom w:val="single" w:sz="4" w:space="0" w:color="auto"/>
              <w:right w:val="single" w:sz="4" w:space="0" w:color="auto"/>
            </w:tcBorders>
            <w:vAlign w:val="bottom"/>
            <w:hideMark/>
          </w:tcPr>
          <w:p w14:paraId="18D684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26/0007506K</w:t>
            </w:r>
          </w:p>
        </w:tc>
        <w:tc>
          <w:tcPr>
            <w:tcW w:w="1440" w:type="dxa"/>
            <w:tcBorders>
              <w:top w:val="nil"/>
              <w:left w:val="nil"/>
              <w:bottom w:val="single" w:sz="4" w:space="0" w:color="auto"/>
              <w:right w:val="single" w:sz="4" w:space="0" w:color="auto"/>
            </w:tcBorders>
            <w:vAlign w:val="bottom"/>
            <w:hideMark/>
          </w:tcPr>
          <w:p w14:paraId="78B666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89711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(26/0007506K- REF 1161) Contratación de servicios audiovisuales para la proyección de contenidos en pantalla, así como la asistencia técnica especializada, durante la celebración de la ponencia “Tías Inspira”, incluida en el programa de actos del 60 aniversario de Puerto del Carmen como destino turístico que se llevará a cabo el próximo jueves, 25 de junio a las 18.00 horas en el Teatro Municipal de Tías.</w:t>
            </w:r>
          </w:p>
        </w:tc>
        <w:tc>
          <w:tcPr>
            <w:tcW w:w="1120" w:type="dxa"/>
            <w:tcBorders>
              <w:top w:val="nil"/>
              <w:left w:val="nil"/>
              <w:bottom w:val="single" w:sz="4" w:space="0" w:color="auto"/>
              <w:right w:val="single" w:sz="4" w:space="0" w:color="auto"/>
            </w:tcBorders>
            <w:vAlign w:val="bottom"/>
            <w:hideMark/>
          </w:tcPr>
          <w:p w14:paraId="268CE3D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060DCD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400" w:type="dxa"/>
            <w:tcBorders>
              <w:top w:val="nil"/>
              <w:left w:val="nil"/>
              <w:bottom w:val="single" w:sz="4" w:space="0" w:color="auto"/>
              <w:right w:val="single" w:sz="4" w:space="0" w:color="auto"/>
            </w:tcBorders>
            <w:vAlign w:val="bottom"/>
            <w:hideMark/>
          </w:tcPr>
          <w:p w14:paraId="5A9D26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2.793,77</w:t>
            </w:r>
          </w:p>
        </w:tc>
        <w:tc>
          <w:tcPr>
            <w:tcW w:w="1160" w:type="dxa"/>
            <w:tcBorders>
              <w:top w:val="nil"/>
              <w:left w:val="nil"/>
              <w:bottom w:val="single" w:sz="4" w:space="0" w:color="auto"/>
              <w:right w:val="single" w:sz="4" w:space="0" w:color="auto"/>
            </w:tcBorders>
            <w:vAlign w:val="bottom"/>
            <w:hideMark/>
          </w:tcPr>
          <w:p w14:paraId="59E3DE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b35366806</w:t>
            </w:r>
          </w:p>
        </w:tc>
        <w:tc>
          <w:tcPr>
            <w:tcW w:w="4940" w:type="dxa"/>
            <w:tcBorders>
              <w:top w:val="nil"/>
              <w:left w:val="nil"/>
              <w:bottom w:val="single" w:sz="4" w:space="0" w:color="auto"/>
              <w:right w:val="single" w:sz="4" w:space="0" w:color="auto"/>
            </w:tcBorders>
            <w:vAlign w:val="bottom"/>
            <w:hideMark/>
          </w:tcPr>
          <w:p w14:paraId="15D7E2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 VISION PRODUCCIONES S.L.</w:t>
            </w:r>
          </w:p>
        </w:tc>
      </w:tr>
      <w:tr w:rsidR="0036435C" w:rsidRPr="0036435C" w14:paraId="4DCDA9E0"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560BA41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26/0006265E</w:t>
            </w:r>
          </w:p>
        </w:tc>
        <w:tc>
          <w:tcPr>
            <w:tcW w:w="1440" w:type="dxa"/>
            <w:tcBorders>
              <w:top w:val="nil"/>
              <w:left w:val="nil"/>
              <w:bottom w:val="single" w:sz="4" w:space="0" w:color="auto"/>
              <w:right w:val="single" w:sz="4" w:space="0" w:color="auto"/>
            </w:tcBorders>
            <w:vAlign w:val="bottom"/>
            <w:hideMark/>
          </w:tcPr>
          <w:p w14:paraId="17A1D5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694DB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(26/0006265E- REF 977) Servicio de asistencia técnica para el reporte obligatorio (en cumplimiento del reglamento UE 2024/1991) de información respecto del Plan Nacional de Restauración (PRN) ante el Ministerio de Transición Ecológica.</w:t>
            </w:r>
          </w:p>
        </w:tc>
        <w:tc>
          <w:tcPr>
            <w:tcW w:w="1120" w:type="dxa"/>
            <w:tcBorders>
              <w:top w:val="nil"/>
              <w:left w:val="nil"/>
              <w:bottom w:val="single" w:sz="4" w:space="0" w:color="auto"/>
              <w:right w:val="single" w:sz="4" w:space="0" w:color="auto"/>
            </w:tcBorders>
            <w:vAlign w:val="bottom"/>
            <w:hideMark/>
          </w:tcPr>
          <w:p w14:paraId="07B904D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22/06/2026</w:t>
            </w:r>
          </w:p>
        </w:tc>
        <w:tc>
          <w:tcPr>
            <w:tcW w:w="1120" w:type="dxa"/>
            <w:tcBorders>
              <w:top w:val="nil"/>
              <w:left w:val="nil"/>
              <w:bottom w:val="single" w:sz="4" w:space="0" w:color="auto"/>
              <w:right w:val="single" w:sz="4" w:space="0" w:color="auto"/>
            </w:tcBorders>
            <w:vAlign w:val="bottom"/>
            <w:hideMark/>
          </w:tcPr>
          <w:p w14:paraId="5FFAEB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22/06/2027</w:t>
            </w:r>
          </w:p>
        </w:tc>
        <w:tc>
          <w:tcPr>
            <w:tcW w:w="1400" w:type="dxa"/>
            <w:tcBorders>
              <w:top w:val="nil"/>
              <w:left w:val="nil"/>
              <w:bottom w:val="single" w:sz="4" w:space="0" w:color="auto"/>
              <w:right w:val="single" w:sz="4" w:space="0" w:color="auto"/>
            </w:tcBorders>
            <w:vAlign w:val="bottom"/>
            <w:hideMark/>
          </w:tcPr>
          <w:p w14:paraId="3832B0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3.625,16</w:t>
            </w:r>
          </w:p>
        </w:tc>
        <w:tc>
          <w:tcPr>
            <w:tcW w:w="1160" w:type="dxa"/>
            <w:tcBorders>
              <w:top w:val="nil"/>
              <w:left w:val="nil"/>
              <w:bottom w:val="single" w:sz="4" w:space="0" w:color="auto"/>
              <w:right w:val="single" w:sz="4" w:space="0" w:color="auto"/>
            </w:tcBorders>
            <w:vAlign w:val="bottom"/>
            <w:hideMark/>
          </w:tcPr>
          <w:p w14:paraId="0BB31E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43823570Z</w:t>
            </w:r>
          </w:p>
        </w:tc>
        <w:tc>
          <w:tcPr>
            <w:tcW w:w="4940" w:type="dxa"/>
            <w:tcBorders>
              <w:top w:val="nil"/>
              <w:left w:val="nil"/>
              <w:bottom w:val="single" w:sz="4" w:space="0" w:color="auto"/>
              <w:right w:val="single" w:sz="4" w:space="0" w:color="auto"/>
            </w:tcBorders>
            <w:vAlign w:val="bottom"/>
            <w:hideMark/>
          </w:tcPr>
          <w:p w14:paraId="71B5280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BRUNO PABLO BARRETO MARTIN</w:t>
            </w:r>
          </w:p>
        </w:tc>
      </w:tr>
      <w:tr w:rsidR="0036435C" w:rsidRPr="0036435C" w14:paraId="4EC281CD"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5FAD0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26/0007772B</w:t>
            </w:r>
          </w:p>
        </w:tc>
        <w:tc>
          <w:tcPr>
            <w:tcW w:w="1440" w:type="dxa"/>
            <w:tcBorders>
              <w:top w:val="nil"/>
              <w:left w:val="nil"/>
              <w:bottom w:val="single" w:sz="4" w:space="0" w:color="auto"/>
              <w:right w:val="single" w:sz="4" w:space="0" w:color="auto"/>
            </w:tcBorders>
            <w:vAlign w:val="bottom"/>
            <w:hideMark/>
          </w:tcPr>
          <w:p w14:paraId="6223DE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52A1E6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(26/0007772B-REF 1184) (R.I. 16/25) Fiestas de San Juan 2026- Contratación de seguro de RC.</w:t>
            </w:r>
          </w:p>
        </w:tc>
        <w:tc>
          <w:tcPr>
            <w:tcW w:w="1120" w:type="dxa"/>
            <w:tcBorders>
              <w:top w:val="nil"/>
              <w:left w:val="nil"/>
              <w:bottom w:val="single" w:sz="4" w:space="0" w:color="auto"/>
              <w:right w:val="single" w:sz="4" w:space="0" w:color="auto"/>
            </w:tcBorders>
            <w:vAlign w:val="bottom"/>
            <w:hideMark/>
          </w:tcPr>
          <w:p w14:paraId="0BDD25E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120" w:type="dxa"/>
            <w:tcBorders>
              <w:top w:val="nil"/>
              <w:left w:val="nil"/>
              <w:bottom w:val="single" w:sz="4" w:space="0" w:color="auto"/>
              <w:right w:val="single" w:sz="4" w:space="0" w:color="auto"/>
            </w:tcBorders>
            <w:vAlign w:val="bottom"/>
            <w:hideMark/>
          </w:tcPr>
          <w:p w14:paraId="3E0378D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23/06/2026</w:t>
            </w:r>
          </w:p>
        </w:tc>
        <w:tc>
          <w:tcPr>
            <w:tcW w:w="1400" w:type="dxa"/>
            <w:tcBorders>
              <w:top w:val="nil"/>
              <w:left w:val="nil"/>
              <w:bottom w:val="single" w:sz="4" w:space="0" w:color="auto"/>
              <w:right w:val="single" w:sz="4" w:space="0" w:color="auto"/>
            </w:tcBorders>
            <w:vAlign w:val="bottom"/>
            <w:hideMark/>
          </w:tcPr>
          <w:p w14:paraId="263EAD5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275,07</w:t>
            </w:r>
          </w:p>
        </w:tc>
        <w:tc>
          <w:tcPr>
            <w:tcW w:w="1160" w:type="dxa"/>
            <w:tcBorders>
              <w:top w:val="nil"/>
              <w:left w:val="nil"/>
              <w:bottom w:val="single" w:sz="4" w:space="0" w:color="auto"/>
              <w:right w:val="single" w:sz="4" w:space="0" w:color="auto"/>
            </w:tcBorders>
            <w:vAlign w:val="bottom"/>
            <w:hideMark/>
          </w:tcPr>
          <w:p w14:paraId="4D8D8E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a28013050</w:t>
            </w:r>
          </w:p>
        </w:tc>
        <w:tc>
          <w:tcPr>
            <w:tcW w:w="4940" w:type="dxa"/>
            <w:tcBorders>
              <w:top w:val="nil"/>
              <w:left w:val="nil"/>
              <w:bottom w:val="single" w:sz="4" w:space="0" w:color="auto"/>
              <w:right w:val="single" w:sz="4" w:space="0" w:color="auto"/>
            </w:tcBorders>
            <w:vAlign w:val="bottom"/>
            <w:hideMark/>
          </w:tcPr>
          <w:p w14:paraId="4AA248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CAJA DE SEGUROS REUNIDOS COMPAÑIA DE SEGUROS Y REASEGUROS S.</w:t>
            </w:r>
          </w:p>
        </w:tc>
      </w:tr>
      <w:tr w:rsidR="0036435C" w:rsidRPr="0036435C" w14:paraId="79271372"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6FA726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26/0007917H</w:t>
            </w:r>
          </w:p>
        </w:tc>
        <w:tc>
          <w:tcPr>
            <w:tcW w:w="1440" w:type="dxa"/>
            <w:tcBorders>
              <w:top w:val="nil"/>
              <w:left w:val="nil"/>
              <w:bottom w:val="single" w:sz="4" w:space="0" w:color="auto"/>
              <w:right w:val="single" w:sz="4" w:space="0" w:color="auto"/>
            </w:tcBorders>
            <w:vAlign w:val="bottom"/>
            <w:hideMark/>
          </w:tcPr>
          <w:p w14:paraId="2102FC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A9AF8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(26/0007917H- REF 1214) Actuación musical el próximo día 26 de Junio, a las 10 de la mañana en el Espacio Joven de Tías, ubicado en la plaza el pavón de Tías, con motivo de la inauguración del nuevo servicio “Espacio Arcoiris e Igualitario”.</w:t>
            </w:r>
          </w:p>
        </w:tc>
        <w:tc>
          <w:tcPr>
            <w:tcW w:w="1120" w:type="dxa"/>
            <w:tcBorders>
              <w:top w:val="nil"/>
              <w:left w:val="nil"/>
              <w:bottom w:val="single" w:sz="4" w:space="0" w:color="auto"/>
              <w:right w:val="single" w:sz="4" w:space="0" w:color="auto"/>
            </w:tcBorders>
            <w:vAlign w:val="bottom"/>
            <w:hideMark/>
          </w:tcPr>
          <w:p w14:paraId="7630C07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4754DD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400" w:type="dxa"/>
            <w:tcBorders>
              <w:top w:val="nil"/>
              <w:left w:val="nil"/>
              <w:bottom w:val="single" w:sz="4" w:space="0" w:color="auto"/>
              <w:right w:val="single" w:sz="4" w:space="0" w:color="auto"/>
            </w:tcBorders>
            <w:vAlign w:val="bottom"/>
            <w:hideMark/>
          </w:tcPr>
          <w:p w14:paraId="1DB4793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267,50</w:t>
            </w:r>
          </w:p>
        </w:tc>
        <w:tc>
          <w:tcPr>
            <w:tcW w:w="1160" w:type="dxa"/>
            <w:tcBorders>
              <w:top w:val="nil"/>
              <w:left w:val="nil"/>
              <w:bottom w:val="single" w:sz="4" w:space="0" w:color="auto"/>
              <w:right w:val="single" w:sz="4" w:space="0" w:color="auto"/>
            </w:tcBorders>
            <w:vAlign w:val="bottom"/>
            <w:hideMark/>
          </w:tcPr>
          <w:p w14:paraId="2F9BAD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44739031Y</w:t>
            </w:r>
          </w:p>
        </w:tc>
        <w:tc>
          <w:tcPr>
            <w:tcW w:w="4940" w:type="dxa"/>
            <w:tcBorders>
              <w:top w:val="nil"/>
              <w:left w:val="nil"/>
              <w:bottom w:val="single" w:sz="4" w:space="0" w:color="auto"/>
              <w:right w:val="single" w:sz="4" w:space="0" w:color="auto"/>
            </w:tcBorders>
            <w:vAlign w:val="bottom"/>
            <w:hideMark/>
          </w:tcPr>
          <w:p w14:paraId="0257B0D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FRANCISCO HILARIO VEGA SUAREZ</w:t>
            </w:r>
          </w:p>
        </w:tc>
      </w:tr>
      <w:tr w:rsidR="0036435C" w:rsidRPr="0036435C" w14:paraId="29B59A1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6B21EE3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26/0008184D</w:t>
            </w:r>
          </w:p>
        </w:tc>
        <w:tc>
          <w:tcPr>
            <w:tcW w:w="1440" w:type="dxa"/>
            <w:tcBorders>
              <w:top w:val="nil"/>
              <w:left w:val="nil"/>
              <w:bottom w:val="single" w:sz="4" w:space="0" w:color="auto"/>
              <w:right w:val="single" w:sz="4" w:space="0" w:color="auto"/>
            </w:tcBorders>
            <w:vAlign w:val="bottom"/>
            <w:hideMark/>
          </w:tcPr>
          <w:p w14:paraId="0FBD3A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98998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(26/0008184D- REF 1261) Reparación vehículo Toyota Yaris, matrícula 0265 KFL destinado a los servicios que realiza (José Fontanals), en el departamento de vías y obras.</w:t>
            </w:r>
          </w:p>
        </w:tc>
        <w:tc>
          <w:tcPr>
            <w:tcW w:w="1120" w:type="dxa"/>
            <w:tcBorders>
              <w:top w:val="nil"/>
              <w:left w:val="nil"/>
              <w:bottom w:val="single" w:sz="4" w:space="0" w:color="auto"/>
              <w:right w:val="single" w:sz="4" w:space="0" w:color="auto"/>
            </w:tcBorders>
            <w:vAlign w:val="bottom"/>
            <w:hideMark/>
          </w:tcPr>
          <w:p w14:paraId="5EA450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120" w:type="dxa"/>
            <w:tcBorders>
              <w:top w:val="nil"/>
              <w:left w:val="nil"/>
              <w:bottom w:val="single" w:sz="4" w:space="0" w:color="auto"/>
              <w:right w:val="single" w:sz="4" w:space="0" w:color="auto"/>
            </w:tcBorders>
            <w:vAlign w:val="bottom"/>
            <w:hideMark/>
          </w:tcPr>
          <w:p w14:paraId="60A02E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7C3743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1.006,35</w:t>
            </w:r>
          </w:p>
        </w:tc>
        <w:tc>
          <w:tcPr>
            <w:tcW w:w="1160" w:type="dxa"/>
            <w:tcBorders>
              <w:top w:val="nil"/>
              <w:left w:val="nil"/>
              <w:bottom w:val="single" w:sz="4" w:space="0" w:color="auto"/>
              <w:right w:val="single" w:sz="4" w:space="0" w:color="auto"/>
            </w:tcBorders>
            <w:vAlign w:val="bottom"/>
            <w:hideMark/>
          </w:tcPr>
          <w:p w14:paraId="6F2E09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b56917891</w:t>
            </w:r>
          </w:p>
        </w:tc>
        <w:tc>
          <w:tcPr>
            <w:tcW w:w="4940" w:type="dxa"/>
            <w:tcBorders>
              <w:top w:val="nil"/>
              <w:left w:val="nil"/>
              <w:bottom w:val="single" w:sz="4" w:space="0" w:color="auto"/>
              <w:right w:val="single" w:sz="4" w:space="0" w:color="auto"/>
            </w:tcBorders>
            <w:vAlign w:val="bottom"/>
            <w:hideMark/>
          </w:tcPr>
          <w:p w14:paraId="5435A9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FAYCAN AUTOMOCION, S.L.</w:t>
            </w:r>
          </w:p>
        </w:tc>
      </w:tr>
      <w:tr w:rsidR="0036435C" w:rsidRPr="0036435C" w14:paraId="7F807C8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6E5AD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26/0008282S</w:t>
            </w:r>
          </w:p>
        </w:tc>
        <w:tc>
          <w:tcPr>
            <w:tcW w:w="1440" w:type="dxa"/>
            <w:tcBorders>
              <w:top w:val="nil"/>
              <w:left w:val="nil"/>
              <w:bottom w:val="single" w:sz="4" w:space="0" w:color="auto"/>
              <w:right w:val="single" w:sz="4" w:space="0" w:color="auto"/>
            </w:tcBorders>
            <w:vAlign w:val="bottom"/>
            <w:hideMark/>
          </w:tcPr>
          <w:p w14:paraId="2430F64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565E4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(26/0008282S- REF 1252) Compra de maderas destinadas el departamento de vías y obras, para arreglos necesarios en la cancha de bola de Mácher.</w:t>
            </w:r>
          </w:p>
        </w:tc>
        <w:tc>
          <w:tcPr>
            <w:tcW w:w="1120" w:type="dxa"/>
            <w:tcBorders>
              <w:top w:val="nil"/>
              <w:left w:val="nil"/>
              <w:bottom w:val="single" w:sz="4" w:space="0" w:color="auto"/>
              <w:right w:val="single" w:sz="4" w:space="0" w:color="auto"/>
            </w:tcBorders>
            <w:vAlign w:val="bottom"/>
            <w:hideMark/>
          </w:tcPr>
          <w:p w14:paraId="30F07E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120" w:type="dxa"/>
            <w:tcBorders>
              <w:top w:val="nil"/>
              <w:left w:val="nil"/>
              <w:bottom w:val="single" w:sz="4" w:space="0" w:color="auto"/>
              <w:right w:val="single" w:sz="4" w:space="0" w:color="auto"/>
            </w:tcBorders>
            <w:vAlign w:val="bottom"/>
            <w:hideMark/>
          </w:tcPr>
          <w:p w14:paraId="1540250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58D851B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1.711,30</w:t>
            </w:r>
          </w:p>
        </w:tc>
        <w:tc>
          <w:tcPr>
            <w:tcW w:w="1160" w:type="dxa"/>
            <w:tcBorders>
              <w:top w:val="nil"/>
              <w:left w:val="nil"/>
              <w:bottom w:val="single" w:sz="4" w:space="0" w:color="auto"/>
              <w:right w:val="single" w:sz="4" w:space="0" w:color="auto"/>
            </w:tcBorders>
            <w:vAlign w:val="bottom"/>
            <w:hideMark/>
          </w:tcPr>
          <w:p w14:paraId="7DC45F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B35376375</w:t>
            </w:r>
          </w:p>
        </w:tc>
        <w:tc>
          <w:tcPr>
            <w:tcW w:w="4940" w:type="dxa"/>
            <w:tcBorders>
              <w:top w:val="nil"/>
              <w:left w:val="nil"/>
              <w:bottom w:val="single" w:sz="4" w:space="0" w:color="auto"/>
              <w:right w:val="single" w:sz="4" w:space="0" w:color="auto"/>
            </w:tcBorders>
            <w:vAlign w:val="bottom"/>
            <w:hideMark/>
          </w:tcPr>
          <w:p w14:paraId="719F18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SUPERMERC DE LA MADERA LANZAFUERTE SL</w:t>
            </w:r>
          </w:p>
        </w:tc>
      </w:tr>
      <w:tr w:rsidR="0036435C" w:rsidRPr="0036435C" w14:paraId="427D1D3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F362F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26/0007554t</w:t>
            </w:r>
          </w:p>
        </w:tc>
        <w:tc>
          <w:tcPr>
            <w:tcW w:w="1440" w:type="dxa"/>
            <w:tcBorders>
              <w:top w:val="nil"/>
              <w:left w:val="nil"/>
              <w:bottom w:val="single" w:sz="4" w:space="0" w:color="auto"/>
              <w:right w:val="single" w:sz="4" w:space="0" w:color="auto"/>
            </w:tcBorders>
            <w:vAlign w:val="bottom"/>
            <w:hideMark/>
          </w:tcPr>
          <w:p w14:paraId="5CBA774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87EAF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(26/0007554T- REF 1218) Contratación de servicios destinado a la reparación del taladro para el Departamento de Vías y Obras.</w:t>
            </w:r>
          </w:p>
        </w:tc>
        <w:tc>
          <w:tcPr>
            <w:tcW w:w="1120" w:type="dxa"/>
            <w:tcBorders>
              <w:top w:val="nil"/>
              <w:left w:val="nil"/>
              <w:bottom w:val="single" w:sz="4" w:space="0" w:color="auto"/>
              <w:right w:val="single" w:sz="4" w:space="0" w:color="auto"/>
            </w:tcBorders>
            <w:vAlign w:val="bottom"/>
            <w:hideMark/>
          </w:tcPr>
          <w:p w14:paraId="2F1F40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5CF2A76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640D2E0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48,00</w:t>
            </w:r>
          </w:p>
        </w:tc>
        <w:tc>
          <w:tcPr>
            <w:tcW w:w="1160" w:type="dxa"/>
            <w:tcBorders>
              <w:top w:val="nil"/>
              <w:left w:val="nil"/>
              <w:bottom w:val="single" w:sz="4" w:space="0" w:color="auto"/>
              <w:right w:val="single" w:sz="4" w:space="0" w:color="auto"/>
            </w:tcBorders>
            <w:vAlign w:val="bottom"/>
            <w:hideMark/>
          </w:tcPr>
          <w:p w14:paraId="68AB95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9A3F8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8D2C24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4D6E81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26/0007617V</w:t>
            </w:r>
          </w:p>
        </w:tc>
        <w:tc>
          <w:tcPr>
            <w:tcW w:w="1440" w:type="dxa"/>
            <w:tcBorders>
              <w:top w:val="nil"/>
              <w:left w:val="nil"/>
              <w:bottom w:val="single" w:sz="4" w:space="0" w:color="auto"/>
              <w:right w:val="single" w:sz="4" w:space="0" w:color="auto"/>
            </w:tcBorders>
            <w:vAlign w:val="bottom"/>
            <w:hideMark/>
          </w:tcPr>
          <w:p w14:paraId="53920E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55539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(26/0007617V- REF 1219) Compra de cafeteras destino al Departamento de Vías y Obras para uso en el office de dicho departamento.</w:t>
            </w:r>
          </w:p>
        </w:tc>
        <w:tc>
          <w:tcPr>
            <w:tcW w:w="1120" w:type="dxa"/>
            <w:tcBorders>
              <w:top w:val="nil"/>
              <w:left w:val="nil"/>
              <w:bottom w:val="single" w:sz="4" w:space="0" w:color="auto"/>
              <w:right w:val="single" w:sz="4" w:space="0" w:color="auto"/>
            </w:tcBorders>
            <w:vAlign w:val="bottom"/>
            <w:hideMark/>
          </w:tcPr>
          <w:p w14:paraId="5196608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110228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1AC79B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61,30</w:t>
            </w:r>
          </w:p>
        </w:tc>
        <w:tc>
          <w:tcPr>
            <w:tcW w:w="1160" w:type="dxa"/>
            <w:tcBorders>
              <w:top w:val="nil"/>
              <w:left w:val="nil"/>
              <w:bottom w:val="single" w:sz="4" w:space="0" w:color="auto"/>
              <w:right w:val="single" w:sz="4" w:space="0" w:color="auto"/>
            </w:tcBorders>
            <w:vAlign w:val="bottom"/>
            <w:hideMark/>
          </w:tcPr>
          <w:p w14:paraId="76A32F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D678E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D757706"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87503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26/0007624R</w:t>
            </w:r>
          </w:p>
        </w:tc>
        <w:tc>
          <w:tcPr>
            <w:tcW w:w="1440" w:type="dxa"/>
            <w:tcBorders>
              <w:top w:val="nil"/>
              <w:left w:val="nil"/>
              <w:bottom w:val="single" w:sz="4" w:space="0" w:color="auto"/>
              <w:right w:val="single" w:sz="4" w:space="0" w:color="auto"/>
            </w:tcBorders>
            <w:vAlign w:val="bottom"/>
            <w:hideMark/>
          </w:tcPr>
          <w:p w14:paraId="0C0B85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110168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(26/0007624R - REF 1220) Compra de material destinado al Departamento de Vías y Obras para la reparación de puerta en el Teleclub de Mácher.</w:t>
            </w:r>
          </w:p>
        </w:tc>
        <w:tc>
          <w:tcPr>
            <w:tcW w:w="1120" w:type="dxa"/>
            <w:tcBorders>
              <w:top w:val="nil"/>
              <w:left w:val="nil"/>
              <w:bottom w:val="single" w:sz="4" w:space="0" w:color="auto"/>
              <w:right w:val="single" w:sz="4" w:space="0" w:color="auto"/>
            </w:tcBorders>
            <w:vAlign w:val="bottom"/>
            <w:hideMark/>
          </w:tcPr>
          <w:p w14:paraId="513CB6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120BA0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7F8CBB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52,12</w:t>
            </w:r>
          </w:p>
        </w:tc>
        <w:tc>
          <w:tcPr>
            <w:tcW w:w="1160" w:type="dxa"/>
            <w:tcBorders>
              <w:top w:val="nil"/>
              <w:left w:val="nil"/>
              <w:bottom w:val="single" w:sz="4" w:space="0" w:color="auto"/>
              <w:right w:val="single" w:sz="4" w:space="0" w:color="auto"/>
            </w:tcBorders>
            <w:vAlign w:val="bottom"/>
            <w:hideMark/>
          </w:tcPr>
          <w:p w14:paraId="550CFEC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E974D1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815D61B"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E63EA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26/0007627G</w:t>
            </w:r>
          </w:p>
        </w:tc>
        <w:tc>
          <w:tcPr>
            <w:tcW w:w="1440" w:type="dxa"/>
            <w:tcBorders>
              <w:top w:val="nil"/>
              <w:left w:val="nil"/>
              <w:bottom w:val="single" w:sz="4" w:space="0" w:color="auto"/>
              <w:right w:val="single" w:sz="4" w:space="0" w:color="auto"/>
            </w:tcBorders>
            <w:vAlign w:val="bottom"/>
            <w:hideMark/>
          </w:tcPr>
          <w:p w14:paraId="3A34DC6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8F8FC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(26/0007627G- REF 1221) Compra material destinado al Departamento de Vías y Obras para la reparación del telón del C.S.C. de Mácher.</w:t>
            </w:r>
          </w:p>
        </w:tc>
        <w:tc>
          <w:tcPr>
            <w:tcW w:w="1120" w:type="dxa"/>
            <w:tcBorders>
              <w:top w:val="nil"/>
              <w:left w:val="nil"/>
              <w:bottom w:val="single" w:sz="4" w:space="0" w:color="auto"/>
              <w:right w:val="single" w:sz="4" w:space="0" w:color="auto"/>
            </w:tcBorders>
            <w:vAlign w:val="bottom"/>
            <w:hideMark/>
          </w:tcPr>
          <w:p w14:paraId="22F85EE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D5D891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786090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212,97</w:t>
            </w:r>
          </w:p>
        </w:tc>
        <w:tc>
          <w:tcPr>
            <w:tcW w:w="1160" w:type="dxa"/>
            <w:tcBorders>
              <w:top w:val="nil"/>
              <w:left w:val="nil"/>
              <w:bottom w:val="single" w:sz="4" w:space="0" w:color="auto"/>
              <w:right w:val="single" w:sz="4" w:space="0" w:color="auto"/>
            </w:tcBorders>
            <w:vAlign w:val="bottom"/>
            <w:hideMark/>
          </w:tcPr>
          <w:p w14:paraId="2BA17A5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6CE068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4A813D2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8C3C15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26/0007757L</w:t>
            </w:r>
          </w:p>
        </w:tc>
        <w:tc>
          <w:tcPr>
            <w:tcW w:w="1440" w:type="dxa"/>
            <w:tcBorders>
              <w:top w:val="nil"/>
              <w:left w:val="nil"/>
              <w:bottom w:val="single" w:sz="4" w:space="0" w:color="auto"/>
              <w:right w:val="single" w:sz="4" w:space="0" w:color="auto"/>
            </w:tcBorders>
            <w:vAlign w:val="bottom"/>
            <w:hideMark/>
          </w:tcPr>
          <w:p w14:paraId="08DC35D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30A44D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(26/0007757L- REF 1222) Compra material destinado al Departamento de Vías y Obras para los compañeros operarios que realizan trabajos nocturnos en dicho departamento</w:t>
            </w:r>
          </w:p>
        </w:tc>
        <w:tc>
          <w:tcPr>
            <w:tcW w:w="1120" w:type="dxa"/>
            <w:tcBorders>
              <w:top w:val="nil"/>
              <w:left w:val="nil"/>
              <w:bottom w:val="single" w:sz="4" w:space="0" w:color="auto"/>
              <w:right w:val="single" w:sz="4" w:space="0" w:color="auto"/>
            </w:tcBorders>
            <w:vAlign w:val="bottom"/>
            <w:hideMark/>
          </w:tcPr>
          <w:p w14:paraId="3C0077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120" w:type="dxa"/>
            <w:tcBorders>
              <w:top w:val="nil"/>
              <w:left w:val="nil"/>
              <w:bottom w:val="single" w:sz="4" w:space="0" w:color="auto"/>
              <w:right w:val="single" w:sz="4" w:space="0" w:color="auto"/>
            </w:tcBorders>
            <w:vAlign w:val="bottom"/>
            <w:hideMark/>
          </w:tcPr>
          <w:p w14:paraId="790493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3F991B3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82,82</w:t>
            </w:r>
          </w:p>
        </w:tc>
        <w:tc>
          <w:tcPr>
            <w:tcW w:w="1160" w:type="dxa"/>
            <w:tcBorders>
              <w:top w:val="nil"/>
              <w:left w:val="nil"/>
              <w:bottom w:val="single" w:sz="4" w:space="0" w:color="auto"/>
              <w:right w:val="single" w:sz="4" w:space="0" w:color="auto"/>
            </w:tcBorders>
            <w:vAlign w:val="bottom"/>
            <w:hideMark/>
          </w:tcPr>
          <w:p w14:paraId="6FB5B34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8AB30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459041C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B1301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26/0007759K</w:t>
            </w:r>
          </w:p>
        </w:tc>
        <w:tc>
          <w:tcPr>
            <w:tcW w:w="1440" w:type="dxa"/>
            <w:tcBorders>
              <w:top w:val="nil"/>
              <w:left w:val="nil"/>
              <w:bottom w:val="single" w:sz="4" w:space="0" w:color="auto"/>
              <w:right w:val="single" w:sz="4" w:space="0" w:color="auto"/>
            </w:tcBorders>
            <w:vAlign w:val="bottom"/>
            <w:hideMark/>
          </w:tcPr>
          <w:p w14:paraId="033E44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6C5AE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(26/0007759K- REF 1223) Compra material destinado al departamento de vías y obras para trabajos de señalización en canalización de alumbrado público.</w:t>
            </w:r>
          </w:p>
        </w:tc>
        <w:tc>
          <w:tcPr>
            <w:tcW w:w="1120" w:type="dxa"/>
            <w:tcBorders>
              <w:top w:val="nil"/>
              <w:left w:val="nil"/>
              <w:bottom w:val="single" w:sz="4" w:space="0" w:color="auto"/>
              <w:right w:val="single" w:sz="4" w:space="0" w:color="auto"/>
            </w:tcBorders>
            <w:vAlign w:val="bottom"/>
            <w:hideMark/>
          </w:tcPr>
          <w:p w14:paraId="68B8773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07C2CC5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572626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27,12</w:t>
            </w:r>
          </w:p>
        </w:tc>
        <w:tc>
          <w:tcPr>
            <w:tcW w:w="1160" w:type="dxa"/>
            <w:tcBorders>
              <w:top w:val="nil"/>
              <w:left w:val="nil"/>
              <w:bottom w:val="single" w:sz="4" w:space="0" w:color="auto"/>
              <w:right w:val="single" w:sz="4" w:space="0" w:color="auto"/>
            </w:tcBorders>
            <w:vAlign w:val="bottom"/>
            <w:hideMark/>
          </w:tcPr>
          <w:p w14:paraId="6D93A73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548320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645378A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A396A4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26/0007760E</w:t>
            </w:r>
          </w:p>
        </w:tc>
        <w:tc>
          <w:tcPr>
            <w:tcW w:w="1440" w:type="dxa"/>
            <w:tcBorders>
              <w:top w:val="nil"/>
              <w:left w:val="nil"/>
              <w:bottom w:val="single" w:sz="4" w:space="0" w:color="auto"/>
              <w:right w:val="single" w:sz="4" w:space="0" w:color="auto"/>
            </w:tcBorders>
            <w:vAlign w:val="bottom"/>
            <w:hideMark/>
          </w:tcPr>
          <w:p w14:paraId="17AF1B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3D04A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(26/0007760E- REF 1224) Compra material destinado al Departamento de Vías y Obras para reparar mástil de bandera de Playa Chica.</w:t>
            </w:r>
          </w:p>
        </w:tc>
        <w:tc>
          <w:tcPr>
            <w:tcW w:w="1120" w:type="dxa"/>
            <w:tcBorders>
              <w:top w:val="nil"/>
              <w:left w:val="nil"/>
              <w:bottom w:val="single" w:sz="4" w:space="0" w:color="auto"/>
              <w:right w:val="single" w:sz="4" w:space="0" w:color="auto"/>
            </w:tcBorders>
            <w:vAlign w:val="bottom"/>
            <w:hideMark/>
          </w:tcPr>
          <w:p w14:paraId="58CC37B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D83366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1DCB317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91,57</w:t>
            </w:r>
          </w:p>
        </w:tc>
        <w:tc>
          <w:tcPr>
            <w:tcW w:w="1160" w:type="dxa"/>
            <w:tcBorders>
              <w:top w:val="nil"/>
              <w:left w:val="nil"/>
              <w:bottom w:val="single" w:sz="4" w:space="0" w:color="auto"/>
              <w:right w:val="single" w:sz="4" w:space="0" w:color="auto"/>
            </w:tcBorders>
            <w:vAlign w:val="bottom"/>
            <w:hideMark/>
          </w:tcPr>
          <w:p w14:paraId="173460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4F6B59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1D02709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14788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26/0007794X</w:t>
            </w:r>
          </w:p>
        </w:tc>
        <w:tc>
          <w:tcPr>
            <w:tcW w:w="1440" w:type="dxa"/>
            <w:tcBorders>
              <w:top w:val="nil"/>
              <w:left w:val="nil"/>
              <w:bottom w:val="single" w:sz="4" w:space="0" w:color="auto"/>
              <w:right w:val="single" w:sz="4" w:space="0" w:color="auto"/>
            </w:tcBorders>
            <w:vAlign w:val="bottom"/>
            <w:hideMark/>
          </w:tcPr>
          <w:p w14:paraId="605B42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81256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(26/0007794X- REF 1226) Compra material de acopio para personal de limpieza en el Centro de Mayores La Orilla, Tías.</w:t>
            </w:r>
          </w:p>
        </w:tc>
        <w:tc>
          <w:tcPr>
            <w:tcW w:w="1120" w:type="dxa"/>
            <w:tcBorders>
              <w:top w:val="nil"/>
              <w:left w:val="nil"/>
              <w:bottom w:val="single" w:sz="4" w:space="0" w:color="auto"/>
              <w:right w:val="single" w:sz="4" w:space="0" w:color="auto"/>
            </w:tcBorders>
            <w:vAlign w:val="bottom"/>
            <w:hideMark/>
          </w:tcPr>
          <w:p w14:paraId="62913D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24/06/2026</w:t>
            </w:r>
          </w:p>
        </w:tc>
        <w:tc>
          <w:tcPr>
            <w:tcW w:w="1120" w:type="dxa"/>
            <w:tcBorders>
              <w:top w:val="nil"/>
              <w:left w:val="nil"/>
              <w:bottom w:val="single" w:sz="4" w:space="0" w:color="auto"/>
              <w:right w:val="single" w:sz="4" w:space="0" w:color="auto"/>
            </w:tcBorders>
            <w:vAlign w:val="bottom"/>
            <w:hideMark/>
          </w:tcPr>
          <w:p w14:paraId="78F890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72D72E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110,80</w:t>
            </w:r>
          </w:p>
        </w:tc>
        <w:tc>
          <w:tcPr>
            <w:tcW w:w="1160" w:type="dxa"/>
            <w:tcBorders>
              <w:top w:val="nil"/>
              <w:left w:val="nil"/>
              <w:bottom w:val="single" w:sz="4" w:space="0" w:color="auto"/>
              <w:right w:val="single" w:sz="4" w:space="0" w:color="auto"/>
            </w:tcBorders>
            <w:vAlign w:val="bottom"/>
            <w:hideMark/>
          </w:tcPr>
          <w:p w14:paraId="4421FE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673FFE0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AFC4A5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1A66D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26/0007796N</w:t>
            </w:r>
          </w:p>
        </w:tc>
        <w:tc>
          <w:tcPr>
            <w:tcW w:w="1440" w:type="dxa"/>
            <w:tcBorders>
              <w:top w:val="nil"/>
              <w:left w:val="nil"/>
              <w:bottom w:val="single" w:sz="4" w:space="0" w:color="auto"/>
              <w:right w:val="single" w:sz="4" w:space="0" w:color="auto"/>
            </w:tcBorders>
            <w:vAlign w:val="bottom"/>
            <w:hideMark/>
          </w:tcPr>
          <w:p w14:paraId="68CA8CB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D8546E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(26/0007796N- REF 1227) Compra de material destinado al Departamento de Vías y Obras para medir control de líquidos en dicho departamento.</w:t>
            </w:r>
          </w:p>
        </w:tc>
        <w:tc>
          <w:tcPr>
            <w:tcW w:w="1120" w:type="dxa"/>
            <w:tcBorders>
              <w:top w:val="nil"/>
              <w:left w:val="nil"/>
              <w:bottom w:val="single" w:sz="4" w:space="0" w:color="auto"/>
              <w:right w:val="single" w:sz="4" w:space="0" w:color="auto"/>
            </w:tcBorders>
            <w:vAlign w:val="bottom"/>
            <w:hideMark/>
          </w:tcPr>
          <w:p w14:paraId="3CFD41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5AD2B0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5FBB236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19,40</w:t>
            </w:r>
          </w:p>
        </w:tc>
        <w:tc>
          <w:tcPr>
            <w:tcW w:w="1160" w:type="dxa"/>
            <w:tcBorders>
              <w:top w:val="nil"/>
              <w:left w:val="nil"/>
              <w:bottom w:val="single" w:sz="4" w:space="0" w:color="auto"/>
              <w:right w:val="single" w:sz="4" w:space="0" w:color="auto"/>
            </w:tcBorders>
            <w:vAlign w:val="bottom"/>
            <w:hideMark/>
          </w:tcPr>
          <w:p w14:paraId="294ACCB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59D34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B282AC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BBBC6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26/0007892Q</w:t>
            </w:r>
          </w:p>
        </w:tc>
        <w:tc>
          <w:tcPr>
            <w:tcW w:w="1440" w:type="dxa"/>
            <w:tcBorders>
              <w:top w:val="nil"/>
              <w:left w:val="nil"/>
              <w:bottom w:val="single" w:sz="4" w:space="0" w:color="auto"/>
              <w:right w:val="single" w:sz="4" w:space="0" w:color="auto"/>
            </w:tcBorders>
            <w:vAlign w:val="bottom"/>
            <w:hideMark/>
          </w:tcPr>
          <w:p w14:paraId="1DB0F0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80CC5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(26/0007892Q- REF 1229) Compra material de acopio (pletinas) destinado al departamento de vías y obras para los diferentes trabajos en el taller de soldadura.</w:t>
            </w:r>
          </w:p>
        </w:tc>
        <w:tc>
          <w:tcPr>
            <w:tcW w:w="1120" w:type="dxa"/>
            <w:tcBorders>
              <w:top w:val="nil"/>
              <w:left w:val="nil"/>
              <w:bottom w:val="single" w:sz="4" w:space="0" w:color="auto"/>
              <w:right w:val="single" w:sz="4" w:space="0" w:color="auto"/>
            </w:tcBorders>
            <w:vAlign w:val="bottom"/>
            <w:hideMark/>
          </w:tcPr>
          <w:p w14:paraId="0D0A5DF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61C3AE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2AF973C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606,95</w:t>
            </w:r>
          </w:p>
        </w:tc>
        <w:tc>
          <w:tcPr>
            <w:tcW w:w="1160" w:type="dxa"/>
            <w:tcBorders>
              <w:top w:val="nil"/>
              <w:left w:val="nil"/>
              <w:bottom w:val="single" w:sz="4" w:space="0" w:color="auto"/>
              <w:right w:val="single" w:sz="4" w:space="0" w:color="auto"/>
            </w:tcBorders>
            <w:vAlign w:val="bottom"/>
            <w:hideMark/>
          </w:tcPr>
          <w:p w14:paraId="3EDB7C9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b35938547</w:t>
            </w:r>
          </w:p>
        </w:tc>
        <w:tc>
          <w:tcPr>
            <w:tcW w:w="4940" w:type="dxa"/>
            <w:tcBorders>
              <w:top w:val="nil"/>
              <w:left w:val="nil"/>
              <w:bottom w:val="single" w:sz="4" w:space="0" w:color="auto"/>
              <w:right w:val="single" w:sz="4" w:space="0" w:color="auto"/>
            </w:tcBorders>
            <w:vAlign w:val="bottom"/>
            <w:hideMark/>
          </w:tcPr>
          <w:p w14:paraId="0546E0B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SUCESORES DE HERMENEGILDO DUARTE S.L.</w:t>
            </w:r>
          </w:p>
        </w:tc>
      </w:tr>
      <w:tr w:rsidR="0036435C" w:rsidRPr="0036435C" w14:paraId="763D633D"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EFE84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26/0007905Y</w:t>
            </w:r>
          </w:p>
        </w:tc>
        <w:tc>
          <w:tcPr>
            <w:tcW w:w="1440" w:type="dxa"/>
            <w:tcBorders>
              <w:top w:val="nil"/>
              <w:left w:val="nil"/>
              <w:bottom w:val="single" w:sz="4" w:space="0" w:color="auto"/>
              <w:right w:val="single" w:sz="4" w:space="0" w:color="auto"/>
            </w:tcBorders>
            <w:vAlign w:val="bottom"/>
            <w:hideMark/>
          </w:tcPr>
          <w:p w14:paraId="2539FBF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C8371B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(26/0007905- REF 1230) Compra material de acopio (brocas) destinado al departamento de vías y obras para las necesidades de taladrar placas de acero inoxidable.</w:t>
            </w:r>
          </w:p>
        </w:tc>
        <w:tc>
          <w:tcPr>
            <w:tcW w:w="1120" w:type="dxa"/>
            <w:tcBorders>
              <w:top w:val="nil"/>
              <w:left w:val="nil"/>
              <w:bottom w:val="single" w:sz="4" w:space="0" w:color="auto"/>
              <w:right w:val="single" w:sz="4" w:space="0" w:color="auto"/>
            </w:tcBorders>
            <w:vAlign w:val="bottom"/>
            <w:hideMark/>
          </w:tcPr>
          <w:p w14:paraId="19AD7A0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2F2F39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41BDF7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304,84</w:t>
            </w:r>
          </w:p>
        </w:tc>
        <w:tc>
          <w:tcPr>
            <w:tcW w:w="1160" w:type="dxa"/>
            <w:tcBorders>
              <w:top w:val="nil"/>
              <w:left w:val="nil"/>
              <w:bottom w:val="single" w:sz="4" w:space="0" w:color="auto"/>
              <w:right w:val="single" w:sz="4" w:space="0" w:color="auto"/>
            </w:tcBorders>
            <w:vAlign w:val="bottom"/>
            <w:hideMark/>
          </w:tcPr>
          <w:p w14:paraId="2FC660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b76080308</w:t>
            </w:r>
          </w:p>
        </w:tc>
        <w:tc>
          <w:tcPr>
            <w:tcW w:w="4940" w:type="dxa"/>
            <w:tcBorders>
              <w:top w:val="nil"/>
              <w:left w:val="nil"/>
              <w:bottom w:val="single" w:sz="4" w:space="0" w:color="auto"/>
              <w:right w:val="single" w:sz="4" w:space="0" w:color="auto"/>
            </w:tcBorders>
            <w:vAlign w:val="bottom"/>
            <w:hideMark/>
          </w:tcPr>
          <w:p w14:paraId="686498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WURTH CANARIAS S.L.</w:t>
            </w:r>
          </w:p>
        </w:tc>
      </w:tr>
      <w:tr w:rsidR="0036435C" w:rsidRPr="0036435C" w14:paraId="2A24061A"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C150B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26/0007935J</w:t>
            </w:r>
          </w:p>
        </w:tc>
        <w:tc>
          <w:tcPr>
            <w:tcW w:w="1440" w:type="dxa"/>
            <w:tcBorders>
              <w:top w:val="nil"/>
              <w:left w:val="nil"/>
              <w:bottom w:val="single" w:sz="4" w:space="0" w:color="auto"/>
              <w:right w:val="single" w:sz="4" w:space="0" w:color="auto"/>
            </w:tcBorders>
            <w:vAlign w:val="bottom"/>
            <w:hideMark/>
          </w:tcPr>
          <w:p w14:paraId="3E606C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4240D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(26/0007935J- REF 1232) Compra material de acopio (sicaflex) destinado al departamento de vías y obras con el fin de reparar los diferentes trabajos en dicho departamento.</w:t>
            </w:r>
          </w:p>
        </w:tc>
        <w:tc>
          <w:tcPr>
            <w:tcW w:w="1120" w:type="dxa"/>
            <w:tcBorders>
              <w:top w:val="nil"/>
              <w:left w:val="nil"/>
              <w:bottom w:val="single" w:sz="4" w:space="0" w:color="auto"/>
              <w:right w:val="single" w:sz="4" w:space="0" w:color="auto"/>
            </w:tcBorders>
            <w:vAlign w:val="bottom"/>
            <w:hideMark/>
          </w:tcPr>
          <w:p w14:paraId="4619CAE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668A57D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64597F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22,80</w:t>
            </w:r>
          </w:p>
        </w:tc>
        <w:tc>
          <w:tcPr>
            <w:tcW w:w="1160" w:type="dxa"/>
            <w:tcBorders>
              <w:top w:val="nil"/>
              <w:left w:val="nil"/>
              <w:bottom w:val="single" w:sz="4" w:space="0" w:color="auto"/>
              <w:right w:val="single" w:sz="4" w:space="0" w:color="auto"/>
            </w:tcBorders>
            <w:vAlign w:val="bottom"/>
            <w:hideMark/>
          </w:tcPr>
          <w:p w14:paraId="587CE62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4A9751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ABA0BF5"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30AE1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26/0007939V</w:t>
            </w:r>
          </w:p>
        </w:tc>
        <w:tc>
          <w:tcPr>
            <w:tcW w:w="1440" w:type="dxa"/>
            <w:tcBorders>
              <w:top w:val="nil"/>
              <w:left w:val="nil"/>
              <w:bottom w:val="single" w:sz="4" w:space="0" w:color="auto"/>
              <w:right w:val="single" w:sz="4" w:space="0" w:color="auto"/>
            </w:tcBorders>
            <w:vAlign w:val="bottom"/>
            <w:hideMark/>
          </w:tcPr>
          <w:p w14:paraId="136C30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87FBDE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(26/0007939V- REF 1233) Compra material (maguito, te redud,..) destinado al departamento de vías y obras para realizar arreglos en Piscina Municipal.</w:t>
            </w:r>
          </w:p>
        </w:tc>
        <w:tc>
          <w:tcPr>
            <w:tcW w:w="1120" w:type="dxa"/>
            <w:tcBorders>
              <w:top w:val="nil"/>
              <w:left w:val="nil"/>
              <w:bottom w:val="single" w:sz="4" w:space="0" w:color="auto"/>
              <w:right w:val="single" w:sz="4" w:space="0" w:color="auto"/>
            </w:tcBorders>
            <w:vAlign w:val="bottom"/>
            <w:hideMark/>
          </w:tcPr>
          <w:p w14:paraId="17A525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35901C8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74A2E6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19,80</w:t>
            </w:r>
          </w:p>
        </w:tc>
        <w:tc>
          <w:tcPr>
            <w:tcW w:w="1160" w:type="dxa"/>
            <w:tcBorders>
              <w:top w:val="nil"/>
              <w:left w:val="nil"/>
              <w:bottom w:val="single" w:sz="4" w:space="0" w:color="auto"/>
              <w:right w:val="single" w:sz="4" w:space="0" w:color="auto"/>
            </w:tcBorders>
            <w:vAlign w:val="bottom"/>
            <w:hideMark/>
          </w:tcPr>
          <w:p w14:paraId="287AEB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EA3BDE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3116BE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E698E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26/0007945T</w:t>
            </w:r>
          </w:p>
        </w:tc>
        <w:tc>
          <w:tcPr>
            <w:tcW w:w="1440" w:type="dxa"/>
            <w:tcBorders>
              <w:top w:val="nil"/>
              <w:left w:val="nil"/>
              <w:bottom w:val="single" w:sz="4" w:space="0" w:color="auto"/>
              <w:right w:val="single" w:sz="4" w:space="0" w:color="auto"/>
            </w:tcBorders>
            <w:vAlign w:val="bottom"/>
            <w:hideMark/>
          </w:tcPr>
          <w:p w14:paraId="0280E5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603DBE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(26/0007945T- REF 1234) Compra de material ( estructural galv) destinado al departamento de vías y obras para la reparación de la cancha de Mácher.</w:t>
            </w:r>
          </w:p>
        </w:tc>
        <w:tc>
          <w:tcPr>
            <w:tcW w:w="1120" w:type="dxa"/>
            <w:tcBorders>
              <w:top w:val="nil"/>
              <w:left w:val="nil"/>
              <w:bottom w:val="single" w:sz="4" w:space="0" w:color="auto"/>
              <w:right w:val="single" w:sz="4" w:space="0" w:color="auto"/>
            </w:tcBorders>
            <w:vAlign w:val="bottom"/>
            <w:hideMark/>
          </w:tcPr>
          <w:p w14:paraId="7D16E6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72903AE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223178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455,50</w:t>
            </w:r>
          </w:p>
        </w:tc>
        <w:tc>
          <w:tcPr>
            <w:tcW w:w="1160" w:type="dxa"/>
            <w:tcBorders>
              <w:top w:val="nil"/>
              <w:left w:val="nil"/>
              <w:bottom w:val="single" w:sz="4" w:space="0" w:color="auto"/>
              <w:right w:val="single" w:sz="4" w:space="0" w:color="auto"/>
            </w:tcBorders>
            <w:vAlign w:val="bottom"/>
            <w:hideMark/>
          </w:tcPr>
          <w:p w14:paraId="5EE20D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a35009992</w:t>
            </w:r>
          </w:p>
        </w:tc>
        <w:tc>
          <w:tcPr>
            <w:tcW w:w="4940" w:type="dxa"/>
            <w:tcBorders>
              <w:top w:val="nil"/>
              <w:left w:val="nil"/>
              <w:bottom w:val="single" w:sz="4" w:space="0" w:color="auto"/>
              <w:right w:val="single" w:sz="4" w:space="0" w:color="auto"/>
            </w:tcBorders>
            <w:vAlign w:val="bottom"/>
            <w:hideMark/>
          </w:tcPr>
          <w:p w14:paraId="212AD3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MEDIFONSA</w:t>
            </w:r>
          </w:p>
        </w:tc>
      </w:tr>
      <w:tr w:rsidR="0036435C" w:rsidRPr="0036435C" w14:paraId="3242227F"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4E64CB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26/0008279N</w:t>
            </w:r>
          </w:p>
        </w:tc>
        <w:tc>
          <w:tcPr>
            <w:tcW w:w="1440" w:type="dxa"/>
            <w:tcBorders>
              <w:top w:val="nil"/>
              <w:left w:val="nil"/>
              <w:bottom w:val="single" w:sz="4" w:space="0" w:color="auto"/>
              <w:right w:val="single" w:sz="4" w:space="0" w:color="auto"/>
            </w:tcBorders>
            <w:vAlign w:val="bottom"/>
            <w:hideMark/>
          </w:tcPr>
          <w:p w14:paraId="0BD2F31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6C461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(26/0008279N- REF 1253) ( R.I.A 19-26) Compra de material (tableros marinos) para el Departamento de Vías y Obras, con el fin de tapiar las canchas deportivas municipales en la calle Togio (Mini golf) ante la ocupación de okupas.</w:t>
            </w:r>
          </w:p>
        </w:tc>
        <w:tc>
          <w:tcPr>
            <w:tcW w:w="1120" w:type="dxa"/>
            <w:tcBorders>
              <w:top w:val="nil"/>
              <w:left w:val="nil"/>
              <w:bottom w:val="single" w:sz="4" w:space="0" w:color="auto"/>
              <w:right w:val="single" w:sz="4" w:space="0" w:color="auto"/>
            </w:tcBorders>
            <w:vAlign w:val="bottom"/>
            <w:hideMark/>
          </w:tcPr>
          <w:p w14:paraId="26EC4BE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5229DD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2B13062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5.772,37</w:t>
            </w:r>
          </w:p>
        </w:tc>
        <w:tc>
          <w:tcPr>
            <w:tcW w:w="1160" w:type="dxa"/>
            <w:tcBorders>
              <w:top w:val="nil"/>
              <w:left w:val="nil"/>
              <w:bottom w:val="single" w:sz="4" w:space="0" w:color="auto"/>
              <w:right w:val="single" w:sz="4" w:space="0" w:color="auto"/>
            </w:tcBorders>
            <w:vAlign w:val="bottom"/>
            <w:hideMark/>
          </w:tcPr>
          <w:p w14:paraId="13E007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b35376375</w:t>
            </w:r>
          </w:p>
        </w:tc>
        <w:tc>
          <w:tcPr>
            <w:tcW w:w="4940" w:type="dxa"/>
            <w:tcBorders>
              <w:top w:val="nil"/>
              <w:left w:val="nil"/>
              <w:bottom w:val="single" w:sz="4" w:space="0" w:color="auto"/>
              <w:right w:val="single" w:sz="4" w:space="0" w:color="auto"/>
            </w:tcBorders>
            <w:vAlign w:val="bottom"/>
            <w:hideMark/>
          </w:tcPr>
          <w:p w14:paraId="1494F9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SUPERMERC DE LA MADERA LANZAFUERTE SL</w:t>
            </w:r>
          </w:p>
        </w:tc>
      </w:tr>
      <w:tr w:rsidR="0036435C" w:rsidRPr="0036435C" w14:paraId="4E9113CB"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E32371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26/0007948A</w:t>
            </w:r>
          </w:p>
        </w:tc>
        <w:tc>
          <w:tcPr>
            <w:tcW w:w="1440" w:type="dxa"/>
            <w:tcBorders>
              <w:top w:val="nil"/>
              <w:left w:val="nil"/>
              <w:bottom w:val="single" w:sz="4" w:space="0" w:color="auto"/>
              <w:right w:val="single" w:sz="4" w:space="0" w:color="auto"/>
            </w:tcBorders>
            <w:vAlign w:val="bottom"/>
            <w:hideMark/>
          </w:tcPr>
          <w:p w14:paraId="5778DFE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332534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(26/0007948A- REF 1235) Compra de material destinado al Departamento de Vías y Obras para arreglo de tubería (tubería de riego municipal) çia de en obra Avenida Central de Tías.</w:t>
            </w:r>
          </w:p>
        </w:tc>
        <w:tc>
          <w:tcPr>
            <w:tcW w:w="1120" w:type="dxa"/>
            <w:tcBorders>
              <w:top w:val="nil"/>
              <w:left w:val="nil"/>
              <w:bottom w:val="single" w:sz="4" w:space="0" w:color="auto"/>
              <w:right w:val="single" w:sz="4" w:space="0" w:color="auto"/>
            </w:tcBorders>
            <w:vAlign w:val="bottom"/>
            <w:hideMark/>
          </w:tcPr>
          <w:p w14:paraId="4CB15A4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4AE22C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61DE168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174,83</w:t>
            </w:r>
          </w:p>
        </w:tc>
        <w:tc>
          <w:tcPr>
            <w:tcW w:w="1160" w:type="dxa"/>
            <w:tcBorders>
              <w:top w:val="nil"/>
              <w:left w:val="nil"/>
              <w:bottom w:val="single" w:sz="4" w:space="0" w:color="auto"/>
              <w:right w:val="single" w:sz="4" w:space="0" w:color="auto"/>
            </w:tcBorders>
            <w:vAlign w:val="bottom"/>
            <w:hideMark/>
          </w:tcPr>
          <w:p w14:paraId="201339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1C9656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21515BC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EB122D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26/0008040A</w:t>
            </w:r>
          </w:p>
        </w:tc>
        <w:tc>
          <w:tcPr>
            <w:tcW w:w="1440" w:type="dxa"/>
            <w:tcBorders>
              <w:top w:val="nil"/>
              <w:left w:val="nil"/>
              <w:bottom w:val="single" w:sz="4" w:space="0" w:color="auto"/>
              <w:right w:val="single" w:sz="4" w:space="0" w:color="auto"/>
            </w:tcBorders>
            <w:vAlign w:val="bottom"/>
            <w:hideMark/>
          </w:tcPr>
          <w:p w14:paraId="5C9298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F0386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(26/0008040A- REF 1236) Compra material (pasador cromado, skin,rosca,...) destinado al Departamento de vías y obras para la reparación en las puertas de los baños de Playa Chica.</w:t>
            </w:r>
          </w:p>
        </w:tc>
        <w:tc>
          <w:tcPr>
            <w:tcW w:w="1120" w:type="dxa"/>
            <w:tcBorders>
              <w:top w:val="nil"/>
              <w:left w:val="nil"/>
              <w:bottom w:val="single" w:sz="4" w:space="0" w:color="auto"/>
              <w:right w:val="single" w:sz="4" w:space="0" w:color="auto"/>
            </w:tcBorders>
            <w:vAlign w:val="bottom"/>
            <w:hideMark/>
          </w:tcPr>
          <w:p w14:paraId="4559902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17FCB15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542C29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31,75</w:t>
            </w:r>
          </w:p>
        </w:tc>
        <w:tc>
          <w:tcPr>
            <w:tcW w:w="1160" w:type="dxa"/>
            <w:tcBorders>
              <w:top w:val="nil"/>
              <w:left w:val="nil"/>
              <w:bottom w:val="single" w:sz="4" w:space="0" w:color="auto"/>
              <w:right w:val="single" w:sz="4" w:space="0" w:color="auto"/>
            </w:tcBorders>
            <w:vAlign w:val="bottom"/>
            <w:hideMark/>
          </w:tcPr>
          <w:p w14:paraId="3D4B82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4DDF0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53D613CA"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493AD9E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26/0008042M</w:t>
            </w:r>
          </w:p>
        </w:tc>
        <w:tc>
          <w:tcPr>
            <w:tcW w:w="1440" w:type="dxa"/>
            <w:tcBorders>
              <w:top w:val="nil"/>
              <w:left w:val="nil"/>
              <w:bottom w:val="single" w:sz="4" w:space="0" w:color="auto"/>
              <w:right w:val="single" w:sz="4" w:space="0" w:color="auto"/>
            </w:tcBorders>
            <w:vAlign w:val="bottom"/>
            <w:hideMark/>
          </w:tcPr>
          <w:p w14:paraId="71C743D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48395A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(26/0008042M- REF 1237) Compra de material ( lejía, fregasuelos) para limpieza por el personal de convenio del edficio de la C/ Bajamar ( Banco de Alimentos).</w:t>
            </w:r>
          </w:p>
        </w:tc>
        <w:tc>
          <w:tcPr>
            <w:tcW w:w="1120" w:type="dxa"/>
            <w:tcBorders>
              <w:top w:val="nil"/>
              <w:left w:val="nil"/>
              <w:bottom w:val="single" w:sz="4" w:space="0" w:color="auto"/>
              <w:right w:val="single" w:sz="4" w:space="0" w:color="auto"/>
            </w:tcBorders>
            <w:vAlign w:val="bottom"/>
            <w:hideMark/>
          </w:tcPr>
          <w:p w14:paraId="4710369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540B881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5971960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3,85</w:t>
            </w:r>
          </w:p>
        </w:tc>
        <w:tc>
          <w:tcPr>
            <w:tcW w:w="1160" w:type="dxa"/>
            <w:tcBorders>
              <w:top w:val="nil"/>
              <w:left w:val="nil"/>
              <w:bottom w:val="single" w:sz="4" w:space="0" w:color="auto"/>
              <w:right w:val="single" w:sz="4" w:space="0" w:color="auto"/>
            </w:tcBorders>
            <w:vAlign w:val="bottom"/>
            <w:hideMark/>
          </w:tcPr>
          <w:p w14:paraId="75956E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0ABA4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AAA1E1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56C20B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26/0008045P</w:t>
            </w:r>
          </w:p>
        </w:tc>
        <w:tc>
          <w:tcPr>
            <w:tcW w:w="1440" w:type="dxa"/>
            <w:tcBorders>
              <w:top w:val="nil"/>
              <w:left w:val="nil"/>
              <w:bottom w:val="single" w:sz="4" w:space="0" w:color="auto"/>
              <w:right w:val="single" w:sz="4" w:space="0" w:color="auto"/>
            </w:tcBorders>
            <w:vAlign w:val="bottom"/>
            <w:hideMark/>
          </w:tcPr>
          <w:p w14:paraId="6D41AC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B89AF1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(26/0008045P- REF 1238) Compra de material ( reducción latón, alargadera,junta goma,..) para arreglos en la Piscina Municipal.</w:t>
            </w:r>
          </w:p>
        </w:tc>
        <w:tc>
          <w:tcPr>
            <w:tcW w:w="1120" w:type="dxa"/>
            <w:tcBorders>
              <w:top w:val="nil"/>
              <w:left w:val="nil"/>
              <w:bottom w:val="single" w:sz="4" w:space="0" w:color="auto"/>
              <w:right w:val="single" w:sz="4" w:space="0" w:color="auto"/>
            </w:tcBorders>
            <w:vAlign w:val="bottom"/>
            <w:hideMark/>
          </w:tcPr>
          <w:p w14:paraId="3C0E6A7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1016DC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580F437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6,30</w:t>
            </w:r>
          </w:p>
        </w:tc>
        <w:tc>
          <w:tcPr>
            <w:tcW w:w="1160" w:type="dxa"/>
            <w:tcBorders>
              <w:top w:val="nil"/>
              <w:left w:val="nil"/>
              <w:bottom w:val="single" w:sz="4" w:space="0" w:color="auto"/>
              <w:right w:val="single" w:sz="4" w:space="0" w:color="auto"/>
            </w:tcBorders>
            <w:vAlign w:val="bottom"/>
            <w:hideMark/>
          </w:tcPr>
          <w:p w14:paraId="5C9C8B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CA6EB9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5CD06A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B5003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26/0008047X</w:t>
            </w:r>
          </w:p>
        </w:tc>
        <w:tc>
          <w:tcPr>
            <w:tcW w:w="1440" w:type="dxa"/>
            <w:tcBorders>
              <w:top w:val="nil"/>
              <w:left w:val="nil"/>
              <w:bottom w:val="single" w:sz="4" w:space="0" w:color="auto"/>
              <w:right w:val="single" w:sz="4" w:space="0" w:color="auto"/>
            </w:tcBorders>
            <w:vAlign w:val="bottom"/>
            <w:hideMark/>
          </w:tcPr>
          <w:p w14:paraId="27A2845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0BAC9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(26/0008047X- REF 1239) Compra material ( tornillo madera, blister,..) destinado al Departamento de Vías y Obras para realizar trabajos necesarios en el Teatro Municipal.</w:t>
            </w:r>
          </w:p>
        </w:tc>
        <w:tc>
          <w:tcPr>
            <w:tcW w:w="1120" w:type="dxa"/>
            <w:tcBorders>
              <w:top w:val="nil"/>
              <w:left w:val="nil"/>
              <w:bottom w:val="single" w:sz="4" w:space="0" w:color="auto"/>
              <w:right w:val="single" w:sz="4" w:space="0" w:color="auto"/>
            </w:tcBorders>
            <w:vAlign w:val="bottom"/>
            <w:hideMark/>
          </w:tcPr>
          <w:p w14:paraId="38DE936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4DC99C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4A90474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9,05</w:t>
            </w:r>
          </w:p>
        </w:tc>
        <w:tc>
          <w:tcPr>
            <w:tcW w:w="1160" w:type="dxa"/>
            <w:tcBorders>
              <w:top w:val="nil"/>
              <w:left w:val="nil"/>
              <w:bottom w:val="single" w:sz="4" w:space="0" w:color="auto"/>
              <w:right w:val="single" w:sz="4" w:space="0" w:color="auto"/>
            </w:tcBorders>
            <w:vAlign w:val="bottom"/>
            <w:hideMark/>
          </w:tcPr>
          <w:p w14:paraId="1C0B1F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1B5C8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39077894"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584A6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26/0008049N</w:t>
            </w:r>
          </w:p>
        </w:tc>
        <w:tc>
          <w:tcPr>
            <w:tcW w:w="1440" w:type="dxa"/>
            <w:tcBorders>
              <w:top w:val="nil"/>
              <w:left w:val="nil"/>
              <w:bottom w:val="single" w:sz="4" w:space="0" w:color="auto"/>
              <w:right w:val="single" w:sz="4" w:space="0" w:color="auto"/>
            </w:tcBorders>
            <w:vAlign w:val="bottom"/>
            <w:hideMark/>
          </w:tcPr>
          <w:p w14:paraId="4CF4966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E3ACA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(26/0008049N- REF 1240) Compra material (panel, ...) destinado al Departamento de Vías y Obras para el puesto de socorrismo de Playa Chica.</w:t>
            </w:r>
          </w:p>
        </w:tc>
        <w:tc>
          <w:tcPr>
            <w:tcW w:w="1120" w:type="dxa"/>
            <w:tcBorders>
              <w:top w:val="nil"/>
              <w:left w:val="nil"/>
              <w:bottom w:val="single" w:sz="4" w:space="0" w:color="auto"/>
              <w:right w:val="single" w:sz="4" w:space="0" w:color="auto"/>
            </w:tcBorders>
            <w:vAlign w:val="bottom"/>
            <w:hideMark/>
          </w:tcPr>
          <w:p w14:paraId="107F3AB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25/06/2026</w:t>
            </w:r>
          </w:p>
        </w:tc>
        <w:tc>
          <w:tcPr>
            <w:tcW w:w="1120" w:type="dxa"/>
            <w:tcBorders>
              <w:top w:val="nil"/>
              <w:left w:val="nil"/>
              <w:bottom w:val="single" w:sz="4" w:space="0" w:color="auto"/>
              <w:right w:val="single" w:sz="4" w:space="0" w:color="auto"/>
            </w:tcBorders>
            <w:vAlign w:val="bottom"/>
            <w:hideMark/>
          </w:tcPr>
          <w:p w14:paraId="7BFBC0A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02/07/2026</w:t>
            </w:r>
          </w:p>
        </w:tc>
        <w:tc>
          <w:tcPr>
            <w:tcW w:w="1400" w:type="dxa"/>
            <w:tcBorders>
              <w:top w:val="nil"/>
              <w:left w:val="nil"/>
              <w:bottom w:val="single" w:sz="4" w:space="0" w:color="auto"/>
              <w:right w:val="single" w:sz="4" w:space="0" w:color="auto"/>
            </w:tcBorders>
            <w:vAlign w:val="bottom"/>
            <w:hideMark/>
          </w:tcPr>
          <w:p w14:paraId="041B193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81,30</w:t>
            </w:r>
          </w:p>
        </w:tc>
        <w:tc>
          <w:tcPr>
            <w:tcW w:w="1160" w:type="dxa"/>
            <w:tcBorders>
              <w:top w:val="nil"/>
              <w:left w:val="nil"/>
              <w:bottom w:val="single" w:sz="4" w:space="0" w:color="auto"/>
              <w:right w:val="single" w:sz="4" w:space="0" w:color="auto"/>
            </w:tcBorders>
            <w:vAlign w:val="bottom"/>
            <w:hideMark/>
          </w:tcPr>
          <w:p w14:paraId="1EA33CB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75CAA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320AD8F"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EA996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26/0008209B</w:t>
            </w:r>
          </w:p>
        </w:tc>
        <w:tc>
          <w:tcPr>
            <w:tcW w:w="1440" w:type="dxa"/>
            <w:tcBorders>
              <w:top w:val="nil"/>
              <w:left w:val="nil"/>
              <w:bottom w:val="single" w:sz="4" w:space="0" w:color="auto"/>
              <w:right w:val="single" w:sz="4" w:space="0" w:color="auto"/>
            </w:tcBorders>
            <w:vAlign w:val="bottom"/>
            <w:hideMark/>
          </w:tcPr>
          <w:p w14:paraId="7B099E3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B087D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(26/0008209B- REF 1243) Fiestas de San Pedro 2026- realizacion de talleres y hinchable el 28.06.26.</w:t>
            </w:r>
          </w:p>
        </w:tc>
        <w:tc>
          <w:tcPr>
            <w:tcW w:w="1120" w:type="dxa"/>
            <w:tcBorders>
              <w:top w:val="nil"/>
              <w:left w:val="nil"/>
              <w:bottom w:val="single" w:sz="4" w:space="0" w:color="auto"/>
              <w:right w:val="single" w:sz="4" w:space="0" w:color="auto"/>
            </w:tcBorders>
            <w:vAlign w:val="bottom"/>
            <w:hideMark/>
          </w:tcPr>
          <w:p w14:paraId="4FC279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28/06/2026</w:t>
            </w:r>
          </w:p>
        </w:tc>
        <w:tc>
          <w:tcPr>
            <w:tcW w:w="1120" w:type="dxa"/>
            <w:tcBorders>
              <w:top w:val="nil"/>
              <w:left w:val="nil"/>
              <w:bottom w:val="single" w:sz="4" w:space="0" w:color="auto"/>
              <w:right w:val="single" w:sz="4" w:space="0" w:color="auto"/>
            </w:tcBorders>
            <w:vAlign w:val="bottom"/>
            <w:hideMark/>
          </w:tcPr>
          <w:p w14:paraId="72C6939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400" w:type="dxa"/>
            <w:tcBorders>
              <w:top w:val="nil"/>
              <w:left w:val="nil"/>
              <w:bottom w:val="single" w:sz="4" w:space="0" w:color="auto"/>
              <w:right w:val="single" w:sz="4" w:space="0" w:color="auto"/>
            </w:tcBorders>
            <w:vAlign w:val="bottom"/>
            <w:hideMark/>
          </w:tcPr>
          <w:p w14:paraId="47181E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2.600,10</w:t>
            </w:r>
          </w:p>
        </w:tc>
        <w:tc>
          <w:tcPr>
            <w:tcW w:w="1160" w:type="dxa"/>
            <w:tcBorders>
              <w:top w:val="nil"/>
              <w:left w:val="nil"/>
              <w:bottom w:val="single" w:sz="4" w:space="0" w:color="auto"/>
              <w:right w:val="single" w:sz="4" w:space="0" w:color="auto"/>
            </w:tcBorders>
            <w:vAlign w:val="bottom"/>
            <w:hideMark/>
          </w:tcPr>
          <w:p w14:paraId="03544C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78818820m</w:t>
            </w:r>
          </w:p>
        </w:tc>
        <w:tc>
          <w:tcPr>
            <w:tcW w:w="4940" w:type="dxa"/>
            <w:tcBorders>
              <w:top w:val="nil"/>
              <w:left w:val="nil"/>
              <w:bottom w:val="single" w:sz="4" w:space="0" w:color="auto"/>
              <w:right w:val="single" w:sz="4" w:space="0" w:color="auto"/>
            </w:tcBorders>
            <w:vAlign w:val="bottom"/>
            <w:hideMark/>
          </w:tcPr>
          <w:p w14:paraId="54051C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ESTHER BETANCORT DE LAMO</w:t>
            </w:r>
          </w:p>
        </w:tc>
      </w:tr>
      <w:tr w:rsidR="0036435C" w:rsidRPr="0036435C" w14:paraId="79707758"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7AF329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26/0008246W</w:t>
            </w:r>
          </w:p>
        </w:tc>
        <w:tc>
          <w:tcPr>
            <w:tcW w:w="1440" w:type="dxa"/>
            <w:tcBorders>
              <w:top w:val="nil"/>
              <w:left w:val="nil"/>
              <w:bottom w:val="single" w:sz="4" w:space="0" w:color="auto"/>
              <w:right w:val="single" w:sz="4" w:space="0" w:color="auto"/>
            </w:tcBorders>
            <w:vAlign w:val="bottom"/>
            <w:hideMark/>
          </w:tcPr>
          <w:p w14:paraId="1735D8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7B6DF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(26/0008246W- REF 1249) Compra para acopio de varillas de acero de 12 y 16 mm, para atender las necesidades operativas de las distintas unidades del Ayuntamiento de Tías.</w:t>
            </w:r>
          </w:p>
        </w:tc>
        <w:tc>
          <w:tcPr>
            <w:tcW w:w="1120" w:type="dxa"/>
            <w:tcBorders>
              <w:top w:val="nil"/>
              <w:left w:val="nil"/>
              <w:bottom w:val="single" w:sz="4" w:space="0" w:color="auto"/>
              <w:right w:val="single" w:sz="4" w:space="0" w:color="auto"/>
            </w:tcBorders>
            <w:vAlign w:val="bottom"/>
            <w:hideMark/>
          </w:tcPr>
          <w:p w14:paraId="0DA73F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6447936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26/07/2026</w:t>
            </w:r>
          </w:p>
        </w:tc>
        <w:tc>
          <w:tcPr>
            <w:tcW w:w="1400" w:type="dxa"/>
            <w:tcBorders>
              <w:top w:val="nil"/>
              <w:left w:val="nil"/>
              <w:bottom w:val="single" w:sz="4" w:space="0" w:color="auto"/>
              <w:right w:val="single" w:sz="4" w:space="0" w:color="auto"/>
            </w:tcBorders>
            <w:vAlign w:val="bottom"/>
            <w:hideMark/>
          </w:tcPr>
          <w:p w14:paraId="28EFDBB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270,38</w:t>
            </w:r>
          </w:p>
        </w:tc>
        <w:tc>
          <w:tcPr>
            <w:tcW w:w="1160" w:type="dxa"/>
            <w:tcBorders>
              <w:top w:val="nil"/>
              <w:left w:val="nil"/>
              <w:bottom w:val="single" w:sz="4" w:space="0" w:color="auto"/>
              <w:right w:val="single" w:sz="4" w:space="0" w:color="auto"/>
            </w:tcBorders>
            <w:vAlign w:val="bottom"/>
            <w:hideMark/>
          </w:tcPr>
          <w:p w14:paraId="14CE00B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a35009992</w:t>
            </w:r>
          </w:p>
        </w:tc>
        <w:tc>
          <w:tcPr>
            <w:tcW w:w="4940" w:type="dxa"/>
            <w:tcBorders>
              <w:top w:val="nil"/>
              <w:left w:val="nil"/>
              <w:bottom w:val="single" w:sz="4" w:space="0" w:color="auto"/>
              <w:right w:val="single" w:sz="4" w:space="0" w:color="auto"/>
            </w:tcBorders>
            <w:vAlign w:val="bottom"/>
            <w:hideMark/>
          </w:tcPr>
          <w:p w14:paraId="3DFEF7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MEDIFONSA</w:t>
            </w:r>
          </w:p>
        </w:tc>
      </w:tr>
      <w:tr w:rsidR="0036435C" w:rsidRPr="0036435C" w14:paraId="108F4B3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A9F60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26/0008261V</w:t>
            </w:r>
          </w:p>
        </w:tc>
        <w:tc>
          <w:tcPr>
            <w:tcW w:w="1440" w:type="dxa"/>
            <w:tcBorders>
              <w:top w:val="nil"/>
              <w:left w:val="nil"/>
              <w:bottom w:val="single" w:sz="4" w:space="0" w:color="auto"/>
              <w:right w:val="single" w:sz="4" w:space="0" w:color="auto"/>
            </w:tcBorders>
            <w:vAlign w:val="bottom"/>
            <w:hideMark/>
          </w:tcPr>
          <w:p w14:paraId="7F443B2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79E08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(26/0008261V- REF 1250) Compra, para acopio, de rodillos (30 uds) para pintura de tráfico.</w:t>
            </w:r>
          </w:p>
        </w:tc>
        <w:tc>
          <w:tcPr>
            <w:tcW w:w="1120" w:type="dxa"/>
            <w:tcBorders>
              <w:top w:val="nil"/>
              <w:left w:val="nil"/>
              <w:bottom w:val="single" w:sz="4" w:space="0" w:color="auto"/>
              <w:right w:val="single" w:sz="4" w:space="0" w:color="auto"/>
            </w:tcBorders>
            <w:vAlign w:val="bottom"/>
            <w:hideMark/>
          </w:tcPr>
          <w:p w14:paraId="04A7E69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3846F3A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01/07/2026</w:t>
            </w:r>
          </w:p>
        </w:tc>
        <w:tc>
          <w:tcPr>
            <w:tcW w:w="1400" w:type="dxa"/>
            <w:tcBorders>
              <w:top w:val="nil"/>
              <w:left w:val="nil"/>
              <w:bottom w:val="single" w:sz="4" w:space="0" w:color="auto"/>
              <w:right w:val="single" w:sz="4" w:space="0" w:color="auto"/>
            </w:tcBorders>
            <w:vAlign w:val="bottom"/>
            <w:hideMark/>
          </w:tcPr>
          <w:p w14:paraId="14FED0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86,67</w:t>
            </w:r>
          </w:p>
        </w:tc>
        <w:tc>
          <w:tcPr>
            <w:tcW w:w="1160" w:type="dxa"/>
            <w:tcBorders>
              <w:top w:val="nil"/>
              <w:left w:val="nil"/>
              <w:bottom w:val="single" w:sz="4" w:space="0" w:color="auto"/>
              <w:right w:val="single" w:sz="4" w:space="0" w:color="auto"/>
            </w:tcBorders>
            <w:vAlign w:val="bottom"/>
            <w:hideMark/>
          </w:tcPr>
          <w:p w14:paraId="0E9BF3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B76080308</w:t>
            </w:r>
          </w:p>
        </w:tc>
        <w:tc>
          <w:tcPr>
            <w:tcW w:w="4940" w:type="dxa"/>
            <w:tcBorders>
              <w:top w:val="nil"/>
              <w:left w:val="nil"/>
              <w:bottom w:val="single" w:sz="4" w:space="0" w:color="auto"/>
              <w:right w:val="single" w:sz="4" w:space="0" w:color="auto"/>
            </w:tcBorders>
            <w:vAlign w:val="bottom"/>
            <w:hideMark/>
          </w:tcPr>
          <w:p w14:paraId="0FE2F2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WURTH CANARIAS S.L.</w:t>
            </w:r>
          </w:p>
        </w:tc>
      </w:tr>
      <w:tr w:rsidR="0036435C" w:rsidRPr="0036435C" w14:paraId="6A42B96E"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644454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26/0008269W</w:t>
            </w:r>
          </w:p>
        </w:tc>
        <w:tc>
          <w:tcPr>
            <w:tcW w:w="1440" w:type="dxa"/>
            <w:tcBorders>
              <w:top w:val="nil"/>
              <w:left w:val="nil"/>
              <w:bottom w:val="single" w:sz="4" w:space="0" w:color="auto"/>
              <w:right w:val="single" w:sz="4" w:space="0" w:color="auto"/>
            </w:tcBorders>
            <w:vAlign w:val="bottom"/>
            <w:hideMark/>
          </w:tcPr>
          <w:p w14:paraId="2C6666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F6420D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(26/0008269W- REF 1254) ( R.I. A. 17/26) Adquirir billetes de avión para el desplazamiento de una la Concejal, Carmen Gloria Rodríguez Rodrígeuzy la técnica municipal, Zuzanna Pawlicka desde Lanzarote a Tenerife para asistir al "Foro 77 Municipios, un territorio" el día 30 de Junio.</w:t>
            </w:r>
          </w:p>
        </w:tc>
        <w:tc>
          <w:tcPr>
            <w:tcW w:w="1120" w:type="dxa"/>
            <w:tcBorders>
              <w:top w:val="nil"/>
              <w:left w:val="nil"/>
              <w:bottom w:val="single" w:sz="4" w:space="0" w:color="auto"/>
              <w:right w:val="single" w:sz="4" w:space="0" w:color="auto"/>
            </w:tcBorders>
            <w:vAlign w:val="bottom"/>
            <w:hideMark/>
          </w:tcPr>
          <w:p w14:paraId="6F4D725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092916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0853050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164,62</w:t>
            </w:r>
          </w:p>
        </w:tc>
        <w:tc>
          <w:tcPr>
            <w:tcW w:w="1160" w:type="dxa"/>
            <w:tcBorders>
              <w:top w:val="nil"/>
              <w:left w:val="nil"/>
              <w:bottom w:val="single" w:sz="4" w:space="0" w:color="auto"/>
              <w:right w:val="single" w:sz="4" w:space="0" w:color="auto"/>
            </w:tcBorders>
            <w:vAlign w:val="bottom"/>
            <w:hideMark/>
          </w:tcPr>
          <w:p w14:paraId="73F597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b35686922</w:t>
            </w:r>
          </w:p>
        </w:tc>
        <w:tc>
          <w:tcPr>
            <w:tcW w:w="4940" w:type="dxa"/>
            <w:tcBorders>
              <w:top w:val="nil"/>
              <w:left w:val="nil"/>
              <w:bottom w:val="single" w:sz="4" w:space="0" w:color="auto"/>
              <w:right w:val="single" w:sz="4" w:space="0" w:color="auto"/>
            </w:tcBorders>
            <w:vAlign w:val="bottom"/>
            <w:hideMark/>
          </w:tcPr>
          <w:p w14:paraId="2FCD18F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VIAJES LA MOLINA, S.L</w:t>
            </w:r>
          </w:p>
        </w:tc>
      </w:tr>
      <w:tr w:rsidR="0036435C" w:rsidRPr="0036435C" w14:paraId="4CCE1773"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CD08F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26/0008258Z</w:t>
            </w:r>
          </w:p>
        </w:tc>
        <w:tc>
          <w:tcPr>
            <w:tcW w:w="1440" w:type="dxa"/>
            <w:tcBorders>
              <w:top w:val="nil"/>
              <w:left w:val="nil"/>
              <w:bottom w:val="single" w:sz="4" w:space="0" w:color="auto"/>
              <w:right w:val="single" w:sz="4" w:space="0" w:color="auto"/>
            </w:tcBorders>
            <w:vAlign w:val="bottom"/>
            <w:hideMark/>
          </w:tcPr>
          <w:p w14:paraId="082483B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7BDEC3B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(26/0008258Z- REF 1255) Sustitución de neumático en vehículo de sustitución usado por empleado municipal (en espera de repación de vehículo municipal Toyota Yaris 0265- KFL).</w:t>
            </w:r>
          </w:p>
        </w:tc>
        <w:tc>
          <w:tcPr>
            <w:tcW w:w="1120" w:type="dxa"/>
            <w:tcBorders>
              <w:top w:val="nil"/>
              <w:left w:val="nil"/>
              <w:bottom w:val="single" w:sz="4" w:space="0" w:color="auto"/>
              <w:right w:val="single" w:sz="4" w:space="0" w:color="auto"/>
            </w:tcBorders>
            <w:vAlign w:val="bottom"/>
            <w:hideMark/>
          </w:tcPr>
          <w:p w14:paraId="2C0776C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3564CA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76AADD9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88,61</w:t>
            </w:r>
          </w:p>
        </w:tc>
        <w:tc>
          <w:tcPr>
            <w:tcW w:w="1160" w:type="dxa"/>
            <w:tcBorders>
              <w:top w:val="nil"/>
              <w:left w:val="nil"/>
              <w:bottom w:val="single" w:sz="4" w:space="0" w:color="auto"/>
              <w:right w:val="single" w:sz="4" w:space="0" w:color="auto"/>
            </w:tcBorders>
            <w:vAlign w:val="bottom"/>
            <w:hideMark/>
          </w:tcPr>
          <w:p w14:paraId="14035A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B26881284</w:t>
            </w:r>
          </w:p>
        </w:tc>
        <w:tc>
          <w:tcPr>
            <w:tcW w:w="4940" w:type="dxa"/>
            <w:tcBorders>
              <w:top w:val="nil"/>
              <w:left w:val="nil"/>
              <w:bottom w:val="single" w:sz="4" w:space="0" w:color="auto"/>
              <w:right w:val="single" w:sz="4" w:space="0" w:color="auto"/>
            </w:tcBorders>
            <w:vAlign w:val="bottom"/>
            <w:hideMark/>
          </w:tcPr>
          <w:p w14:paraId="5FA80B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VIERA NEUMATICOS SOCIEDAD LIMITADA</w:t>
            </w:r>
          </w:p>
        </w:tc>
      </w:tr>
      <w:tr w:rsidR="0036435C" w:rsidRPr="0036435C" w14:paraId="51A94C5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9666A7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26/0008255B</w:t>
            </w:r>
          </w:p>
        </w:tc>
        <w:tc>
          <w:tcPr>
            <w:tcW w:w="1440" w:type="dxa"/>
            <w:tcBorders>
              <w:top w:val="nil"/>
              <w:left w:val="nil"/>
              <w:bottom w:val="single" w:sz="4" w:space="0" w:color="auto"/>
              <w:right w:val="single" w:sz="4" w:space="0" w:color="auto"/>
            </w:tcBorders>
            <w:vAlign w:val="bottom"/>
            <w:hideMark/>
          </w:tcPr>
          <w:p w14:paraId="090F79A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31BBB3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(26/0008255B- REF 1256) Compra de material ( cemento) destinado al Departamento de Vías y Obras para las diferentes obras y necesidades del municipio.</w:t>
            </w:r>
          </w:p>
        </w:tc>
        <w:tc>
          <w:tcPr>
            <w:tcW w:w="1120" w:type="dxa"/>
            <w:tcBorders>
              <w:top w:val="nil"/>
              <w:left w:val="nil"/>
              <w:bottom w:val="single" w:sz="4" w:space="0" w:color="auto"/>
              <w:right w:val="single" w:sz="4" w:space="0" w:color="auto"/>
            </w:tcBorders>
            <w:vAlign w:val="bottom"/>
            <w:hideMark/>
          </w:tcPr>
          <w:p w14:paraId="08F12E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780D5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1488D0F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1.712,00</w:t>
            </w:r>
          </w:p>
        </w:tc>
        <w:tc>
          <w:tcPr>
            <w:tcW w:w="1160" w:type="dxa"/>
            <w:tcBorders>
              <w:top w:val="nil"/>
              <w:left w:val="nil"/>
              <w:bottom w:val="single" w:sz="4" w:space="0" w:color="auto"/>
              <w:right w:val="single" w:sz="4" w:space="0" w:color="auto"/>
            </w:tcBorders>
            <w:vAlign w:val="bottom"/>
            <w:hideMark/>
          </w:tcPr>
          <w:p w14:paraId="5FC4DB0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E12C8A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5E60EDF"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6E3A2D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26/0008025B</w:t>
            </w:r>
          </w:p>
        </w:tc>
        <w:tc>
          <w:tcPr>
            <w:tcW w:w="1440" w:type="dxa"/>
            <w:tcBorders>
              <w:top w:val="nil"/>
              <w:left w:val="nil"/>
              <w:bottom w:val="single" w:sz="4" w:space="0" w:color="auto"/>
              <w:right w:val="single" w:sz="4" w:space="0" w:color="auto"/>
            </w:tcBorders>
            <w:vAlign w:val="bottom"/>
            <w:hideMark/>
          </w:tcPr>
          <w:p w14:paraId="45EAF32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17E68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(26/0008025B- REF 1257) Compra de varias uniones automáticas de acopio para la reparación de las tuberías de los vehículos industriales municipales con matrículas GC4170BS, 4113KHL, GC1072VE. GC7938BX.</w:t>
            </w:r>
          </w:p>
        </w:tc>
        <w:tc>
          <w:tcPr>
            <w:tcW w:w="1120" w:type="dxa"/>
            <w:tcBorders>
              <w:top w:val="nil"/>
              <w:left w:val="nil"/>
              <w:bottom w:val="single" w:sz="4" w:space="0" w:color="auto"/>
              <w:right w:val="single" w:sz="4" w:space="0" w:color="auto"/>
            </w:tcBorders>
            <w:vAlign w:val="bottom"/>
            <w:hideMark/>
          </w:tcPr>
          <w:p w14:paraId="496F2D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492CFAC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5D9E10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180,27</w:t>
            </w:r>
          </w:p>
        </w:tc>
        <w:tc>
          <w:tcPr>
            <w:tcW w:w="1160" w:type="dxa"/>
            <w:tcBorders>
              <w:top w:val="nil"/>
              <w:left w:val="nil"/>
              <w:bottom w:val="single" w:sz="4" w:space="0" w:color="auto"/>
              <w:right w:val="single" w:sz="4" w:space="0" w:color="auto"/>
            </w:tcBorders>
            <w:vAlign w:val="bottom"/>
            <w:hideMark/>
          </w:tcPr>
          <w:p w14:paraId="13F333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73FAC1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7D0FC497"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5D5843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26/0008026N</w:t>
            </w:r>
          </w:p>
        </w:tc>
        <w:tc>
          <w:tcPr>
            <w:tcW w:w="1440" w:type="dxa"/>
            <w:tcBorders>
              <w:top w:val="nil"/>
              <w:left w:val="nil"/>
              <w:bottom w:val="single" w:sz="4" w:space="0" w:color="auto"/>
              <w:right w:val="single" w:sz="4" w:space="0" w:color="auto"/>
            </w:tcBorders>
            <w:vAlign w:val="bottom"/>
            <w:hideMark/>
          </w:tcPr>
          <w:p w14:paraId="3B3DE7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0E9078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(26/0008026N- REF 1258) Compra de dos filtros de secado del circuito de aire comprimido para el vehículo municipal Iveco con matrícula GC4170BS .</w:t>
            </w:r>
          </w:p>
        </w:tc>
        <w:tc>
          <w:tcPr>
            <w:tcW w:w="1120" w:type="dxa"/>
            <w:tcBorders>
              <w:top w:val="nil"/>
              <w:left w:val="nil"/>
              <w:bottom w:val="single" w:sz="4" w:space="0" w:color="auto"/>
              <w:right w:val="single" w:sz="4" w:space="0" w:color="auto"/>
            </w:tcBorders>
            <w:vAlign w:val="bottom"/>
            <w:hideMark/>
          </w:tcPr>
          <w:p w14:paraId="16D3ABA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516DE4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7FE6448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41,30</w:t>
            </w:r>
          </w:p>
        </w:tc>
        <w:tc>
          <w:tcPr>
            <w:tcW w:w="1160" w:type="dxa"/>
            <w:tcBorders>
              <w:top w:val="nil"/>
              <w:left w:val="nil"/>
              <w:bottom w:val="single" w:sz="4" w:space="0" w:color="auto"/>
              <w:right w:val="single" w:sz="4" w:space="0" w:color="auto"/>
            </w:tcBorders>
            <w:vAlign w:val="bottom"/>
            <w:hideMark/>
          </w:tcPr>
          <w:p w14:paraId="3FE09F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B35790153</w:t>
            </w:r>
          </w:p>
        </w:tc>
        <w:tc>
          <w:tcPr>
            <w:tcW w:w="4940" w:type="dxa"/>
            <w:tcBorders>
              <w:top w:val="nil"/>
              <w:left w:val="nil"/>
              <w:bottom w:val="single" w:sz="4" w:space="0" w:color="auto"/>
              <w:right w:val="single" w:sz="4" w:space="0" w:color="auto"/>
            </w:tcBorders>
            <w:vAlign w:val="bottom"/>
            <w:hideMark/>
          </w:tcPr>
          <w:p w14:paraId="275B85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FARALAN SL</w:t>
            </w:r>
          </w:p>
        </w:tc>
      </w:tr>
      <w:tr w:rsidR="0036435C" w:rsidRPr="0036435C" w14:paraId="322A518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60F5C1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26/0008230D</w:t>
            </w:r>
          </w:p>
        </w:tc>
        <w:tc>
          <w:tcPr>
            <w:tcW w:w="1440" w:type="dxa"/>
            <w:tcBorders>
              <w:top w:val="nil"/>
              <w:left w:val="nil"/>
              <w:bottom w:val="single" w:sz="4" w:space="0" w:color="auto"/>
              <w:right w:val="single" w:sz="4" w:space="0" w:color="auto"/>
            </w:tcBorders>
            <w:vAlign w:val="bottom"/>
            <w:hideMark/>
          </w:tcPr>
          <w:p w14:paraId="4EFED4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12EC1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(26/0008230D- REF 1259) Compra material de acopio, destinado al departamento de vías y obras para trabajos varios de pintura y limpieza en el Colegio la Asomada.</w:t>
            </w:r>
          </w:p>
        </w:tc>
        <w:tc>
          <w:tcPr>
            <w:tcW w:w="1120" w:type="dxa"/>
            <w:tcBorders>
              <w:top w:val="nil"/>
              <w:left w:val="nil"/>
              <w:bottom w:val="single" w:sz="4" w:space="0" w:color="auto"/>
              <w:right w:val="single" w:sz="4" w:space="0" w:color="auto"/>
            </w:tcBorders>
            <w:vAlign w:val="bottom"/>
            <w:hideMark/>
          </w:tcPr>
          <w:p w14:paraId="19C630D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634CD0F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14FA8A2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877,80</w:t>
            </w:r>
          </w:p>
        </w:tc>
        <w:tc>
          <w:tcPr>
            <w:tcW w:w="1160" w:type="dxa"/>
            <w:tcBorders>
              <w:top w:val="nil"/>
              <w:left w:val="nil"/>
              <w:bottom w:val="single" w:sz="4" w:space="0" w:color="auto"/>
              <w:right w:val="single" w:sz="4" w:space="0" w:color="auto"/>
            </w:tcBorders>
            <w:vAlign w:val="bottom"/>
            <w:hideMark/>
          </w:tcPr>
          <w:p w14:paraId="6A92A08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16255B4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DFA84A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C87B45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26/0008130R</w:t>
            </w:r>
          </w:p>
        </w:tc>
        <w:tc>
          <w:tcPr>
            <w:tcW w:w="1440" w:type="dxa"/>
            <w:tcBorders>
              <w:top w:val="nil"/>
              <w:left w:val="nil"/>
              <w:bottom w:val="single" w:sz="4" w:space="0" w:color="auto"/>
              <w:right w:val="single" w:sz="4" w:space="0" w:color="auto"/>
            </w:tcBorders>
            <w:vAlign w:val="bottom"/>
            <w:hideMark/>
          </w:tcPr>
          <w:p w14:paraId="1D1E3BD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2BEA26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(26/0008130R- REF 1260) Servicio del taller Hidráulicas Lanzarote para la reparación de conexión de manguera del vehículo municipal Iveco con matrícula GC4170BS.</w:t>
            </w:r>
          </w:p>
        </w:tc>
        <w:tc>
          <w:tcPr>
            <w:tcW w:w="1120" w:type="dxa"/>
            <w:tcBorders>
              <w:top w:val="nil"/>
              <w:left w:val="nil"/>
              <w:bottom w:val="single" w:sz="4" w:space="0" w:color="auto"/>
              <w:right w:val="single" w:sz="4" w:space="0" w:color="auto"/>
            </w:tcBorders>
            <w:vAlign w:val="bottom"/>
            <w:hideMark/>
          </w:tcPr>
          <w:p w14:paraId="50C5B25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4B57216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68A91A9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272,97</w:t>
            </w:r>
          </w:p>
        </w:tc>
        <w:tc>
          <w:tcPr>
            <w:tcW w:w="1160" w:type="dxa"/>
            <w:tcBorders>
              <w:top w:val="nil"/>
              <w:left w:val="nil"/>
              <w:bottom w:val="single" w:sz="4" w:space="0" w:color="auto"/>
              <w:right w:val="single" w:sz="4" w:space="0" w:color="auto"/>
            </w:tcBorders>
            <w:vAlign w:val="bottom"/>
            <w:hideMark/>
          </w:tcPr>
          <w:p w14:paraId="3A6D4F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b76220037</w:t>
            </w:r>
          </w:p>
        </w:tc>
        <w:tc>
          <w:tcPr>
            <w:tcW w:w="4940" w:type="dxa"/>
            <w:tcBorders>
              <w:top w:val="nil"/>
              <w:left w:val="nil"/>
              <w:bottom w:val="single" w:sz="4" w:space="0" w:color="auto"/>
              <w:right w:val="single" w:sz="4" w:space="0" w:color="auto"/>
            </w:tcBorders>
            <w:vAlign w:val="bottom"/>
            <w:hideMark/>
          </w:tcPr>
          <w:p w14:paraId="0E7E4A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HIDRAULICA LANZAROTE S.L.</w:t>
            </w:r>
          </w:p>
        </w:tc>
      </w:tr>
      <w:tr w:rsidR="0036435C" w:rsidRPr="0036435C" w14:paraId="0157E7DF"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2EC0C07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26/0008293A</w:t>
            </w:r>
          </w:p>
        </w:tc>
        <w:tc>
          <w:tcPr>
            <w:tcW w:w="1440" w:type="dxa"/>
            <w:tcBorders>
              <w:top w:val="nil"/>
              <w:left w:val="nil"/>
              <w:bottom w:val="single" w:sz="4" w:space="0" w:color="auto"/>
              <w:right w:val="single" w:sz="4" w:space="0" w:color="auto"/>
            </w:tcBorders>
            <w:vAlign w:val="bottom"/>
            <w:hideMark/>
          </w:tcPr>
          <w:p w14:paraId="33A419A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978EAA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(26/0008293A- REF 1262) Servicio de reparación de un motor de arranque del vehículo municipal Caterpillar 916 con matrícula GC1072VE para dejarlo como repuesto en caso de avería.</w:t>
            </w:r>
          </w:p>
        </w:tc>
        <w:tc>
          <w:tcPr>
            <w:tcW w:w="1120" w:type="dxa"/>
            <w:tcBorders>
              <w:top w:val="nil"/>
              <w:left w:val="nil"/>
              <w:bottom w:val="single" w:sz="4" w:space="0" w:color="auto"/>
              <w:right w:val="single" w:sz="4" w:space="0" w:color="auto"/>
            </w:tcBorders>
            <w:vAlign w:val="bottom"/>
            <w:hideMark/>
          </w:tcPr>
          <w:p w14:paraId="6ECE80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032A4FC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094429B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187,57</w:t>
            </w:r>
          </w:p>
        </w:tc>
        <w:tc>
          <w:tcPr>
            <w:tcW w:w="1160" w:type="dxa"/>
            <w:tcBorders>
              <w:top w:val="nil"/>
              <w:left w:val="nil"/>
              <w:bottom w:val="single" w:sz="4" w:space="0" w:color="auto"/>
              <w:right w:val="single" w:sz="4" w:space="0" w:color="auto"/>
            </w:tcBorders>
            <w:vAlign w:val="bottom"/>
            <w:hideMark/>
          </w:tcPr>
          <w:p w14:paraId="17020F5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b35367770</w:t>
            </w:r>
          </w:p>
        </w:tc>
        <w:tc>
          <w:tcPr>
            <w:tcW w:w="4940" w:type="dxa"/>
            <w:tcBorders>
              <w:top w:val="nil"/>
              <w:left w:val="nil"/>
              <w:bottom w:val="single" w:sz="4" w:space="0" w:color="auto"/>
              <w:right w:val="single" w:sz="4" w:space="0" w:color="auto"/>
            </w:tcBorders>
            <w:vAlign w:val="bottom"/>
            <w:hideMark/>
          </w:tcPr>
          <w:p w14:paraId="4512E7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ELECTROFUBE S L</w:t>
            </w:r>
          </w:p>
        </w:tc>
      </w:tr>
      <w:tr w:rsidR="0036435C" w:rsidRPr="0036435C" w14:paraId="11CC84D9"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246708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26/0008285H</w:t>
            </w:r>
          </w:p>
        </w:tc>
        <w:tc>
          <w:tcPr>
            <w:tcW w:w="1440" w:type="dxa"/>
            <w:tcBorders>
              <w:top w:val="nil"/>
              <w:left w:val="nil"/>
              <w:bottom w:val="single" w:sz="4" w:space="0" w:color="auto"/>
              <w:right w:val="single" w:sz="4" w:space="0" w:color="auto"/>
            </w:tcBorders>
            <w:vAlign w:val="bottom"/>
            <w:hideMark/>
          </w:tcPr>
          <w:p w14:paraId="1FB8B40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BDF202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(26/0008285H- REF 1263) Contratar defensa de los intereses del ayuntamiento de Tías en el procedimiento de autos 92/2026, seguido ante la Sección Social del Tribunal de Isntancia de Arrecife,plaza nº3, presentado por Leandro Ariel Anzaldo.</w:t>
            </w:r>
          </w:p>
        </w:tc>
        <w:tc>
          <w:tcPr>
            <w:tcW w:w="1120" w:type="dxa"/>
            <w:tcBorders>
              <w:top w:val="nil"/>
              <w:left w:val="nil"/>
              <w:bottom w:val="single" w:sz="4" w:space="0" w:color="auto"/>
              <w:right w:val="single" w:sz="4" w:space="0" w:color="auto"/>
            </w:tcBorders>
            <w:vAlign w:val="bottom"/>
            <w:hideMark/>
          </w:tcPr>
          <w:p w14:paraId="09E19C2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F30386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26/12/2026</w:t>
            </w:r>
          </w:p>
        </w:tc>
        <w:tc>
          <w:tcPr>
            <w:tcW w:w="1400" w:type="dxa"/>
            <w:tcBorders>
              <w:top w:val="nil"/>
              <w:left w:val="nil"/>
              <w:bottom w:val="single" w:sz="4" w:space="0" w:color="auto"/>
              <w:right w:val="single" w:sz="4" w:space="0" w:color="auto"/>
            </w:tcBorders>
            <w:vAlign w:val="bottom"/>
            <w:hideMark/>
          </w:tcPr>
          <w:p w14:paraId="67F1B54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1.605,00</w:t>
            </w:r>
          </w:p>
        </w:tc>
        <w:tc>
          <w:tcPr>
            <w:tcW w:w="1160" w:type="dxa"/>
            <w:tcBorders>
              <w:top w:val="nil"/>
              <w:left w:val="nil"/>
              <w:bottom w:val="single" w:sz="4" w:space="0" w:color="auto"/>
              <w:right w:val="single" w:sz="4" w:space="0" w:color="auto"/>
            </w:tcBorders>
            <w:vAlign w:val="bottom"/>
            <w:hideMark/>
          </w:tcPr>
          <w:p w14:paraId="3EC3664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693783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2CDE9702"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E112E5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26/0008368D</w:t>
            </w:r>
          </w:p>
        </w:tc>
        <w:tc>
          <w:tcPr>
            <w:tcW w:w="1440" w:type="dxa"/>
            <w:tcBorders>
              <w:top w:val="nil"/>
              <w:left w:val="nil"/>
              <w:bottom w:val="single" w:sz="4" w:space="0" w:color="auto"/>
              <w:right w:val="single" w:sz="4" w:space="0" w:color="auto"/>
            </w:tcBorders>
            <w:vAlign w:val="bottom"/>
            <w:hideMark/>
          </w:tcPr>
          <w:p w14:paraId="242B40E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A64D5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(26/0008368D-REF 1264) Con motivo de un reconocimiento a componentes del Grupo de Teatro de Mácher, se hace necesario hacer dos enmarcaciones de un collage y un cartel para hacer entrega el día 29 de junio de 2026 en el Centro Sociocultural de Mácher.</w:t>
            </w:r>
          </w:p>
        </w:tc>
        <w:tc>
          <w:tcPr>
            <w:tcW w:w="1120" w:type="dxa"/>
            <w:tcBorders>
              <w:top w:val="nil"/>
              <w:left w:val="nil"/>
              <w:bottom w:val="single" w:sz="4" w:space="0" w:color="auto"/>
              <w:right w:val="single" w:sz="4" w:space="0" w:color="auto"/>
            </w:tcBorders>
            <w:vAlign w:val="bottom"/>
            <w:hideMark/>
          </w:tcPr>
          <w:p w14:paraId="794D267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1FCA650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32935CE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109,14</w:t>
            </w:r>
          </w:p>
        </w:tc>
        <w:tc>
          <w:tcPr>
            <w:tcW w:w="1160" w:type="dxa"/>
            <w:tcBorders>
              <w:top w:val="nil"/>
              <w:left w:val="nil"/>
              <w:bottom w:val="single" w:sz="4" w:space="0" w:color="auto"/>
              <w:right w:val="single" w:sz="4" w:space="0" w:color="auto"/>
            </w:tcBorders>
            <w:vAlign w:val="bottom"/>
            <w:hideMark/>
          </w:tcPr>
          <w:p w14:paraId="5A5F87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b24841918</w:t>
            </w:r>
          </w:p>
        </w:tc>
        <w:tc>
          <w:tcPr>
            <w:tcW w:w="4940" w:type="dxa"/>
            <w:tcBorders>
              <w:top w:val="nil"/>
              <w:left w:val="nil"/>
              <w:bottom w:val="single" w:sz="4" w:space="0" w:color="auto"/>
              <w:right w:val="single" w:sz="4" w:space="0" w:color="auto"/>
            </w:tcBorders>
            <w:vAlign w:val="bottom"/>
            <w:hideMark/>
          </w:tcPr>
          <w:p w14:paraId="1DD91A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ARENA NEGRA STUDIO,S.L.</w:t>
            </w:r>
          </w:p>
        </w:tc>
      </w:tr>
      <w:tr w:rsidR="0036435C" w:rsidRPr="0036435C" w14:paraId="06E69C83"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253F46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26/0008227Y</w:t>
            </w:r>
          </w:p>
        </w:tc>
        <w:tc>
          <w:tcPr>
            <w:tcW w:w="1440" w:type="dxa"/>
            <w:tcBorders>
              <w:top w:val="nil"/>
              <w:left w:val="nil"/>
              <w:bottom w:val="single" w:sz="4" w:space="0" w:color="auto"/>
              <w:right w:val="single" w:sz="4" w:space="0" w:color="auto"/>
            </w:tcBorders>
            <w:vAlign w:val="bottom"/>
            <w:hideMark/>
          </w:tcPr>
          <w:p w14:paraId="19D300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EB8081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(26/0008227Y- REF 1267) Compra material de acopio, destinado al departamento de vías y obras para arreglo grifo lavabo baño teleclub de Conil.</w:t>
            </w:r>
          </w:p>
        </w:tc>
        <w:tc>
          <w:tcPr>
            <w:tcW w:w="1120" w:type="dxa"/>
            <w:tcBorders>
              <w:top w:val="nil"/>
              <w:left w:val="nil"/>
              <w:bottom w:val="single" w:sz="4" w:space="0" w:color="auto"/>
              <w:right w:val="single" w:sz="4" w:space="0" w:color="auto"/>
            </w:tcBorders>
            <w:vAlign w:val="bottom"/>
            <w:hideMark/>
          </w:tcPr>
          <w:p w14:paraId="051C27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423AF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0820851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249,20</w:t>
            </w:r>
          </w:p>
        </w:tc>
        <w:tc>
          <w:tcPr>
            <w:tcW w:w="1160" w:type="dxa"/>
            <w:tcBorders>
              <w:top w:val="nil"/>
              <w:left w:val="nil"/>
              <w:bottom w:val="single" w:sz="4" w:space="0" w:color="auto"/>
              <w:right w:val="single" w:sz="4" w:space="0" w:color="auto"/>
            </w:tcBorders>
            <w:vAlign w:val="bottom"/>
            <w:hideMark/>
          </w:tcPr>
          <w:p w14:paraId="629F92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b35746015</w:t>
            </w:r>
          </w:p>
        </w:tc>
        <w:tc>
          <w:tcPr>
            <w:tcW w:w="4940" w:type="dxa"/>
            <w:tcBorders>
              <w:top w:val="nil"/>
              <w:left w:val="nil"/>
              <w:bottom w:val="single" w:sz="4" w:space="0" w:color="auto"/>
              <w:right w:val="single" w:sz="4" w:space="0" w:color="auto"/>
            </w:tcBorders>
            <w:vAlign w:val="bottom"/>
            <w:hideMark/>
          </w:tcPr>
          <w:p w14:paraId="1ED5B0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SUMINISTROS JOSE LUIS CABRERA S.L.</w:t>
            </w:r>
          </w:p>
        </w:tc>
      </w:tr>
      <w:tr w:rsidR="0036435C" w:rsidRPr="0036435C" w14:paraId="2BD90238"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580EF6A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26/0008383R</w:t>
            </w:r>
          </w:p>
        </w:tc>
        <w:tc>
          <w:tcPr>
            <w:tcW w:w="1440" w:type="dxa"/>
            <w:tcBorders>
              <w:top w:val="nil"/>
              <w:left w:val="nil"/>
              <w:bottom w:val="single" w:sz="4" w:space="0" w:color="auto"/>
              <w:right w:val="single" w:sz="4" w:space="0" w:color="auto"/>
            </w:tcBorders>
            <w:vAlign w:val="bottom"/>
            <w:hideMark/>
          </w:tcPr>
          <w:p w14:paraId="51192C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4DD971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(26/0008383R- REF 1270) Contratar servicio para la defensa de los intereses del Ayuntamiento de Tías Procedimiento despido Autos 58/2026 seguido ante la Sección Social del Tribunal de Instancia de Arrecife, Plaza nº1, presentado por D. William Stalim Aguilar.</w:t>
            </w:r>
          </w:p>
        </w:tc>
        <w:tc>
          <w:tcPr>
            <w:tcW w:w="1120" w:type="dxa"/>
            <w:tcBorders>
              <w:top w:val="nil"/>
              <w:left w:val="nil"/>
              <w:bottom w:val="single" w:sz="4" w:space="0" w:color="auto"/>
              <w:right w:val="single" w:sz="4" w:space="0" w:color="auto"/>
            </w:tcBorders>
            <w:vAlign w:val="bottom"/>
            <w:hideMark/>
          </w:tcPr>
          <w:p w14:paraId="29E0FC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374D144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26/12/2026</w:t>
            </w:r>
          </w:p>
        </w:tc>
        <w:tc>
          <w:tcPr>
            <w:tcW w:w="1400" w:type="dxa"/>
            <w:tcBorders>
              <w:top w:val="nil"/>
              <w:left w:val="nil"/>
              <w:bottom w:val="single" w:sz="4" w:space="0" w:color="auto"/>
              <w:right w:val="single" w:sz="4" w:space="0" w:color="auto"/>
            </w:tcBorders>
            <w:vAlign w:val="bottom"/>
            <w:hideMark/>
          </w:tcPr>
          <w:p w14:paraId="231019C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1.605,00</w:t>
            </w:r>
          </w:p>
        </w:tc>
        <w:tc>
          <w:tcPr>
            <w:tcW w:w="1160" w:type="dxa"/>
            <w:tcBorders>
              <w:top w:val="nil"/>
              <w:left w:val="nil"/>
              <w:bottom w:val="single" w:sz="4" w:space="0" w:color="auto"/>
              <w:right w:val="single" w:sz="4" w:space="0" w:color="auto"/>
            </w:tcBorders>
            <w:vAlign w:val="bottom"/>
            <w:hideMark/>
          </w:tcPr>
          <w:p w14:paraId="3BB89D7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b35946938</w:t>
            </w:r>
          </w:p>
        </w:tc>
        <w:tc>
          <w:tcPr>
            <w:tcW w:w="4940" w:type="dxa"/>
            <w:tcBorders>
              <w:top w:val="nil"/>
              <w:left w:val="nil"/>
              <w:bottom w:val="single" w:sz="4" w:space="0" w:color="auto"/>
              <w:right w:val="single" w:sz="4" w:space="0" w:color="auto"/>
            </w:tcBorders>
            <w:vAlign w:val="bottom"/>
            <w:hideMark/>
          </w:tcPr>
          <w:p w14:paraId="347C9E7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FALERO LEMES ABOGADOS,S.L.</w:t>
            </w:r>
          </w:p>
        </w:tc>
      </w:tr>
      <w:tr w:rsidR="0036435C" w:rsidRPr="0036435C" w14:paraId="6EDB2B02"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F36EB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26/0008375Q</w:t>
            </w:r>
          </w:p>
        </w:tc>
        <w:tc>
          <w:tcPr>
            <w:tcW w:w="1440" w:type="dxa"/>
            <w:tcBorders>
              <w:top w:val="nil"/>
              <w:left w:val="nil"/>
              <w:bottom w:val="single" w:sz="4" w:space="0" w:color="auto"/>
              <w:right w:val="single" w:sz="4" w:space="0" w:color="auto"/>
            </w:tcBorders>
            <w:vAlign w:val="bottom"/>
            <w:hideMark/>
          </w:tcPr>
          <w:p w14:paraId="390489F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E2D46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(26/0008375Q- REF 1271) Adquisición de dos placas de señalización de carga para el vehículos industriales municipales Iveco con matrículas GC4170BS y GC7938BX.</w:t>
            </w:r>
          </w:p>
        </w:tc>
        <w:tc>
          <w:tcPr>
            <w:tcW w:w="1120" w:type="dxa"/>
            <w:tcBorders>
              <w:top w:val="nil"/>
              <w:left w:val="nil"/>
              <w:bottom w:val="single" w:sz="4" w:space="0" w:color="auto"/>
              <w:right w:val="single" w:sz="4" w:space="0" w:color="auto"/>
            </w:tcBorders>
            <w:vAlign w:val="bottom"/>
            <w:hideMark/>
          </w:tcPr>
          <w:p w14:paraId="29FE6B4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2065DD8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27/06/2026</w:t>
            </w:r>
          </w:p>
        </w:tc>
        <w:tc>
          <w:tcPr>
            <w:tcW w:w="1400" w:type="dxa"/>
            <w:tcBorders>
              <w:top w:val="nil"/>
              <w:left w:val="nil"/>
              <w:bottom w:val="single" w:sz="4" w:space="0" w:color="auto"/>
              <w:right w:val="single" w:sz="4" w:space="0" w:color="auto"/>
            </w:tcBorders>
            <w:vAlign w:val="bottom"/>
            <w:hideMark/>
          </w:tcPr>
          <w:p w14:paraId="7EF15FD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90,44</w:t>
            </w:r>
          </w:p>
        </w:tc>
        <w:tc>
          <w:tcPr>
            <w:tcW w:w="1160" w:type="dxa"/>
            <w:tcBorders>
              <w:top w:val="nil"/>
              <w:left w:val="nil"/>
              <w:bottom w:val="single" w:sz="4" w:space="0" w:color="auto"/>
              <w:right w:val="single" w:sz="4" w:space="0" w:color="auto"/>
            </w:tcBorders>
            <w:vAlign w:val="bottom"/>
            <w:hideMark/>
          </w:tcPr>
          <w:p w14:paraId="0CF75B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b35202514</w:t>
            </w:r>
          </w:p>
        </w:tc>
        <w:tc>
          <w:tcPr>
            <w:tcW w:w="4940" w:type="dxa"/>
            <w:tcBorders>
              <w:top w:val="nil"/>
              <w:left w:val="nil"/>
              <w:bottom w:val="single" w:sz="4" w:space="0" w:color="auto"/>
              <w:right w:val="single" w:sz="4" w:space="0" w:color="auto"/>
            </w:tcBorders>
            <w:vAlign w:val="bottom"/>
            <w:hideMark/>
          </w:tcPr>
          <w:p w14:paraId="087E42F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INOXNAVAL LANZAROTE S.L.</w:t>
            </w:r>
          </w:p>
        </w:tc>
      </w:tr>
      <w:tr w:rsidR="0036435C" w:rsidRPr="0036435C" w14:paraId="7EF67917"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90DD7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26/0008104K</w:t>
            </w:r>
          </w:p>
        </w:tc>
        <w:tc>
          <w:tcPr>
            <w:tcW w:w="1440" w:type="dxa"/>
            <w:tcBorders>
              <w:top w:val="nil"/>
              <w:left w:val="nil"/>
              <w:bottom w:val="single" w:sz="4" w:space="0" w:color="auto"/>
              <w:right w:val="single" w:sz="4" w:space="0" w:color="auto"/>
            </w:tcBorders>
            <w:vAlign w:val="bottom"/>
            <w:hideMark/>
          </w:tcPr>
          <w:p w14:paraId="5312FE6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AB5DE5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(26/0008104K- REF 1275) Contratación del servicio de alquiler de un piano vertical acústico, prestado por la empresa ARREGLAMIPIANO para su utilización durante la celebración del encuentro literario Plenilunio el día 30 de Junio en la Ermita de San Antonio de Tías.</w:t>
            </w:r>
          </w:p>
        </w:tc>
        <w:tc>
          <w:tcPr>
            <w:tcW w:w="1120" w:type="dxa"/>
            <w:tcBorders>
              <w:top w:val="nil"/>
              <w:left w:val="nil"/>
              <w:bottom w:val="single" w:sz="4" w:space="0" w:color="auto"/>
              <w:right w:val="single" w:sz="4" w:space="0" w:color="auto"/>
            </w:tcBorders>
            <w:vAlign w:val="bottom"/>
            <w:hideMark/>
          </w:tcPr>
          <w:p w14:paraId="4E1FF9F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3BC629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3C3FE92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642,00</w:t>
            </w:r>
          </w:p>
        </w:tc>
        <w:tc>
          <w:tcPr>
            <w:tcW w:w="1160" w:type="dxa"/>
            <w:tcBorders>
              <w:top w:val="nil"/>
              <w:left w:val="nil"/>
              <w:bottom w:val="single" w:sz="4" w:space="0" w:color="auto"/>
              <w:right w:val="single" w:sz="4" w:space="0" w:color="auto"/>
            </w:tcBorders>
            <w:vAlign w:val="bottom"/>
            <w:hideMark/>
          </w:tcPr>
          <w:p w14:paraId="7AE08B6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78542634A</w:t>
            </w:r>
          </w:p>
        </w:tc>
        <w:tc>
          <w:tcPr>
            <w:tcW w:w="4940" w:type="dxa"/>
            <w:tcBorders>
              <w:top w:val="nil"/>
              <w:left w:val="nil"/>
              <w:bottom w:val="single" w:sz="4" w:space="0" w:color="auto"/>
              <w:right w:val="single" w:sz="4" w:space="0" w:color="auto"/>
            </w:tcBorders>
            <w:vAlign w:val="bottom"/>
            <w:hideMark/>
          </w:tcPr>
          <w:p w14:paraId="134FFF0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JOSE LUIS ISIDORO VIERA</w:t>
            </w:r>
          </w:p>
        </w:tc>
      </w:tr>
      <w:tr w:rsidR="0036435C" w:rsidRPr="0036435C" w14:paraId="632DC1A0" w14:textId="77777777" w:rsidTr="0036435C">
        <w:trPr>
          <w:trHeight w:val="1728"/>
        </w:trPr>
        <w:tc>
          <w:tcPr>
            <w:tcW w:w="1400" w:type="dxa"/>
            <w:tcBorders>
              <w:top w:val="nil"/>
              <w:left w:val="single" w:sz="4" w:space="0" w:color="auto"/>
              <w:bottom w:val="single" w:sz="4" w:space="0" w:color="auto"/>
              <w:right w:val="single" w:sz="4" w:space="0" w:color="auto"/>
            </w:tcBorders>
            <w:vAlign w:val="bottom"/>
            <w:hideMark/>
          </w:tcPr>
          <w:p w14:paraId="50905C3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26/0007495X</w:t>
            </w:r>
          </w:p>
        </w:tc>
        <w:tc>
          <w:tcPr>
            <w:tcW w:w="1440" w:type="dxa"/>
            <w:tcBorders>
              <w:top w:val="nil"/>
              <w:left w:val="nil"/>
              <w:bottom w:val="single" w:sz="4" w:space="0" w:color="auto"/>
              <w:right w:val="single" w:sz="4" w:space="0" w:color="auto"/>
            </w:tcBorders>
            <w:vAlign w:val="bottom"/>
            <w:hideMark/>
          </w:tcPr>
          <w:p w14:paraId="4D2F9E2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36D2F9A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(26/0007495X- REF 1212) Contratación del servicio de consultoría para la revisión de precios nº 12 y 13 del contrato de gestión de servicio público RSU, limpieza viaria y espacios públicos abiertos, parques y jardines, limpieza de playas, recogida de enseres y poda de origen privado.</w:t>
            </w:r>
          </w:p>
        </w:tc>
        <w:tc>
          <w:tcPr>
            <w:tcW w:w="1120" w:type="dxa"/>
            <w:tcBorders>
              <w:top w:val="nil"/>
              <w:left w:val="nil"/>
              <w:bottom w:val="single" w:sz="4" w:space="0" w:color="auto"/>
              <w:right w:val="single" w:sz="4" w:space="0" w:color="auto"/>
            </w:tcBorders>
            <w:vAlign w:val="bottom"/>
            <w:hideMark/>
          </w:tcPr>
          <w:p w14:paraId="56C0AA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38645AB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11/07/2026</w:t>
            </w:r>
          </w:p>
        </w:tc>
        <w:tc>
          <w:tcPr>
            <w:tcW w:w="1400" w:type="dxa"/>
            <w:tcBorders>
              <w:top w:val="nil"/>
              <w:left w:val="nil"/>
              <w:bottom w:val="single" w:sz="4" w:space="0" w:color="auto"/>
              <w:right w:val="single" w:sz="4" w:space="0" w:color="auto"/>
            </w:tcBorders>
            <w:vAlign w:val="bottom"/>
            <w:hideMark/>
          </w:tcPr>
          <w:p w14:paraId="7CF961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2.675,00</w:t>
            </w:r>
          </w:p>
        </w:tc>
        <w:tc>
          <w:tcPr>
            <w:tcW w:w="1160" w:type="dxa"/>
            <w:tcBorders>
              <w:top w:val="nil"/>
              <w:left w:val="nil"/>
              <w:bottom w:val="single" w:sz="4" w:space="0" w:color="auto"/>
              <w:right w:val="single" w:sz="4" w:space="0" w:color="auto"/>
            </w:tcBorders>
            <w:vAlign w:val="bottom"/>
            <w:hideMark/>
          </w:tcPr>
          <w:p w14:paraId="061EFDE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b76019777</w:t>
            </w:r>
          </w:p>
        </w:tc>
        <w:tc>
          <w:tcPr>
            <w:tcW w:w="4940" w:type="dxa"/>
            <w:tcBorders>
              <w:top w:val="nil"/>
              <w:left w:val="nil"/>
              <w:bottom w:val="single" w:sz="4" w:space="0" w:color="auto"/>
              <w:right w:val="single" w:sz="4" w:space="0" w:color="auto"/>
            </w:tcBorders>
            <w:vAlign w:val="bottom"/>
            <w:hideMark/>
          </w:tcPr>
          <w:p w14:paraId="6DFECDE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EGUESAN ENERGY S.L.</w:t>
            </w:r>
          </w:p>
        </w:tc>
      </w:tr>
      <w:tr w:rsidR="0036435C" w:rsidRPr="0036435C" w14:paraId="1AB9F738"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6D6A05A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26/0008034C</w:t>
            </w:r>
          </w:p>
        </w:tc>
        <w:tc>
          <w:tcPr>
            <w:tcW w:w="1440" w:type="dxa"/>
            <w:tcBorders>
              <w:top w:val="nil"/>
              <w:left w:val="nil"/>
              <w:bottom w:val="single" w:sz="4" w:space="0" w:color="auto"/>
              <w:right w:val="single" w:sz="4" w:space="0" w:color="auto"/>
            </w:tcBorders>
            <w:vAlign w:val="bottom"/>
            <w:hideMark/>
          </w:tcPr>
          <w:p w14:paraId="176761B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41C43C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(26/0008034C- REF 1213) Adquisición de una placa de metacrilato de 5 mm con impresión braille para la sustitución de la existente en el panel interpretativo de los fondos marinos ubicado en el Paseo de la Playa Chica, en Puerto del Carmen.</w:t>
            </w:r>
          </w:p>
        </w:tc>
        <w:tc>
          <w:tcPr>
            <w:tcW w:w="1120" w:type="dxa"/>
            <w:tcBorders>
              <w:top w:val="nil"/>
              <w:left w:val="nil"/>
              <w:bottom w:val="single" w:sz="4" w:space="0" w:color="auto"/>
              <w:right w:val="single" w:sz="4" w:space="0" w:color="auto"/>
            </w:tcBorders>
            <w:vAlign w:val="bottom"/>
            <w:hideMark/>
          </w:tcPr>
          <w:p w14:paraId="7B61202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26/06/2026</w:t>
            </w:r>
          </w:p>
        </w:tc>
        <w:tc>
          <w:tcPr>
            <w:tcW w:w="1120" w:type="dxa"/>
            <w:tcBorders>
              <w:top w:val="nil"/>
              <w:left w:val="nil"/>
              <w:bottom w:val="single" w:sz="4" w:space="0" w:color="auto"/>
              <w:right w:val="single" w:sz="4" w:space="0" w:color="auto"/>
            </w:tcBorders>
            <w:vAlign w:val="bottom"/>
            <w:hideMark/>
          </w:tcPr>
          <w:p w14:paraId="581A6F1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11/07/2026</w:t>
            </w:r>
          </w:p>
        </w:tc>
        <w:tc>
          <w:tcPr>
            <w:tcW w:w="1400" w:type="dxa"/>
            <w:tcBorders>
              <w:top w:val="nil"/>
              <w:left w:val="nil"/>
              <w:bottom w:val="single" w:sz="4" w:space="0" w:color="auto"/>
              <w:right w:val="single" w:sz="4" w:space="0" w:color="auto"/>
            </w:tcBorders>
            <w:vAlign w:val="bottom"/>
            <w:hideMark/>
          </w:tcPr>
          <w:p w14:paraId="0925F01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615,25</w:t>
            </w:r>
          </w:p>
        </w:tc>
        <w:tc>
          <w:tcPr>
            <w:tcW w:w="1160" w:type="dxa"/>
            <w:tcBorders>
              <w:top w:val="nil"/>
              <w:left w:val="nil"/>
              <w:bottom w:val="single" w:sz="4" w:space="0" w:color="auto"/>
              <w:right w:val="single" w:sz="4" w:space="0" w:color="auto"/>
            </w:tcBorders>
            <w:vAlign w:val="bottom"/>
            <w:hideMark/>
          </w:tcPr>
          <w:p w14:paraId="0F77CD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78503346E</w:t>
            </w:r>
          </w:p>
        </w:tc>
        <w:tc>
          <w:tcPr>
            <w:tcW w:w="4940" w:type="dxa"/>
            <w:tcBorders>
              <w:top w:val="nil"/>
              <w:left w:val="nil"/>
              <w:bottom w:val="single" w:sz="4" w:space="0" w:color="auto"/>
              <w:right w:val="single" w:sz="4" w:space="0" w:color="auto"/>
            </w:tcBorders>
            <w:vAlign w:val="bottom"/>
            <w:hideMark/>
          </w:tcPr>
          <w:p w14:paraId="020F298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JAVIER ORTEGA MARRERO</w:t>
            </w:r>
          </w:p>
        </w:tc>
      </w:tr>
      <w:tr w:rsidR="0036435C" w:rsidRPr="0036435C" w14:paraId="1BCC0AE3"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6B4DCF8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26/0008449K</w:t>
            </w:r>
          </w:p>
        </w:tc>
        <w:tc>
          <w:tcPr>
            <w:tcW w:w="1440" w:type="dxa"/>
            <w:tcBorders>
              <w:top w:val="nil"/>
              <w:left w:val="nil"/>
              <w:bottom w:val="single" w:sz="4" w:space="0" w:color="auto"/>
              <w:right w:val="single" w:sz="4" w:space="0" w:color="auto"/>
            </w:tcBorders>
            <w:vAlign w:val="bottom"/>
            <w:hideMark/>
          </w:tcPr>
          <w:p w14:paraId="231F30A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E9A62F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(26/0008449K-REF 1277) Fiestas de Masdache 2026- adquisición de camisas para la comisión de fiestas.</w:t>
            </w:r>
          </w:p>
        </w:tc>
        <w:tc>
          <w:tcPr>
            <w:tcW w:w="1120" w:type="dxa"/>
            <w:tcBorders>
              <w:top w:val="nil"/>
              <w:left w:val="nil"/>
              <w:bottom w:val="single" w:sz="4" w:space="0" w:color="auto"/>
              <w:right w:val="single" w:sz="4" w:space="0" w:color="auto"/>
            </w:tcBorders>
            <w:vAlign w:val="bottom"/>
            <w:hideMark/>
          </w:tcPr>
          <w:p w14:paraId="03D27D1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3D157E0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09/07/2026</w:t>
            </w:r>
          </w:p>
        </w:tc>
        <w:tc>
          <w:tcPr>
            <w:tcW w:w="1400" w:type="dxa"/>
            <w:tcBorders>
              <w:top w:val="nil"/>
              <w:left w:val="nil"/>
              <w:bottom w:val="single" w:sz="4" w:space="0" w:color="auto"/>
              <w:right w:val="single" w:sz="4" w:space="0" w:color="auto"/>
            </w:tcBorders>
            <w:vAlign w:val="bottom"/>
            <w:hideMark/>
          </w:tcPr>
          <w:p w14:paraId="7C91700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152,48</w:t>
            </w:r>
          </w:p>
        </w:tc>
        <w:tc>
          <w:tcPr>
            <w:tcW w:w="1160" w:type="dxa"/>
            <w:tcBorders>
              <w:top w:val="nil"/>
              <w:left w:val="nil"/>
              <w:bottom w:val="single" w:sz="4" w:space="0" w:color="auto"/>
              <w:right w:val="single" w:sz="4" w:space="0" w:color="auto"/>
            </w:tcBorders>
            <w:vAlign w:val="bottom"/>
            <w:hideMark/>
          </w:tcPr>
          <w:p w14:paraId="72834B9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B35906270</w:t>
            </w:r>
          </w:p>
        </w:tc>
        <w:tc>
          <w:tcPr>
            <w:tcW w:w="4940" w:type="dxa"/>
            <w:tcBorders>
              <w:top w:val="nil"/>
              <w:left w:val="nil"/>
              <w:bottom w:val="single" w:sz="4" w:space="0" w:color="auto"/>
              <w:right w:val="single" w:sz="4" w:space="0" w:color="auto"/>
            </w:tcBorders>
            <w:vAlign w:val="bottom"/>
            <w:hideMark/>
          </w:tcPr>
          <w:p w14:paraId="31F840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MANGACAMISA S.L</w:t>
            </w:r>
          </w:p>
        </w:tc>
      </w:tr>
      <w:tr w:rsidR="0036435C" w:rsidRPr="0036435C" w14:paraId="751268B7"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7DCA5AE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26/0008403K</w:t>
            </w:r>
          </w:p>
        </w:tc>
        <w:tc>
          <w:tcPr>
            <w:tcW w:w="1440" w:type="dxa"/>
            <w:tcBorders>
              <w:top w:val="nil"/>
              <w:left w:val="nil"/>
              <w:bottom w:val="single" w:sz="4" w:space="0" w:color="auto"/>
              <w:right w:val="single" w:sz="4" w:space="0" w:color="auto"/>
            </w:tcBorders>
            <w:vAlign w:val="bottom"/>
            <w:hideMark/>
          </w:tcPr>
          <w:p w14:paraId="570EA28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77E78B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(26/0008403K- REF 1278) Fiestas de Masdache 2026- Servicio de transcripción, edición, corrección lingüistica y adaptación narrativa de texto para el pregón el 09.07.26.</w:t>
            </w:r>
          </w:p>
        </w:tc>
        <w:tc>
          <w:tcPr>
            <w:tcW w:w="1120" w:type="dxa"/>
            <w:tcBorders>
              <w:top w:val="nil"/>
              <w:left w:val="nil"/>
              <w:bottom w:val="single" w:sz="4" w:space="0" w:color="auto"/>
              <w:right w:val="single" w:sz="4" w:space="0" w:color="auto"/>
            </w:tcBorders>
            <w:vAlign w:val="bottom"/>
            <w:hideMark/>
          </w:tcPr>
          <w:p w14:paraId="79EB37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4FC90D2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6F09EB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160,50</w:t>
            </w:r>
          </w:p>
        </w:tc>
        <w:tc>
          <w:tcPr>
            <w:tcW w:w="1160" w:type="dxa"/>
            <w:tcBorders>
              <w:top w:val="nil"/>
              <w:left w:val="nil"/>
              <w:bottom w:val="single" w:sz="4" w:space="0" w:color="auto"/>
              <w:right w:val="single" w:sz="4" w:space="0" w:color="auto"/>
            </w:tcBorders>
            <w:vAlign w:val="bottom"/>
            <w:hideMark/>
          </w:tcPr>
          <w:p w14:paraId="6A901A0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j44758183</w:t>
            </w:r>
          </w:p>
        </w:tc>
        <w:tc>
          <w:tcPr>
            <w:tcW w:w="4940" w:type="dxa"/>
            <w:tcBorders>
              <w:top w:val="nil"/>
              <w:left w:val="nil"/>
              <w:bottom w:val="single" w:sz="4" w:space="0" w:color="auto"/>
              <w:right w:val="single" w:sz="4" w:space="0" w:color="auto"/>
            </w:tcBorders>
            <w:vAlign w:val="bottom"/>
            <w:hideMark/>
          </w:tcPr>
          <w:p w14:paraId="354361F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RU Y RO SCP</w:t>
            </w:r>
          </w:p>
        </w:tc>
      </w:tr>
      <w:tr w:rsidR="0036435C" w:rsidRPr="0036435C" w14:paraId="15B775FC"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5E483DD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26/0008384W</w:t>
            </w:r>
          </w:p>
        </w:tc>
        <w:tc>
          <w:tcPr>
            <w:tcW w:w="1440" w:type="dxa"/>
            <w:tcBorders>
              <w:top w:val="nil"/>
              <w:left w:val="nil"/>
              <w:bottom w:val="single" w:sz="4" w:space="0" w:color="auto"/>
              <w:right w:val="single" w:sz="4" w:space="0" w:color="auto"/>
            </w:tcBorders>
            <w:vAlign w:val="bottom"/>
            <w:hideMark/>
          </w:tcPr>
          <w:p w14:paraId="14789F8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28D73C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(26/0008384W- REF 1283) Fiestas de Masdache 2026- Decoración floral de la iglesia.</w:t>
            </w:r>
          </w:p>
        </w:tc>
        <w:tc>
          <w:tcPr>
            <w:tcW w:w="1120" w:type="dxa"/>
            <w:tcBorders>
              <w:top w:val="nil"/>
              <w:left w:val="nil"/>
              <w:bottom w:val="single" w:sz="4" w:space="0" w:color="auto"/>
              <w:right w:val="single" w:sz="4" w:space="0" w:color="auto"/>
            </w:tcBorders>
            <w:vAlign w:val="bottom"/>
            <w:hideMark/>
          </w:tcPr>
          <w:p w14:paraId="37A09DA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27CCADD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04/07/2026</w:t>
            </w:r>
          </w:p>
        </w:tc>
        <w:tc>
          <w:tcPr>
            <w:tcW w:w="1400" w:type="dxa"/>
            <w:tcBorders>
              <w:top w:val="nil"/>
              <w:left w:val="nil"/>
              <w:bottom w:val="single" w:sz="4" w:space="0" w:color="auto"/>
              <w:right w:val="single" w:sz="4" w:space="0" w:color="auto"/>
            </w:tcBorders>
            <w:vAlign w:val="bottom"/>
            <w:hideMark/>
          </w:tcPr>
          <w:p w14:paraId="7236D8D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600,00</w:t>
            </w:r>
          </w:p>
        </w:tc>
        <w:tc>
          <w:tcPr>
            <w:tcW w:w="1160" w:type="dxa"/>
            <w:tcBorders>
              <w:top w:val="nil"/>
              <w:left w:val="nil"/>
              <w:bottom w:val="single" w:sz="4" w:space="0" w:color="auto"/>
              <w:right w:val="single" w:sz="4" w:space="0" w:color="auto"/>
            </w:tcBorders>
            <w:vAlign w:val="bottom"/>
            <w:hideMark/>
          </w:tcPr>
          <w:p w14:paraId="3D299C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78552648N</w:t>
            </w:r>
          </w:p>
        </w:tc>
        <w:tc>
          <w:tcPr>
            <w:tcW w:w="4940" w:type="dxa"/>
            <w:tcBorders>
              <w:top w:val="nil"/>
              <w:left w:val="nil"/>
              <w:bottom w:val="single" w:sz="4" w:space="0" w:color="auto"/>
              <w:right w:val="single" w:sz="4" w:space="0" w:color="auto"/>
            </w:tcBorders>
            <w:vAlign w:val="bottom"/>
            <w:hideMark/>
          </w:tcPr>
          <w:p w14:paraId="0077F9D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YALEYDY ALVAREZ BRITO</w:t>
            </w:r>
          </w:p>
        </w:tc>
      </w:tr>
      <w:tr w:rsidR="0036435C" w:rsidRPr="0036435C" w14:paraId="7F5B90F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3A35FAB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26/0008148L</w:t>
            </w:r>
          </w:p>
        </w:tc>
        <w:tc>
          <w:tcPr>
            <w:tcW w:w="1440" w:type="dxa"/>
            <w:tcBorders>
              <w:top w:val="nil"/>
              <w:left w:val="nil"/>
              <w:bottom w:val="single" w:sz="4" w:space="0" w:color="auto"/>
              <w:right w:val="single" w:sz="4" w:space="0" w:color="auto"/>
            </w:tcBorders>
            <w:vAlign w:val="bottom"/>
            <w:hideMark/>
          </w:tcPr>
          <w:p w14:paraId="43E056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06AD7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(26/0008148L- REF 1284) Copia de llave para el Centro cívico el Fondeadero (Aula 24).</w:t>
            </w:r>
          </w:p>
        </w:tc>
        <w:tc>
          <w:tcPr>
            <w:tcW w:w="1120" w:type="dxa"/>
            <w:tcBorders>
              <w:top w:val="nil"/>
              <w:left w:val="nil"/>
              <w:bottom w:val="single" w:sz="4" w:space="0" w:color="auto"/>
              <w:right w:val="single" w:sz="4" w:space="0" w:color="auto"/>
            </w:tcBorders>
            <w:vAlign w:val="bottom"/>
            <w:hideMark/>
          </w:tcPr>
          <w:p w14:paraId="6DE4194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62AB610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63B75E6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7,49</w:t>
            </w:r>
          </w:p>
        </w:tc>
        <w:tc>
          <w:tcPr>
            <w:tcW w:w="1160" w:type="dxa"/>
            <w:tcBorders>
              <w:top w:val="nil"/>
              <w:left w:val="nil"/>
              <w:bottom w:val="single" w:sz="4" w:space="0" w:color="auto"/>
              <w:right w:val="single" w:sz="4" w:space="0" w:color="auto"/>
            </w:tcBorders>
            <w:vAlign w:val="bottom"/>
            <w:hideMark/>
          </w:tcPr>
          <w:p w14:paraId="0CAC98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54669B2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F3ACCFD"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76D462F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26/0008149C</w:t>
            </w:r>
          </w:p>
        </w:tc>
        <w:tc>
          <w:tcPr>
            <w:tcW w:w="1440" w:type="dxa"/>
            <w:tcBorders>
              <w:top w:val="nil"/>
              <w:left w:val="nil"/>
              <w:bottom w:val="single" w:sz="4" w:space="0" w:color="auto"/>
              <w:right w:val="single" w:sz="4" w:space="0" w:color="auto"/>
            </w:tcBorders>
            <w:vAlign w:val="bottom"/>
            <w:hideMark/>
          </w:tcPr>
          <w:p w14:paraId="4CE5697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80C861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(26/0008149C- REF 1285) Compra material destinado al Departamento de Vías y Obras para arreglar baño oficina de turismo (portarrollos).</w:t>
            </w:r>
          </w:p>
        </w:tc>
        <w:tc>
          <w:tcPr>
            <w:tcW w:w="1120" w:type="dxa"/>
            <w:tcBorders>
              <w:top w:val="nil"/>
              <w:left w:val="nil"/>
              <w:bottom w:val="single" w:sz="4" w:space="0" w:color="auto"/>
              <w:right w:val="single" w:sz="4" w:space="0" w:color="auto"/>
            </w:tcBorders>
            <w:vAlign w:val="bottom"/>
            <w:hideMark/>
          </w:tcPr>
          <w:p w14:paraId="338154E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03A4253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4B34D1B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10,10</w:t>
            </w:r>
          </w:p>
        </w:tc>
        <w:tc>
          <w:tcPr>
            <w:tcW w:w="1160" w:type="dxa"/>
            <w:tcBorders>
              <w:top w:val="nil"/>
              <w:left w:val="nil"/>
              <w:bottom w:val="single" w:sz="4" w:space="0" w:color="auto"/>
              <w:right w:val="single" w:sz="4" w:space="0" w:color="auto"/>
            </w:tcBorders>
            <w:vAlign w:val="bottom"/>
            <w:hideMark/>
          </w:tcPr>
          <w:p w14:paraId="445E942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B657B5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26D00924"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0DD7124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26/0008499W</w:t>
            </w:r>
          </w:p>
        </w:tc>
        <w:tc>
          <w:tcPr>
            <w:tcW w:w="1440" w:type="dxa"/>
            <w:tcBorders>
              <w:top w:val="nil"/>
              <w:left w:val="nil"/>
              <w:bottom w:val="single" w:sz="4" w:space="0" w:color="auto"/>
              <w:right w:val="single" w:sz="4" w:space="0" w:color="auto"/>
            </w:tcBorders>
            <w:vAlign w:val="bottom"/>
            <w:hideMark/>
          </w:tcPr>
          <w:p w14:paraId="0EE4035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C60A4C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(26/0008499W- REF 1286) Adquisición de cuatro extintores para tres camiones y una pala mecánica pertenecientes al parque móvil del Ayuntamiento de Tías.</w:t>
            </w:r>
          </w:p>
        </w:tc>
        <w:tc>
          <w:tcPr>
            <w:tcW w:w="1120" w:type="dxa"/>
            <w:tcBorders>
              <w:top w:val="nil"/>
              <w:left w:val="nil"/>
              <w:bottom w:val="single" w:sz="4" w:space="0" w:color="auto"/>
              <w:right w:val="single" w:sz="4" w:space="0" w:color="auto"/>
            </w:tcBorders>
            <w:vAlign w:val="bottom"/>
            <w:hideMark/>
          </w:tcPr>
          <w:p w14:paraId="029F2CE9"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2F8A915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29/07/2026</w:t>
            </w:r>
          </w:p>
        </w:tc>
        <w:tc>
          <w:tcPr>
            <w:tcW w:w="1400" w:type="dxa"/>
            <w:tcBorders>
              <w:top w:val="nil"/>
              <w:left w:val="nil"/>
              <w:bottom w:val="single" w:sz="4" w:space="0" w:color="auto"/>
              <w:right w:val="single" w:sz="4" w:space="0" w:color="auto"/>
            </w:tcBorders>
            <w:vAlign w:val="bottom"/>
            <w:hideMark/>
          </w:tcPr>
          <w:p w14:paraId="71F7181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307,52</w:t>
            </w:r>
          </w:p>
        </w:tc>
        <w:tc>
          <w:tcPr>
            <w:tcW w:w="1160" w:type="dxa"/>
            <w:tcBorders>
              <w:top w:val="nil"/>
              <w:left w:val="nil"/>
              <w:bottom w:val="single" w:sz="4" w:space="0" w:color="auto"/>
              <w:right w:val="single" w:sz="4" w:space="0" w:color="auto"/>
            </w:tcBorders>
            <w:vAlign w:val="bottom"/>
            <w:hideMark/>
          </w:tcPr>
          <w:p w14:paraId="2F6324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096946D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2560F852"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5FB6BC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26/0008497T</w:t>
            </w:r>
          </w:p>
        </w:tc>
        <w:tc>
          <w:tcPr>
            <w:tcW w:w="1440" w:type="dxa"/>
            <w:tcBorders>
              <w:top w:val="nil"/>
              <w:left w:val="nil"/>
              <w:bottom w:val="single" w:sz="4" w:space="0" w:color="auto"/>
              <w:right w:val="single" w:sz="4" w:space="0" w:color="auto"/>
            </w:tcBorders>
            <w:vAlign w:val="bottom"/>
            <w:hideMark/>
          </w:tcPr>
          <w:p w14:paraId="696309A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17776E9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(26/0008497T- REF 1287) Servicio de rotulación con los logos del Ayuntamiento de Tías del vehículo municipal con matrícula 4073FVB.</w:t>
            </w:r>
          </w:p>
        </w:tc>
        <w:tc>
          <w:tcPr>
            <w:tcW w:w="1120" w:type="dxa"/>
            <w:tcBorders>
              <w:top w:val="nil"/>
              <w:left w:val="nil"/>
              <w:bottom w:val="single" w:sz="4" w:space="0" w:color="auto"/>
              <w:right w:val="single" w:sz="4" w:space="0" w:color="auto"/>
            </w:tcBorders>
            <w:vAlign w:val="bottom"/>
            <w:hideMark/>
          </w:tcPr>
          <w:p w14:paraId="5BDA85E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694FA9BC"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302F81B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192,60</w:t>
            </w:r>
          </w:p>
        </w:tc>
        <w:tc>
          <w:tcPr>
            <w:tcW w:w="1160" w:type="dxa"/>
            <w:tcBorders>
              <w:top w:val="nil"/>
              <w:left w:val="nil"/>
              <w:bottom w:val="single" w:sz="4" w:space="0" w:color="auto"/>
              <w:right w:val="single" w:sz="4" w:space="0" w:color="auto"/>
            </w:tcBorders>
            <w:vAlign w:val="bottom"/>
            <w:hideMark/>
          </w:tcPr>
          <w:p w14:paraId="298F287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b76142801</w:t>
            </w:r>
          </w:p>
        </w:tc>
        <w:tc>
          <w:tcPr>
            <w:tcW w:w="4940" w:type="dxa"/>
            <w:tcBorders>
              <w:top w:val="nil"/>
              <w:left w:val="nil"/>
              <w:bottom w:val="single" w:sz="4" w:space="0" w:color="auto"/>
              <w:right w:val="single" w:sz="4" w:space="0" w:color="auto"/>
            </w:tcBorders>
            <w:vAlign w:val="bottom"/>
            <w:hideMark/>
          </w:tcPr>
          <w:p w14:paraId="741003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ALEGRIA DIGITAL SL</w:t>
            </w:r>
          </w:p>
        </w:tc>
      </w:tr>
      <w:tr w:rsidR="0036435C" w:rsidRPr="0036435C" w14:paraId="036A4FCA" w14:textId="77777777" w:rsidTr="0036435C">
        <w:trPr>
          <w:trHeight w:val="1440"/>
        </w:trPr>
        <w:tc>
          <w:tcPr>
            <w:tcW w:w="1400" w:type="dxa"/>
            <w:tcBorders>
              <w:top w:val="nil"/>
              <w:left w:val="single" w:sz="4" w:space="0" w:color="auto"/>
              <w:bottom w:val="single" w:sz="4" w:space="0" w:color="auto"/>
              <w:right w:val="single" w:sz="4" w:space="0" w:color="auto"/>
            </w:tcBorders>
            <w:vAlign w:val="bottom"/>
            <w:hideMark/>
          </w:tcPr>
          <w:p w14:paraId="1423156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26/0008472K</w:t>
            </w:r>
          </w:p>
        </w:tc>
        <w:tc>
          <w:tcPr>
            <w:tcW w:w="1440" w:type="dxa"/>
            <w:tcBorders>
              <w:top w:val="nil"/>
              <w:left w:val="nil"/>
              <w:bottom w:val="single" w:sz="4" w:space="0" w:color="auto"/>
              <w:right w:val="single" w:sz="4" w:space="0" w:color="auto"/>
            </w:tcBorders>
            <w:vAlign w:val="bottom"/>
            <w:hideMark/>
          </w:tcPr>
          <w:p w14:paraId="20F963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1A5C470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(26/0008472K- REF 1288) Contrato de suministro de carteles para promocionar la campaña del proyecto denominado Turismo que Suma, impulsado por Exceltur y al que el ayuntamiento de Tías se ha adhirió, mediante decreto nº ALC/2026/1159, de fecha 20/04/2026</w:t>
            </w:r>
          </w:p>
        </w:tc>
        <w:tc>
          <w:tcPr>
            <w:tcW w:w="1120" w:type="dxa"/>
            <w:tcBorders>
              <w:top w:val="nil"/>
              <w:left w:val="nil"/>
              <w:bottom w:val="single" w:sz="4" w:space="0" w:color="auto"/>
              <w:right w:val="single" w:sz="4" w:space="0" w:color="auto"/>
            </w:tcBorders>
            <w:vAlign w:val="bottom"/>
            <w:hideMark/>
          </w:tcPr>
          <w:p w14:paraId="611E665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6648B5F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14/07/2026</w:t>
            </w:r>
          </w:p>
        </w:tc>
        <w:tc>
          <w:tcPr>
            <w:tcW w:w="1400" w:type="dxa"/>
            <w:tcBorders>
              <w:top w:val="nil"/>
              <w:left w:val="nil"/>
              <w:bottom w:val="single" w:sz="4" w:space="0" w:color="auto"/>
              <w:right w:val="single" w:sz="4" w:space="0" w:color="auto"/>
            </w:tcBorders>
            <w:vAlign w:val="bottom"/>
            <w:hideMark/>
          </w:tcPr>
          <w:p w14:paraId="0E791AC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599,20</w:t>
            </w:r>
          </w:p>
        </w:tc>
        <w:tc>
          <w:tcPr>
            <w:tcW w:w="1160" w:type="dxa"/>
            <w:tcBorders>
              <w:top w:val="nil"/>
              <w:left w:val="nil"/>
              <w:bottom w:val="single" w:sz="4" w:space="0" w:color="auto"/>
              <w:right w:val="single" w:sz="4" w:space="0" w:color="auto"/>
            </w:tcBorders>
            <w:vAlign w:val="bottom"/>
            <w:hideMark/>
          </w:tcPr>
          <w:p w14:paraId="5704DC3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B76161546</w:t>
            </w:r>
          </w:p>
        </w:tc>
        <w:tc>
          <w:tcPr>
            <w:tcW w:w="4940" w:type="dxa"/>
            <w:tcBorders>
              <w:top w:val="nil"/>
              <w:left w:val="nil"/>
              <w:bottom w:val="single" w:sz="4" w:space="0" w:color="auto"/>
              <w:right w:val="single" w:sz="4" w:space="0" w:color="auto"/>
            </w:tcBorders>
            <w:vAlign w:val="bottom"/>
            <w:hideMark/>
          </w:tcPr>
          <w:p w14:paraId="708041D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BESTIAL PRINT S.L.</w:t>
            </w:r>
          </w:p>
        </w:tc>
      </w:tr>
      <w:tr w:rsidR="0036435C" w:rsidRPr="0036435C" w14:paraId="4FEED62E"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2083AF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26/0008470L</w:t>
            </w:r>
          </w:p>
        </w:tc>
        <w:tc>
          <w:tcPr>
            <w:tcW w:w="1440" w:type="dxa"/>
            <w:tcBorders>
              <w:top w:val="nil"/>
              <w:left w:val="nil"/>
              <w:bottom w:val="single" w:sz="4" w:space="0" w:color="auto"/>
              <w:right w:val="single" w:sz="4" w:space="0" w:color="auto"/>
            </w:tcBorders>
            <w:vAlign w:val="bottom"/>
            <w:hideMark/>
          </w:tcPr>
          <w:p w14:paraId="770021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5B163EB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(26/0008470L- REF 1289) Servicio del taller Servicar par la sustitución de dos neumáticos del vehículo municipal Iveco con matrícula 9054KCC.</w:t>
            </w:r>
          </w:p>
        </w:tc>
        <w:tc>
          <w:tcPr>
            <w:tcW w:w="1120" w:type="dxa"/>
            <w:tcBorders>
              <w:top w:val="nil"/>
              <w:left w:val="nil"/>
              <w:bottom w:val="single" w:sz="4" w:space="0" w:color="auto"/>
              <w:right w:val="single" w:sz="4" w:space="0" w:color="auto"/>
            </w:tcBorders>
            <w:vAlign w:val="bottom"/>
            <w:hideMark/>
          </w:tcPr>
          <w:p w14:paraId="7F7061E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15696F1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400" w:type="dxa"/>
            <w:tcBorders>
              <w:top w:val="nil"/>
              <w:left w:val="nil"/>
              <w:bottom w:val="single" w:sz="4" w:space="0" w:color="auto"/>
              <w:right w:val="single" w:sz="4" w:space="0" w:color="auto"/>
            </w:tcBorders>
            <w:vAlign w:val="bottom"/>
            <w:hideMark/>
          </w:tcPr>
          <w:p w14:paraId="08D826A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203,30</w:t>
            </w:r>
          </w:p>
        </w:tc>
        <w:tc>
          <w:tcPr>
            <w:tcW w:w="1160" w:type="dxa"/>
            <w:tcBorders>
              <w:top w:val="nil"/>
              <w:left w:val="nil"/>
              <w:bottom w:val="single" w:sz="4" w:space="0" w:color="auto"/>
              <w:right w:val="single" w:sz="4" w:space="0" w:color="auto"/>
            </w:tcBorders>
            <w:vAlign w:val="bottom"/>
            <w:hideMark/>
          </w:tcPr>
          <w:p w14:paraId="6750290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b35330950</w:t>
            </w:r>
          </w:p>
        </w:tc>
        <w:tc>
          <w:tcPr>
            <w:tcW w:w="4940" w:type="dxa"/>
            <w:tcBorders>
              <w:top w:val="nil"/>
              <w:left w:val="nil"/>
              <w:bottom w:val="single" w:sz="4" w:space="0" w:color="auto"/>
              <w:right w:val="single" w:sz="4" w:space="0" w:color="auto"/>
            </w:tcBorders>
            <w:vAlign w:val="bottom"/>
            <w:hideMark/>
          </w:tcPr>
          <w:p w14:paraId="09424F7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AUTOS SOLYPLAYA SL</w:t>
            </w:r>
          </w:p>
        </w:tc>
      </w:tr>
      <w:tr w:rsidR="0036435C" w:rsidRPr="0036435C" w14:paraId="1A85ABE0"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89B6F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26/0008429R</w:t>
            </w:r>
          </w:p>
        </w:tc>
        <w:tc>
          <w:tcPr>
            <w:tcW w:w="1440" w:type="dxa"/>
            <w:tcBorders>
              <w:top w:val="nil"/>
              <w:left w:val="nil"/>
              <w:bottom w:val="single" w:sz="4" w:space="0" w:color="auto"/>
              <w:right w:val="single" w:sz="4" w:space="0" w:color="auto"/>
            </w:tcBorders>
            <w:vAlign w:val="bottom"/>
            <w:hideMark/>
          </w:tcPr>
          <w:p w14:paraId="1E17952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09C14B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(26/0008429R- REF 1290) Adquisición de diverso material para despachos y oficinas municipales, de las diferentes áreas de este Ayuntamiento.</w:t>
            </w:r>
          </w:p>
        </w:tc>
        <w:tc>
          <w:tcPr>
            <w:tcW w:w="1120" w:type="dxa"/>
            <w:tcBorders>
              <w:top w:val="nil"/>
              <w:left w:val="nil"/>
              <w:bottom w:val="single" w:sz="4" w:space="0" w:color="auto"/>
              <w:right w:val="single" w:sz="4" w:space="0" w:color="auto"/>
            </w:tcBorders>
            <w:vAlign w:val="bottom"/>
            <w:hideMark/>
          </w:tcPr>
          <w:p w14:paraId="5775EF7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62710558"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24E6DBA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1.192,11</w:t>
            </w:r>
          </w:p>
        </w:tc>
        <w:tc>
          <w:tcPr>
            <w:tcW w:w="1160" w:type="dxa"/>
            <w:tcBorders>
              <w:top w:val="nil"/>
              <w:left w:val="nil"/>
              <w:bottom w:val="single" w:sz="4" w:space="0" w:color="auto"/>
              <w:right w:val="single" w:sz="4" w:space="0" w:color="auto"/>
            </w:tcBorders>
            <w:vAlign w:val="bottom"/>
            <w:hideMark/>
          </w:tcPr>
          <w:p w14:paraId="4784A7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b35112861</w:t>
            </w:r>
          </w:p>
        </w:tc>
        <w:tc>
          <w:tcPr>
            <w:tcW w:w="4940" w:type="dxa"/>
            <w:tcBorders>
              <w:top w:val="nil"/>
              <w:left w:val="nil"/>
              <w:bottom w:val="single" w:sz="4" w:space="0" w:color="auto"/>
              <w:right w:val="single" w:sz="4" w:space="0" w:color="auto"/>
            </w:tcBorders>
            <w:vAlign w:val="bottom"/>
            <w:hideMark/>
          </w:tcPr>
          <w:p w14:paraId="4718B93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INFORMATICA LANZAROTE S.L.</w:t>
            </w:r>
          </w:p>
        </w:tc>
      </w:tr>
      <w:tr w:rsidR="0036435C" w:rsidRPr="0036435C" w14:paraId="2B94DA09"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151F7BC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26/0008172C</w:t>
            </w:r>
          </w:p>
        </w:tc>
        <w:tc>
          <w:tcPr>
            <w:tcW w:w="1440" w:type="dxa"/>
            <w:tcBorders>
              <w:top w:val="nil"/>
              <w:left w:val="nil"/>
              <w:bottom w:val="single" w:sz="4" w:space="0" w:color="auto"/>
              <w:right w:val="single" w:sz="4" w:space="0" w:color="auto"/>
            </w:tcBorders>
            <w:vAlign w:val="bottom"/>
            <w:hideMark/>
          </w:tcPr>
          <w:p w14:paraId="73DB6A9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4395D82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(26/0008172C- REF 1291) Compra de material (cilindro) destinado al departamento de vías y obras para arreglar la puerta del taller de cerámica en el C.S.C.de Conil.</w:t>
            </w:r>
          </w:p>
        </w:tc>
        <w:tc>
          <w:tcPr>
            <w:tcW w:w="1120" w:type="dxa"/>
            <w:tcBorders>
              <w:top w:val="nil"/>
              <w:left w:val="nil"/>
              <w:bottom w:val="single" w:sz="4" w:space="0" w:color="auto"/>
              <w:right w:val="single" w:sz="4" w:space="0" w:color="auto"/>
            </w:tcBorders>
            <w:vAlign w:val="bottom"/>
            <w:hideMark/>
          </w:tcPr>
          <w:p w14:paraId="66926F8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1ACDE86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6858DCF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7,10</w:t>
            </w:r>
          </w:p>
        </w:tc>
        <w:tc>
          <w:tcPr>
            <w:tcW w:w="1160" w:type="dxa"/>
            <w:tcBorders>
              <w:top w:val="nil"/>
              <w:left w:val="nil"/>
              <w:bottom w:val="single" w:sz="4" w:space="0" w:color="auto"/>
              <w:right w:val="single" w:sz="4" w:space="0" w:color="auto"/>
            </w:tcBorders>
            <w:vAlign w:val="bottom"/>
            <w:hideMark/>
          </w:tcPr>
          <w:p w14:paraId="342259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4DC1EC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C9511EF"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087D51C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26/0008150K</w:t>
            </w:r>
          </w:p>
        </w:tc>
        <w:tc>
          <w:tcPr>
            <w:tcW w:w="1440" w:type="dxa"/>
            <w:tcBorders>
              <w:top w:val="nil"/>
              <w:left w:val="nil"/>
              <w:bottom w:val="single" w:sz="4" w:space="0" w:color="auto"/>
              <w:right w:val="single" w:sz="4" w:space="0" w:color="auto"/>
            </w:tcBorders>
            <w:vAlign w:val="bottom"/>
            <w:hideMark/>
          </w:tcPr>
          <w:p w14:paraId="4AB7163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6CDBE4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(26/0008150K- REF 1292) Compra material (cilindro,..) destinado al Departamento de Vías y Obras para arreglar puerta del CSC de Conil.</w:t>
            </w:r>
          </w:p>
        </w:tc>
        <w:tc>
          <w:tcPr>
            <w:tcW w:w="1120" w:type="dxa"/>
            <w:tcBorders>
              <w:top w:val="nil"/>
              <w:left w:val="nil"/>
              <w:bottom w:val="single" w:sz="4" w:space="0" w:color="auto"/>
              <w:right w:val="single" w:sz="4" w:space="0" w:color="auto"/>
            </w:tcBorders>
            <w:vAlign w:val="bottom"/>
            <w:hideMark/>
          </w:tcPr>
          <w:p w14:paraId="4AC940D5"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25C9118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2DB171C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11,77</w:t>
            </w:r>
          </w:p>
        </w:tc>
        <w:tc>
          <w:tcPr>
            <w:tcW w:w="1160" w:type="dxa"/>
            <w:tcBorders>
              <w:top w:val="nil"/>
              <w:left w:val="nil"/>
              <w:bottom w:val="single" w:sz="4" w:space="0" w:color="auto"/>
              <w:right w:val="single" w:sz="4" w:space="0" w:color="auto"/>
            </w:tcBorders>
            <w:vAlign w:val="bottom"/>
            <w:hideMark/>
          </w:tcPr>
          <w:p w14:paraId="0B67D3E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293976F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67F84311"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1DDDC6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26/0008166Z</w:t>
            </w:r>
          </w:p>
        </w:tc>
        <w:tc>
          <w:tcPr>
            <w:tcW w:w="1440" w:type="dxa"/>
            <w:tcBorders>
              <w:top w:val="nil"/>
              <w:left w:val="nil"/>
              <w:bottom w:val="single" w:sz="4" w:space="0" w:color="auto"/>
              <w:right w:val="single" w:sz="4" w:space="0" w:color="auto"/>
            </w:tcBorders>
            <w:vAlign w:val="bottom"/>
            <w:hideMark/>
          </w:tcPr>
          <w:p w14:paraId="601524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2614AA6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(26/0008166Z- REF 1293) Compra material (cilindro, juego manilla,..) destinado al Departamento de Vías y Obras para arreglo de la puerta de las dependencias de Protección Civil.</w:t>
            </w:r>
          </w:p>
        </w:tc>
        <w:tc>
          <w:tcPr>
            <w:tcW w:w="1120" w:type="dxa"/>
            <w:tcBorders>
              <w:top w:val="nil"/>
              <w:left w:val="nil"/>
              <w:bottom w:val="single" w:sz="4" w:space="0" w:color="auto"/>
              <w:right w:val="single" w:sz="4" w:space="0" w:color="auto"/>
            </w:tcBorders>
            <w:vAlign w:val="bottom"/>
            <w:hideMark/>
          </w:tcPr>
          <w:p w14:paraId="01D9837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10961EF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6A2F9B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36,20</w:t>
            </w:r>
          </w:p>
        </w:tc>
        <w:tc>
          <w:tcPr>
            <w:tcW w:w="1160" w:type="dxa"/>
            <w:tcBorders>
              <w:top w:val="nil"/>
              <w:left w:val="nil"/>
              <w:bottom w:val="single" w:sz="4" w:space="0" w:color="auto"/>
              <w:right w:val="single" w:sz="4" w:space="0" w:color="auto"/>
            </w:tcBorders>
            <w:vAlign w:val="bottom"/>
            <w:hideMark/>
          </w:tcPr>
          <w:p w14:paraId="3F796B7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301D1D4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0DE9DD2C" w14:textId="77777777" w:rsidTr="0036435C">
        <w:trPr>
          <w:trHeight w:val="864"/>
        </w:trPr>
        <w:tc>
          <w:tcPr>
            <w:tcW w:w="1400" w:type="dxa"/>
            <w:tcBorders>
              <w:top w:val="nil"/>
              <w:left w:val="single" w:sz="4" w:space="0" w:color="auto"/>
              <w:bottom w:val="single" w:sz="4" w:space="0" w:color="auto"/>
              <w:right w:val="single" w:sz="4" w:space="0" w:color="auto"/>
            </w:tcBorders>
            <w:vAlign w:val="bottom"/>
            <w:hideMark/>
          </w:tcPr>
          <w:p w14:paraId="3A31D81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26/0008169V</w:t>
            </w:r>
          </w:p>
        </w:tc>
        <w:tc>
          <w:tcPr>
            <w:tcW w:w="1440" w:type="dxa"/>
            <w:tcBorders>
              <w:top w:val="nil"/>
              <w:left w:val="nil"/>
              <w:bottom w:val="single" w:sz="4" w:space="0" w:color="auto"/>
              <w:right w:val="single" w:sz="4" w:space="0" w:color="auto"/>
            </w:tcBorders>
            <w:vAlign w:val="bottom"/>
            <w:hideMark/>
          </w:tcPr>
          <w:p w14:paraId="253AC57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AB53B8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(26/0008169V- REF 1294) Compra material (pasador) destinado al departamento de vías y obras para la reparación de la cancela de la cancha de Macher.</w:t>
            </w:r>
          </w:p>
        </w:tc>
        <w:tc>
          <w:tcPr>
            <w:tcW w:w="1120" w:type="dxa"/>
            <w:tcBorders>
              <w:top w:val="nil"/>
              <w:left w:val="nil"/>
              <w:bottom w:val="single" w:sz="4" w:space="0" w:color="auto"/>
              <w:right w:val="single" w:sz="4" w:space="0" w:color="auto"/>
            </w:tcBorders>
            <w:vAlign w:val="bottom"/>
            <w:hideMark/>
          </w:tcPr>
          <w:p w14:paraId="75BA25E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014BEF2D"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59233AE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5,40</w:t>
            </w:r>
          </w:p>
        </w:tc>
        <w:tc>
          <w:tcPr>
            <w:tcW w:w="1160" w:type="dxa"/>
            <w:tcBorders>
              <w:top w:val="nil"/>
              <w:left w:val="nil"/>
              <w:bottom w:val="single" w:sz="4" w:space="0" w:color="auto"/>
              <w:right w:val="single" w:sz="4" w:space="0" w:color="auto"/>
            </w:tcBorders>
            <w:vAlign w:val="bottom"/>
            <w:hideMark/>
          </w:tcPr>
          <w:p w14:paraId="3798B5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7873CF6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13111E09"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5FD6A099"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26/0007793D</w:t>
            </w:r>
          </w:p>
        </w:tc>
        <w:tc>
          <w:tcPr>
            <w:tcW w:w="1440" w:type="dxa"/>
            <w:tcBorders>
              <w:top w:val="nil"/>
              <w:left w:val="nil"/>
              <w:bottom w:val="single" w:sz="4" w:space="0" w:color="auto"/>
              <w:right w:val="single" w:sz="4" w:space="0" w:color="auto"/>
            </w:tcBorders>
            <w:vAlign w:val="bottom"/>
            <w:hideMark/>
          </w:tcPr>
          <w:p w14:paraId="47DBEF9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5B833DC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(26/0007793D- REF 1225) Compra material ( tapa inodoro) destinado al departamento de vías y obras para trabajo en baño del Centro de Mayores La Orilla en Tías.</w:t>
            </w:r>
          </w:p>
        </w:tc>
        <w:tc>
          <w:tcPr>
            <w:tcW w:w="1120" w:type="dxa"/>
            <w:tcBorders>
              <w:top w:val="nil"/>
              <w:left w:val="nil"/>
              <w:bottom w:val="single" w:sz="4" w:space="0" w:color="auto"/>
              <w:right w:val="single" w:sz="4" w:space="0" w:color="auto"/>
            </w:tcBorders>
            <w:vAlign w:val="bottom"/>
            <w:hideMark/>
          </w:tcPr>
          <w:p w14:paraId="54E712C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29/06/2026</w:t>
            </w:r>
          </w:p>
        </w:tc>
        <w:tc>
          <w:tcPr>
            <w:tcW w:w="1120" w:type="dxa"/>
            <w:tcBorders>
              <w:top w:val="nil"/>
              <w:left w:val="nil"/>
              <w:bottom w:val="single" w:sz="4" w:space="0" w:color="auto"/>
              <w:right w:val="single" w:sz="4" w:space="0" w:color="auto"/>
            </w:tcBorders>
            <w:vAlign w:val="bottom"/>
            <w:hideMark/>
          </w:tcPr>
          <w:p w14:paraId="3FC746D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06/07/2026</w:t>
            </w:r>
          </w:p>
        </w:tc>
        <w:tc>
          <w:tcPr>
            <w:tcW w:w="1400" w:type="dxa"/>
            <w:tcBorders>
              <w:top w:val="nil"/>
              <w:left w:val="nil"/>
              <w:bottom w:val="single" w:sz="4" w:space="0" w:color="auto"/>
              <w:right w:val="single" w:sz="4" w:space="0" w:color="auto"/>
            </w:tcBorders>
            <w:vAlign w:val="bottom"/>
            <w:hideMark/>
          </w:tcPr>
          <w:p w14:paraId="5AF4651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37,10</w:t>
            </w:r>
          </w:p>
        </w:tc>
        <w:tc>
          <w:tcPr>
            <w:tcW w:w="1160" w:type="dxa"/>
            <w:tcBorders>
              <w:top w:val="nil"/>
              <w:left w:val="nil"/>
              <w:bottom w:val="single" w:sz="4" w:space="0" w:color="auto"/>
              <w:right w:val="single" w:sz="4" w:space="0" w:color="auto"/>
            </w:tcBorders>
            <w:vAlign w:val="bottom"/>
            <w:hideMark/>
          </w:tcPr>
          <w:p w14:paraId="6CD700C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b35128461</w:t>
            </w:r>
          </w:p>
        </w:tc>
        <w:tc>
          <w:tcPr>
            <w:tcW w:w="4940" w:type="dxa"/>
            <w:tcBorders>
              <w:top w:val="nil"/>
              <w:left w:val="nil"/>
              <w:bottom w:val="single" w:sz="4" w:space="0" w:color="auto"/>
              <w:right w:val="single" w:sz="4" w:space="0" w:color="auto"/>
            </w:tcBorders>
            <w:vAlign w:val="bottom"/>
            <w:hideMark/>
          </w:tcPr>
          <w:p w14:paraId="0F4632A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FERRETERIA TIAS, S.L.</w:t>
            </w:r>
          </w:p>
        </w:tc>
      </w:tr>
      <w:tr w:rsidR="0036435C" w:rsidRPr="0036435C" w14:paraId="70247A29"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12BA070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26/0008436P</w:t>
            </w:r>
          </w:p>
        </w:tc>
        <w:tc>
          <w:tcPr>
            <w:tcW w:w="1440" w:type="dxa"/>
            <w:tcBorders>
              <w:top w:val="nil"/>
              <w:left w:val="nil"/>
              <w:bottom w:val="single" w:sz="4" w:space="0" w:color="auto"/>
              <w:right w:val="single" w:sz="4" w:space="0" w:color="auto"/>
            </w:tcBorders>
            <w:vAlign w:val="bottom"/>
            <w:hideMark/>
          </w:tcPr>
          <w:p w14:paraId="05AD5804"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616403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(26/0008436P- REF 1295) Revisión de extintor de Colegio Alcalde Rafael Cedrés.</w:t>
            </w:r>
          </w:p>
        </w:tc>
        <w:tc>
          <w:tcPr>
            <w:tcW w:w="1120" w:type="dxa"/>
            <w:tcBorders>
              <w:top w:val="nil"/>
              <w:left w:val="nil"/>
              <w:bottom w:val="single" w:sz="4" w:space="0" w:color="auto"/>
              <w:right w:val="single" w:sz="4" w:space="0" w:color="auto"/>
            </w:tcBorders>
            <w:vAlign w:val="bottom"/>
            <w:hideMark/>
          </w:tcPr>
          <w:p w14:paraId="7EAA184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5E7252A1"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30/06/2027</w:t>
            </w:r>
          </w:p>
        </w:tc>
        <w:tc>
          <w:tcPr>
            <w:tcW w:w="1400" w:type="dxa"/>
            <w:tcBorders>
              <w:top w:val="nil"/>
              <w:left w:val="nil"/>
              <w:bottom w:val="single" w:sz="4" w:space="0" w:color="auto"/>
              <w:right w:val="single" w:sz="4" w:space="0" w:color="auto"/>
            </w:tcBorders>
            <w:vAlign w:val="bottom"/>
            <w:hideMark/>
          </w:tcPr>
          <w:p w14:paraId="62D8C79F"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72,60</w:t>
            </w:r>
          </w:p>
        </w:tc>
        <w:tc>
          <w:tcPr>
            <w:tcW w:w="1160" w:type="dxa"/>
            <w:tcBorders>
              <w:top w:val="nil"/>
              <w:left w:val="nil"/>
              <w:bottom w:val="single" w:sz="4" w:space="0" w:color="auto"/>
              <w:right w:val="single" w:sz="4" w:space="0" w:color="auto"/>
            </w:tcBorders>
            <w:vAlign w:val="bottom"/>
            <w:hideMark/>
          </w:tcPr>
          <w:p w14:paraId="316F1680"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0DBEEA05"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30E7BA1F"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426F678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26/0008526Y</w:t>
            </w:r>
          </w:p>
        </w:tc>
        <w:tc>
          <w:tcPr>
            <w:tcW w:w="1440" w:type="dxa"/>
            <w:tcBorders>
              <w:top w:val="nil"/>
              <w:left w:val="nil"/>
              <w:bottom w:val="single" w:sz="4" w:space="0" w:color="auto"/>
              <w:right w:val="single" w:sz="4" w:space="0" w:color="auto"/>
            </w:tcBorders>
            <w:vAlign w:val="bottom"/>
            <w:hideMark/>
          </w:tcPr>
          <w:p w14:paraId="46E2E6B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09BA5B1E"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(26/0008526Y- REF 1296) Extintores, revisiones y cargas para las dependencias municipales, casa consistorial, vías y obras, policía local, garaje de motos, centro de juventud, centro socio cultural de puerto del Carmen, centro socio cultural de Masdache, centro socio cultural la Asomada, estación transformadora y reserva de extintores.</w:t>
            </w:r>
          </w:p>
        </w:tc>
        <w:tc>
          <w:tcPr>
            <w:tcW w:w="1120" w:type="dxa"/>
            <w:tcBorders>
              <w:top w:val="nil"/>
              <w:left w:val="nil"/>
              <w:bottom w:val="single" w:sz="4" w:space="0" w:color="auto"/>
              <w:right w:val="single" w:sz="4" w:space="0" w:color="auto"/>
            </w:tcBorders>
            <w:vAlign w:val="bottom"/>
            <w:hideMark/>
          </w:tcPr>
          <w:p w14:paraId="4D4656C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1E7CEC90"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30/06/2027</w:t>
            </w:r>
          </w:p>
        </w:tc>
        <w:tc>
          <w:tcPr>
            <w:tcW w:w="1400" w:type="dxa"/>
            <w:tcBorders>
              <w:top w:val="nil"/>
              <w:left w:val="nil"/>
              <w:bottom w:val="single" w:sz="4" w:space="0" w:color="auto"/>
              <w:right w:val="single" w:sz="4" w:space="0" w:color="auto"/>
            </w:tcBorders>
            <w:vAlign w:val="bottom"/>
            <w:hideMark/>
          </w:tcPr>
          <w:p w14:paraId="398C0DF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1.739,35</w:t>
            </w:r>
          </w:p>
        </w:tc>
        <w:tc>
          <w:tcPr>
            <w:tcW w:w="1160" w:type="dxa"/>
            <w:tcBorders>
              <w:top w:val="nil"/>
              <w:left w:val="nil"/>
              <w:bottom w:val="single" w:sz="4" w:space="0" w:color="auto"/>
              <w:right w:val="single" w:sz="4" w:space="0" w:color="auto"/>
            </w:tcBorders>
            <w:vAlign w:val="bottom"/>
            <w:hideMark/>
          </w:tcPr>
          <w:p w14:paraId="4D011C77"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3EADE99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1B0D6211" w14:textId="77777777" w:rsidTr="0036435C">
        <w:trPr>
          <w:trHeight w:val="576"/>
        </w:trPr>
        <w:tc>
          <w:tcPr>
            <w:tcW w:w="1400" w:type="dxa"/>
            <w:tcBorders>
              <w:top w:val="nil"/>
              <w:left w:val="single" w:sz="4" w:space="0" w:color="auto"/>
              <w:bottom w:val="single" w:sz="4" w:space="0" w:color="auto"/>
              <w:right w:val="single" w:sz="4" w:space="0" w:color="auto"/>
            </w:tcBorders>
            <w:vAlign w:val="bottom"/>
            <w:hideMark/>
          </w:tcPr>
          <w:p w14:paraId="44DC16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26/0008519E</w:t>
            </w:r>
          </w:p>
        </w:tc>
        <w:tc>
          <w:tcPr>
            <w:tcW w:w="1440" w:type="dxa"/>
            <w:tcBorders>
              <w:top w:val="nil"/>
              <w:left w:val="nil"/>
              <w:bottom w:val="single" w:sz="4" w:space="0" w:color="auto"/>
              <w:right w:val="single" w:sz="4" w:space="0" w:color="auto"/>
            </w:tcBorders>
            <w:vAlign w:val="bottom"/>
            <w:hideMark/>
          </w:tcPr>
          <w:p w14:paraId="4A635A4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08B9BF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(26/0008519E- REF 1297) Revisión y carga de extintores para el campo de futbol de Puerto del Carmen.</w:t>
            </w:r>
          </w:p>
        </w:tc>
        <w:tc>
          <w:tcPr>
            <w:tcW w:w="1120" w:type="dxa"/>
            <w:tcBorders>
              <w:top w:val="nil"/>
              <w:left w:val="nil"/>
              <w:bottom w:val="single" w:sz="4" w:space="0" w:color="auto"/>
              <w:right w:val="single" w:sz="4" w:space="0" w:color="auto"/>
            </w:tcBorders>
            <w:vAlign w:val="bottom"/>
            <w:hideMark/>
          </w:tcPr>
          <w:p w14:paraId="66EBB08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7ADFAAF7"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30/06/2027</w:t>
            </w:r>
          </w:p>
        </w:tc>
        <w:tc>
          <w:tcPr>
            <w:tcW w:w="1400" w:type="dxa"/>
            <w:tcBorders>
              <w:top w:val="nil"/>
              <w:left w:val="nil"/>
              <w:bottom w:val="single" w:sz="4" w:space="0" w:color="auto"/>
              <w:right w:val="single" w:sz="4" w:space="0" w:color="auto"/>
            </w:tcBorders>
            <w:vAlign w:val="bottom"/>
            <w:hideMark/>
          </w:tcPr>
          <w:p w14:paraId="71AEBEF6"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152,31</w:t>
            </w:r>
          </w:p>
        </w:tc>
        <w:tc>
          <w:tcPr>
            <w:tcW w:w="1160" w:type="dxa"/>
            <w:tcBorders>
              <w:top w:val="nil"/>
              <w:left w:val="nil"/>
              <w:bottom w:val="single" w:sz="4" w:space="0" w:color="auto"/>
              <w:right w:val="single" w:sz="4" w:space="0" w:color="auto"/>
            </w:tcBorders>
            <w:vAlign w:val="bottom"/>
            <w:hideMark/>
          </w:tcPr>
          <w:p w14:paraId="57E0DF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b35283845</w:t>
            </w:r>
          </w:p>
        </w:tc>
        <w:tc>
          <w:tcPr>
            <w:tcW w:w="4940" w:type="dxa"/>
            <w:tcBorders>
              <w:top w:val="nil"/>
              <w:left w:val="nil"/>
              <w:bottom w:val="single" w:sz="4" w:space="0" w:color="auto"/>
              <w:right w:val="single" w:sz="4" w:space="0" w:color="auto"/>
            </w:tcBorders>
            <w:vAlign w:val="bottom"/>
            <w:hideMark/>
          </w:tcPr>
          <w:p w14:paraId="68F1B08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JORAFE S.L.</w:t>
            </w:r>
          </w:p>
        </w:tc>
      </w:tr>
      <w:tr w:rsidR="0036435C" w:rsidRPr="0036435C" w14:paraId="56635C3C" w14:textId="77777777" w:rsidTr="0036435C">
        <w:trPr>
          <w:trHeight w:val="2016"/>
        </w:trPr>
        <w:tc>
          <w:tcPr>
            <w:tcW w:w="1400" w:type="dxa"/>
            <w:tcBorders>
              <w:top w:val="nil"/>
              <w:left w:val="single" w:sz="4" w:space="0" w:color="auto"/>
              <w:bottom w:val="single" w:sz="4" w:space="0" w:color="auto"/>
              <w:right w:val="single" w:sz="4" w:space="0" w:color="auto"/>
            </w:tcBorders>
            <w:vAlign w:val="bottom"/>
            <w:hideMark/>
          </w:tcPr>
          <w:p w14:paraId="6B77DCC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26/0008425C</w:t>
            </w:r>
          </w:p>
        </w:tc>
        <w:tc>
          <w:tcPr>
            <w:tcW w:w="1440" w:type="dxa"/>
            <w:tcBorders>
              <w:top w:val="nil"/>
              <w:left w:val="nil"/>
              <w:bottom w:val="single" w:sz="4" w:space="0" w:color="auto"/>
              <w:right w:val="single" w:sz="4" w:space="0" w:color="auto"/>
            </w:tcBorders>
            <w:vAlign w:val="bottom"/>
            <w:hideMark/>
          </w:tcPr>
          <w:p w14:paraId="705E67E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Suministro</w:t>
            </w:r>
          </w:p>
        </w:tc>
        <w:tc>
          <w:tcPr>
            <w:tcW w:w="4940" w:type="dxa"/>
            <w:tcBorders>
              <w:top w:val="nil"/>
              <w:left w:val="nil"/>
              <w:bottom w:val="single" w:sz="4" w:space="0" w:color="auto"/>
              <w:right w:val="single" w:sz="4" w:space="0" w:color="auto"/>
            </w:tcBorders>
            <w:vAlign w:val="bottom"/>
            <w:hideMark/>
          </w:tcPr>
          <w:p w14:paraId="70C51B66"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(26/0008425C- REF 1298) Adquisición de 30 escudos heráldicos del Ayuntamiento de Tías elaborados en cobre envejecido para entregar como detalle protocolario para organismos institucionales, autoridades civiles y militares de alto rango que visitan de manera oficial a la alcaldía, así como personalidades ilustres.</w:t>
            </w:r>
          </w:p>
        </w:tc>
        <w:tc>
          <w:tcPr>
            <w:tcW w:w="1120" w:type="dxa"/>
            <w:tcBorders>
              <w:top w:val="nil"/>
              <w:left w:val="nil"/>
              <w:bottom w:val="single" w:sz="4" w:space="0" w:color="auto"/>
              <w:right w:val="single" w:sz="4" w:space="0" w:color="auto"/>
            </w:tcBorders>
            <w:vAlign w:val="bottom"/>
            <w:hideMark/>
          </w:tcPr>
          <w:p w14:paraId="54B91C74"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5C85667B"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15/07/2026</w:t>
            </w:r>
          </w:p>
        </w:tc>
        <w:tc>
          <w:tcPr>
            <w:tcW w:w="1400" w:type="dxa"/>
            <w:tcBorders>
              <w:top w:val="nil"/>
              <w:left w:val="nil"/>
              <w:bottom w:val="single" w:sz="4" w:space="0" w:color="auto"/>
              <w:right w:val="single" w:sz="4" w:space="0" w:color="auto"/>
            </w:tcBorders>
            <w:vAlign w:val="bottom"/>
            <w:hideMark/>
          </w:tcPr>
          <w:p w14:paraId="04B95C72"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4.326,00</w:t>
            </w:r>
          </w:p>
        </w:tc>
        <w:tc>
          <w:tcPr>
            <w:tcW w:w="1160" w:type="dxa"/>
            <w:tcBorders>
              <w:top w:val="nil"/>
              <w:left w:val="nil"/>
              <w:bottom w:val="single" w:sz="4" w:space="0" w:color="auto"/>
              <w:right w:val="single" w:sz="4" w:space="0" w:color="auto"/>
            </w:tcBorders>
            <w:vAlign w:val="bottom"/>
            <w:hideMark/>
          </w:tcPr>
          <w:p w14:paraId="561C3A22"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44723008Z</w:t>
            </w:r>
          </w:p>
        </w:tc>
        <w:tc>
          <w:tcPr>
            <w:tcW w:w="4940" w:type="dxa"/>
            <w:tcBorders>
              <w:top w:val="nil"/>
              <w:left w:val="nil"/>
              <w:bottom w:val="single" w:sz="4" w:space="0" w:color="auto"/>
              <w:right w:val="single" w:sz="4" w:space="0" w:color="auto"/>
            </w:tcBorders>
            <w:vAlign w:val="bottom"/>
            <w:hideMark/>
          </w:tcPr>
          <w:p w14:paraId="13EF177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JOSE OMAR ALARCON MATAMALA</w:t>
            </w:r>
          </w:p>
        </w:tc>
      </w:tr>
      <w:tr w:rsidR="0036435C" w:rsidRPr="0036435C" w14:paraId="4FEBB7E2" w14:textId="77777777" w:rsidTr="0036435C">
        <w:trPr>
          <w:trHeight w:val="1152"/>
        </w:trPr>
        <w:tc>
          <w:tcPr>
            <w:tcW w:w="1400" w:type="dxa"/>
            <w:tcBorders>
              <w:top w:val="nil"/>
              <w:left w:val="single" w:sz="4" w:space="0" w:color="auto"/>
              <w:bottom w:val="single" w:sz="4" w:space="0" w:color="auto"/>
              <w:right w:val="single" w:sz="4" w:space="0" w:color="auto"/>
            </w:tcBorders>
            <w:vAlign w:val="bottom"/>
            <w:hideMark/>
          </w:tcPr>
          <w:p w14:paraId="3CD6523F"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lastRenderedPageBreak/>
              <w:t>26/0008423H</w:t>
            </w:r>
          </w:p>
        </w:tc>
        <w:tc>
          <w:tcPr>
            <w:tcW w:w="1440" w:type="dxa"/>
            <w:tcBorders>
              <w:top w:val="nil"/>
              <w:left w:val="nil"/>
              <w:bottom w:val="single" w:sz="4" w:space="0" w:color="auto"/>
              <w:right w:val="single" w:sz="4" w:space="0" w:color="auto"/>
            </w:tcBorders>
            <w:vAlign w:val="bottom"/>
            <w:hideMark/>
          </w:tcPr>
          <w:p w14:paraId="051E1CA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De Servicios</w:t>
            </w:r>
          </w:p>
        </w:tc>
        <w:tc>
          <w:tcPr>
            <w:tcW w:w="4940" w:type="dxa"/>
            <w:tcBorders>
              <w:top w:val="nil"/>
              <w:left w:val="nil"/>
              <w:bottom w:val="single" w:sz="4" w:space="0" w:color="auto"/>
              <w:right w:val="single" w:sz="4" w:space="0" w:color="auto"/>
            </w:tcBorders>
            <w:vAlign w:val="bottom"/>
            <w:hideMark/>
          </w:tcPr>
          <w:p w14:paraId="6F3EA788"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(26/0008423H- REF 1300) Contratar servicio de mantenimiento del Campo de Fútbol de Tías y Campo de Fútbol de Puerto del Carmen , ya que es necesario para el buen funcionamiento de los campos.</w:t>
            </w:r>
          </w:p>
        </w:tc>
        <w:tc>
          <w:tcPr>
            <w:tcW w:w="1120" w:type="dxa"/>
            <w:tcBorders>
              <w:top w:val="nil"/>
              <w:left w:val="nil"/>
              <w:bottom w:val="single" w:sz="4" w:space="0" w:color="auto"/>
              <w:right w:val="single" w:sz="4" w:space="0" w:color="auto"/>
            </w:tcBorders>
            <w:vAlign w:val="bottom"/>
            <w:hideMark/>
          </w:tcPr>
          <w:p w14:paraId="51ADFD53"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30/06/2026</w:t>
            </w:r>
          </w:p>
        </w:tc>
        <w:tc>
          <w:tcPr>
            <w:tcW w:w="1120" w:type="dxa"/>
            <w:tcBorders>
              <w:top w:val="nil"/>
              <w:left w:val="nil"/>
              <w:bottom w:val="single" w:sz="4" w:space="0" w:color="auto"/>
              <w:right w:val="single" w:sz="4" w:space="0" w:color="auto"/>
            </w:tcBorders>
            <w:vAlign w:val="bottom"/>
            <w:hideMark/>
          </w:tcPr>
          <w:p w14:paraId="1ADC28C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03/07/2026</w:t>
            </w:r>
          </w:p>
        </w:tc>
        <w:tc>
          <w:tcPr>
            <w:tcW w:w="1400" w:type="dxa"/>
            <w:tcBorders>
              <w:top w:val="nil"/>
              <w:left w:val="nil"/>
              <w:bottom w:val="single" w:sz="4" w:space="0" w:color="auto"/>
              <w:right w:val="single" w:sz="4" w:space="0" w:color="auto"/>
            </w:tcBorders>
            <w:vAlign w:val="bottom"/>
            <w:hideMark/>
          </w:tcPr>
          <w:p w14:paraId="0B161D8A"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2.533,76</w:t>
            </w:r>
          </w:p>
        </w:tc>
        <w:tc>
          <w:tcPr>
            <w:tcW w:w="1160" w:type="dxa"/>
            <w:tcBorders>
              <w:top w:val="nil"/>
              <w:left w:val="nil"/>
              <w:bottom w:val="single" w:sz="4" w:space="0" w:color="auto"/>
              <w:right w:val="single" w:sz="4" w:space="0" w:color="auto"/>
            </w:tcBorders>
            <w:vAlign w:val="bottom"/>
            <w:hideMark/>
          </w:tcPr>
          <w:p w14:paraId="6A77DB2C"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B98465073</w:t>
            </w:r>
          </w:p>
        </w:tc>
        <w:tc>
          <w:tcPr>
            <w:tcW w:w="4940" w:type="dxa"/>
            <w:tcBorders>
              <w:top w:val="nil"/>
              <w:left w:val="nil"/>
              <w:bottom w:val="single" w:sz="4" w:space="0" w:color="auto"/>
              <w:right w:val="single" w:sz="4" w:space="0" w:color="auto"/>
            </w:tcBorders>
            <w:vAlign w:val="bottom"/>
            <w:hideMark/>
          </w:tcPr>
          <w:p w14:paraId="13200E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NEC ACTIVE S.L.</w:t>
            </w:r>
          </w:p>
        </w:tc>
      </w:tr>
      <w:tr w:rsidR="0036435C" w:rsidRPr="0036435C" w14:paraId="4705EA4D" w14:textId="77777777" w:rsidTr="0036435C">
        <w:trPr>
          <w:trHeight w:val="288"/>
        </w:trPr>
        <w:tc>
          <w:tcPr>
            <w:tcW w:w="1400" w:type="dxa"/>
            <w:tcBorders>
              <w:top w:val="nil"/>
              <w:left w:val="single" w:sz="4" w:space="0" w:color="auto"/>
              <w:bottom w:val="single" w:sz="4" w:space="0" w:color="auto"/>
              <w:right w:val="single" w:sz="4" w:space="0" w:color="auto"/>
            </w:tcBorders>
            <w:noWrap/>
            <w:vAlign w:val="bottom"/>
            <w:hideMark/>
          </w:tcPr>
          <w:p w14:paraId="20FA26E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1440" w:type="dxa"/>
            <w:tcBorders>
              <w:top w:val="nil"/>
              <w:left w:val="nil"/>
              <w:bottom w:val="single" w:sz="4" w:space="0" w:color="auto"/>
              <w:right w:val="single" w:sz="4" w:space="0" w:color="auto"/>
            </w:tcBorders>
            <w:noWrap/>
            <w:vAlign w:val="bottom"/>
            <w:hideMark/>
          </w:tcPr>
          <w:p w14:paraId="37B24E0B"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4940" w:type="dxa"/>
            <w:tcBorders>
              <w:top w:val="nil"/>
              <w:left w:val="nil"/>
              <w:bottom w:val="single" w:sz="4" w:space="0" w:color="auto"/>
              <w:right w:val="single" w:sz="4" w:space="0" w:color="auto"/>
            </w:tcBorders>
            <w:noWrap/>
            <w:vAlign w:val="bottom"/>
            <w:hideMark/>
          </w:tcPr>
          <w:p w14:paraId="4E68E0B3"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1120" w:type="dxa"/>
            <w:tcBorders>
              <w:top w:val="nil"/>
              <w:left w:val="nil"/>
              <w:bottom w:val="single" w:sz="4" w:space="0" w:color="auto"/>
              <w:right w:val="single" w:sz="4" w:space="0" w:color="auto"/>
            </w:tcBorders>
            <w:noWrap/>
            <w:vAlign w:val="bottom"/>
            <w:hideMark/>
          </w:tcPr>
          <w:p w14:paraId="288111A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1120" w:type="dxa"/>
            <w:tcBorders>
              <w:top w:val="nil"/>
              <w:left w:val="nil"/>
              <w:bottom w:val="single" w:sz="4" w:space="0" w:color="auto"/>
              <w:right w:val="single" w:sz="4" w:space="0" w:color="auto"/>
            </w:tcBorders>
            <w:noWrap/>
            <w:vAlign w:val="bottom"/>
            <w:hideMark/>
          </w:tcPr>
          <w:p w14:paraId="7A8F6A0A"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1400" w:type="dxa"/>
            <w:tcBorders>
              <w:top w:val="nil"/>
              <w:left w:val="nil"/>
              <w:bottom w:val="single" w:sz="4" w:space="0" w:color="auto"/>
              <w:right w:val="single" w:sz="4" w:space="0" w:color="auto"/>
            </w:tcBorders>
            <w:noWrap/>
            <w:vAlign w:val="bottom"/>
            <w:hideMark/>
          </w:tcPr>
          <w:p w14:paraId="6AE4062E" w14:textId="77777777" w:rsidR="0036435C" w:rsidRPr="0036435C" w:rsidRDefault="0036435C" w:rsidP="0036435C">
            <w:pPr>
              <w:spacing w:after="0" w:line="240" w:lineRule="auto"/>
              <w:jc w:val="right"/>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1.138.738,79</w:t>
            </w:r>
          </w:p>
        </w:tc>
        <w:tc>
          <w:tcPr>
            <w:tcW w:w="1160" w:type="dxa"/>
            <w:tcBorders>
              <w:top w:val="nil"/>
              <w:left w:val="nil"/>
              <w:bottom w:val="single" w:sz="4" w:space="0" w:color="auto"/>
              <w:right w:val="single" w:sz="4" w:space="0" w:color="auto"/>
            </w:tcBorders>
            <w:noWrap/>
            <w:vAlign w:val="bottom"/>
            <w:hideMark/>
          </w:tcPr>
          <w:p w14:paraId="48CDF8FD"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c>
          <w:tcPr>
            <w:tcW w:w="4940" w:type="dxa"/>
            <w:tcBorders>
              <w:top w:val="nil"/>
              <w:left w:val="nil"/>
              <w:bottom w:val="single" w:sz="4" w:space="0" w:color="auto"/>
              <w:right w:val="single" w:sz="4" w:space="0" w:color="auto"/>
            </w:tcBorders>
            <w:noWrap/>
            <w:vAlign w:val="bottom"/>
            <w:hideMark/>
          </w:tcPr>
          <w:p w14:paraId="20D5D981" w14:textId="77777777" w:rsidR="0036435C" w:rsidRPr="0036435C" w:rsidRDefault="0036435C" w:rsidP="0036435C">
            <w:pPr>
              <w:spacing w:after="0" w:line="240" w:lineRule="auto"/>
              <w:rPr>
                <w:rFonts w:ascii="Aptos Narrow" w:eastAsia="Times New Roman" w:hAnsi="Aptos Narrow" w:cs="Times New Roman"/>
                <w:color w:val="000000"/>
                <w:kern w:val="0"/>
                <w:sz w:val="22"/>
                <w:szCs w:val="22"/>
                <w:lang w:eastAsia="es-ES"/>
                <w14:ligatures w14:val="none"/>
              </w:rPr>
            </w:pPr>
            <w:r w:rsidRPr="0036435C">
              <w:rPr>
                <w:rFonts w:ascii="Aptos Narrow" w:eastAsia="Times New Roman" w:hAnsi="Aptos Narrow" w:cs="Times New Roman"/>
                <w:color w:val="000000"/>
                <w:kern w:val="0"/>
                <w:sz w:val="22"/>
                <w:szCs w:val="22"/>
                <w:lang w:eastAsia="es-ES"/>
                <w14:ligatures w14:val="none"/>
              </w:rPr>
              <w:t> </w:t>
            </w:r>
          </w:p>
        </w:tc>
      </w:tr>
    </w:tbl>
    <w:p w14:paraId="66DB98DC" w14:textId="77777777" w:rsidR="0036435C" w:rsidRDefault="0036435C"/>
    <w:sectPr w:rsidR="0036435C" w:rsidSect="0036435C">
      <w:pgSz w:w="23811" w:h="16838" w:orient="landscape" w:code="8"/>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5C"/>
    <w:rsid w:val="0036435C"/>
    <w:rsid w:val="00C81D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0F31"/>
  <w15:chartTrackingRefBased/>
  <w15:docId w15:val="{8116FFE5-68D7-4668-AE1E-06432181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4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4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43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43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43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43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43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43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435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435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435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435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435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435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435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435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435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435C"/>
    <w:rPr>
      <w:rFonts w:eastAsiaTheme="majorEastAsia" w:cstheme="majorBidi"/>
      <w:color w:val="272727" w:themeColor="text1" w:themeTint="D8"/>
    </w:rPr>
  </w:style>
  <w:style w:type="paragraph" w:styleId="Ttulo">
    <w:name w:val="Title"/>
    <w:basedOn w:val="Normal"/>
    <w:next w:val="Normal"/>
    <w:link w:val="TtuloCar"/>
    <w:uiPriority w:val="10"/>
    <w:qFormat/>
    <w:rsid w:val="00364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43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435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435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435C"/>
    <w:pPr>
      <w:spacing w:before="160"/>
      <w:jc w:val="center"/>
    </w:pPr>
    <w:rPr>
      <w:i/>
      <w:iCs/>
      <w:color w:val="404040" w:themeColor="text1" w:themeTint="BF"/>
    </w:rPr>
  </w:style>
  <w:style w:type="character" w:customStyle="1" w:styleId="CitaCar">
    <w:name w:val="Cita Car"/>
    <w:basedOn w:val="Fuentedeprrafopredeter"/>
    <w:link w:val="Cita"/>
    <w:uiPriority w:val="29"/>
    <w:rsid w:val="0036435C"/>
    <w:rPr>
      <w:i/>
      <w:iCs/>
      <w:color w:val="404040" w:themeColor="text1" w:themeTint="BF"/>
    </w:rPr>
  </w:style>
  <w:style w:type="paragraph" w:styleId="Prrafodelista">
    <w:name w:val="List Paragraph"/>
    <w:basedOn w:val="Normal"/>
    <w:uiPriority w:val="34"/>
    <w:qFormat/>
    <w:rsid w:val="0036435C"/>
    <w:pPr>
      <w:ind w:left="720"/>
      <w:contextualSpacing/>
    </w:pPr>
  </w:style>
  <w:style w:type="character" w:styleId="nfasisintenso">
    <w:name w:val="Intense Emphasis"/>
    <w:basedOn w:val="Fuentedeprrafopredeter"/>
    <w:uiPriority w:val="21"/>
    <w:qFormat/>
    <w:rsid w:val="0036435C"/>
    <w:rPr>
      <w:i/>
      <w:iCs/>
      <w:color w:val="0F4761" w:themeColor="accent1" w:themeShade="BF"/>
    </w:rPr>
  </w:style>
  <w:style w:type="paragraph" w:styleId="Citadestacada">
    <w:name w:val="Intense Quote"/>
    <w:basedOn w:val="Normal"/>
    <w:next w:val="Normal"/>
    <w:link w:val="CitadestacadaCar"/>
    <w:uiPriority w:val="30"/>
    <w:qFormat/>
    <w:rsid w:val="00364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435C"/>
    <w:rPr>
      <w:i/>
      <w:iCs/>
      <w:color w:val="0F4761" w:themeColor="accent1" w:themeShade="BF"/>
    </w:rPr>
  </w:style>
  <w:style w:type="character" w:styleId="Referenciaintensa">
    <w:name w:val="Intense Reference"/>
    <w:basedOn w:val="Fuentedeprrafopredeter"/>
    <w:uiPriority w:val="32"/>
    <w:qFormat/>
    <w:rsid w:val="0036435C"/>
    <w:rPr>
      <w:b/>
      <w:bCs/>
      <w:smallCaps/>
      <w:color w:val="0F4761" w:themeColor="accent1" w:themeShade="BF"/>
      <w:spacing w:val="5"/>
    </w:rPr>
  </w:style>
  <w:style w:type="character" w:styleId="Hipervnculo">
    <w:name w:val="Hyperlink"/>
    <w:basedOn w:val="Fuentedeprrafopredeter"/>
    <w:uiPriority w:val="99"/>
    <w:semiHidden/>
    <w:unhideWhenUsed/>
    <w:rsid w:val="0036435C"/>
    <w:rPr>
      <w:color w:val="467886"/>
      <w:u w:val="single"/>
    </w:rPr>
  </w:style>
  <w:style w:type="character" w:styleId="Hipervnculovisitado">
    <w:name w:val="FollowedHyperlink"/>
    <w:basedOn w:val="Fuentedeprrafopredeter"/>
    <w:uiPriority w:val="99"/>
    <w:semiHidden/>
    <w:unhideWhenUsed/>
    <w:rsid w:val="0036435C"/>
    <w:rPr>
      <w:color w:val="96607D"/>
      <w:u w:val="single"/>
    </w:rPr>
  </w:style>
  <w:style w:type="paragraph" w:customStyle="1" w:styleId="msonormal0">
    <w:name w:val="msonormal"/>
    <w:basedOn w:val="Normal"/>
    <w:rsid w:val="0036435C"/>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xl63">
    <w:name w:val="xl63"/>
    <w:basedOn w:val="Normal"/>
    <w:rsid w:val="0036435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kern w:val="0"/>
      <w:lang w:eastAsia="es-ES"/>
      <w14:ligatures w14:val="none"/>
    </w:rPr>
  </w:style>
  <w:style w:type="paragraph" w:customStyle="1" w:styleId="xl64">
    <w:name w:val="xl64"/>
    <w:basedOn w:val="Normal"/>
    <w:rsid w:val="003643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xl65">
    <w:name w:val="xl65"/>
    <w:basedOn w:val="Normal"/>
    <w:rsid w:val="003643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xl66">
    <w:name w:val="xl66"/>
    <w:basedOn w:val="Normal"/>
    <w:rsid w:val="003643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xl67">
    <w:name w:val="xl67"/>
    <w:basedOn w:val="Normal"/>
    <w:rsid w:val="003643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xl68">
    <w:name w:val="xl68"/>
    <w:basedOn w:val="Normal"/>
    <w:rsid w:val="0036435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21349</Words>
  <Characters>117423</Characters>
  <Application>Microsoft Office Word</Application>
  <DocSecurity>0</DocSecurity>
  <Lines>978</Lines>
  <Paragraphs>276</Paragraphs>
  <ScaleCrop>false</ScaleCrop>
  <Company/>
  <LinksUpToDate>false</LinksUpToDate>
  <CharactersWithSpaces>138496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Bermudez</dc:creator>
  <cp:keywords/>
  <dc:description/>
  <cp:lastModifiedBy>Leticia Bermudez</cp:lastModifiedBy>
  <cp:revision>1</cp:revision>
  <dcterms:created xsi:type="dcterms:W3CDTF">2026-09-01T12:15:00Z</dcterms:created>
  <dcterms:modified xsi:type="dcterms:W3CDTF">2026-09-01T12:17:00Z</dcterms:modified>
</cp:coreProperties>
</file>