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B2FB" w14:textId="7618F6FC" w:rsidR="00940889" w:rsidRPr="0033148A" w:rsidRDefault="00940889" w:rsidP="0094088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</w:pPr>
      <w:r w:rsidRPr="009408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s-ES"/>
          <w14:ligatures w14:val="none"/>
        </w:rPr>
        <w:t>GRADO DE CUMPLIMIENTO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347"/>
        <w:gridCol w:w="4744"/>
        <w:gridCol w:w="2409"/>
      </w:tblGrid>
      <w:tr w:rsidR="0033148A" w14:paraId="2B25E7D1" w14:textId="77777777" w:rsidTr="0033148A">
        <w:trPr>
          <w:trHeight w:val="516"/>
        </w:trPr>
        <w:tc>
          <w:tcPr>
            <w:tcW w:w="1347" w:type="dxa"/>
          </w:tcPr>
          <w:p w14:paraId="00B0B3E2" w14:textId="66DBCFDB" w:rsidR="0033148A" w:rsidRPr="00940889" w:rsidRDefault="0033148A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AÑO</w:t>
            </w:r>
          </w:p>
        </w:tc>
        <w:tc>
          <w:tcPr>
            <w:tcW w:w="4744" w:type="dxa"/>
          </w:tcPr>
          <w:p w14:paraId="15F1973B" w14:textId="32398F0B" w:rsidR="0033148A" w:rsidRPr="00940889" w:rsidRDefault="0033148A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PLAN</w:t>
            </w:r>
          </w:p>
        </w:tc>
        <w:tc>
          <w:tcPr>
            <w:tcW w:w="2409" w:type="dxa"/>
          </w:tcPr>
          <w:p w14:paraId="704379C4" w14:textId="0916512F" w:rsidR="0033148A" w:rsidRPr="00940889" w:rsidRDefault="0033148A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GRADO CUMPLIMIENTO</w:t>
            </w:r>
          </w:p>
        </w:tc>
      </w:tr>
      <w:tr w:rsidR="0033148A" w14:paraId="63FAA11A" w14:textId="77777777" w:rsidTr="0033148A">
        <w:tc>
          <w:tcPr>
            <w:tcW w:w="1347" w:type="dxa"/>
          </w:tcPr>
          <w:p w14:paraId="683B071A" w14:textId="1C84969D" w:rsidR="0033148A" w:rsidRDefault="0033148A">
            <w:r>
              <w:t>2022</w:t>
            </w:r>
          </w:p>
        </w:tc>
        <w:tc>
          <w:tcPr>
            <w:tcW w:w="4744" w:type="dxa"/>
          </w:tcPr>
          <w:p w14:paraId="3B8C69E8" w14:textId="3257BCF2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El proyecto </w:t>
            </w:r>
            <w:proofErr w:type="spellStart"/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ZEConsciente</w:t>
            </w:r>
            <w:proofErr w:type="spellEnd"/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 nace ante la necesidad, como indica su nombre de tomar consciencia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  <w:tc>
          <w:tcPr>
            <w:tcW w:w="2409" w:type="dxa"/>
          </w:tcPr>
          <w:p w14:paraId="14C7AD9E" w14:textId="59EAF634" w:rsidR="0033148A" w:rsidRDefault="0033148A">
            <w:r>
              <w:t>100%</w:t>
            </w:r>
          </w:p>
        </w:tc>
      </w:tr>
      <w:tr w:rsidR="0033148A" w14:paraId="40CB79C7" w14:textId="77777777" w:rsidTr="0033148A">
        <w:tc>
          <w:tcPr>
            <w:tcW w:w="1347" w:type="dxa"/>
          </w:tcPr>
          <w:p w14:paraId="21035A8F" w14:textId="736EE6DB" w:rsidR="0033148A" w:rsidRDefault="0033148A">
            <w:r>
              <w:t>2022</w:t>
            </w:r>
          </w:p>
        </w:tc>
        <w:tc>
          <w:tcPr>
            <w:tcW w:w="4744" w:type="dxa"/>
          </w:tcPr>
          <w:p w14:paraId="18B5D9F2" w14:textId="225502C3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Programa de empleo social 2022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  <w:tc>
          <w:tcPr>
            <w:tcW w:w="2409" w:type="dxa"/>
          </w:tcPr>
          <w:p w14:paraId="1376E305" w14:textId="3E576E5B" w:rsidR="0033148A" w:rsidRDefault="0033148A">
            <w:r>
              <w:t>100%</w:t>
            </w:r>
          </w:p>
        </w:tc>
      </w:tr>
      <w:tr w:rsidR="0033148A" w14:paraId="36F4F79F" w14:textId="77777777" w:rsidTr="0033148A">
        <w:tc>
          <w:tcPr>
            <w:tcW w:w="1347" w:type="dxa"/>
          </w:tcPr>
          <w:p w14:paraId="590B8B54" w14:textId="527BE146" w:rsidR="0033148A" w:rsidRDefault="0033148A">
            <w:r>
              <w:t>2022</w:t>
            </w:r>
          </w:p>
        </w:tc>
        <w:tc>
          <w:tcPr>
            <w:tcW w:w="4744" w:type="dxa"/>
          </w:tcPr>
          <w:p w14:paraId="2AECECA9" w14:textId="109C607F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Proyecto de formación en alternancia con el empleo para el ejercicio 2022</w:t>
            </w:r>
          </w:p>
        </w:tc>
        <w:tc>
          <w:tcPr>
            <w:tcW w:w="2409" w:type="dxa"/>
          </w:tcPr>
          <w:p w14:paraId="5E3FCC62" w14:textId="279633D4" w:rsidR="0033148A" w:rsidRDefault="0033148A">
            <w:r>
              <w:t>100%</w:t>
            </w:r>
          </w:p>
        </w:tc>
      </w:tr>
      <w:tr w:rsidR="0033148A" w14:paraId="48F3B1E0" w14:textId="77777777" w:rsidTr="0033148A">
        <w:tc>
          <w:tcPr>
            <w:tcW w:w="1347" w:type="dxa"/>
          </w:tcPr>
          <w:p w14:paraId="6ECC5292" w14:textId="0B9A6FA0" w:rsidR="0033148A" w:rsidRDefault="0033148A">
            <w:r>
              <w:t>2022</w:t>
            </w:r>
          </w:p>
        </w:tc>
        <w:tc>
          <w:tcPr>
            <w:tcW w:w="4744" w:type="dxa"/>
          </w:tcPr>
          <w:p w14:paraId="2F8893A4" w14:textId="77601500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Proyecto Plan de Empleo Verde y Social 2022</w:t>
            </w:r>
          </w:p>
        </w:tc>
        <w:tc>
          <w:tcPr>
            <w:tcW w:w="2409" w:type="dxa"/>
          </w:tcPr>
          <w:p w14:paraId="2594C3EF" w14:textId="32AB6440" w:rsidR="0033148A" w:rsidRDefault="0033148A">
            <w:r>
              <w:t>100%</w:t>
            </w:r>
          </w:p>
        </w:tc>
      </w:tr>
      <w:tr w:rsidR="0033148A" w14:paraId="3277FD05" w14:textId="77777777" w:rsidTr="0033148A">
        <w:tc>
          <w:tcPr>
            <w:tcW w:w="1347" w:type="dxa"/>
          </w:tcPr>
          <w:p w14:paraId="47FBB0A5" w14:textId="661B875D" w:rsidR="0033148A" w:rsidRDefault="0033148A">
            <w:r>
              <w:t>2022</w:t>
            </w:r>
          </w:p>
        </w:tc>
        <w:tc>
          <w:tcPr>
            <w:tcW w:w="4744" w:type="dxa"/>
          </w:tcPr>
          <w:p w14:paraId="1DB494B7" w14:textId="014879D4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Mejora Medioambiental en el Ayuntamiento de Tías 2022</w:t>
            </w:r>
          </w:p>
        </w:tc>
        <w:tc>
          <w:tcPr>
            <w:tcW w:w="2409" w:type="dxa"/>
          </w:tcPr>
          <w:p w14:paraId="33BA041A" w14:textId="0A50C53D" w:rsidR="0033148A" w:rsidRDefault="0033148A">
            <w:r>
              <w:t>100%</w:t>
            </w:r>
          </w:p>
        </w:tc>
      </w:tr>
      <w:tr w:rsidR="0033148A" w14:paraId="6AD79A4F" w14:textId="77777777" w:rsidTr="0033148A">
        <w:tc>
          <w:tcPr>
            <w:tcW w:w="1347" w:type="dxa"/>
          </w:tcPr>
          <w:p w14:paraId="7C9B8594" w14:textId="126A410F" w:rsidR="0033148A" w:rsidRDefault="0033148A">
            <w:r>
              <w:t>2022</w:t>
            </w:r>
          </w:p>
        </w:tc>
        <w:tc>
          <w:tcPr>
            <w:tcW w:w="4744" w:type="dxa"/>
          </w:tcPr>
          <w:p w14:paraId="756082A3" w14:textId="14EB2D7F" w:rsidR="0033148A" w:rsidRDefault="0033148A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Resolución de concesión de Subvención 2022</w:t>
            </w:r>
          </w:p>
        </w:tc>
        <w:tc>
          <w:tcPr>
            <w:tcW w:w="2409" w:type="dxa"/>
          </w:tcPr>
          <w:p w14:paraId="12809B6F" w14:textId="4E28C392" w:rsidR="0033148A" w:rsidRDefault="00940889">
            <w:r>
              <w:t>100 %</w:t>
            </w:r>
          </w:p>
        </w:tc>
      </w:tr>
    </w:tbl>
    <w:p w14:paraId="11125149" w14:textId="77777777" w:rsidR="00526EDA" w:rsidRDefault="00526ED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2403"/>
      </w:tblGrid>
      <w:tr w:rsidR="00940889" w14:paraId="798D6E08" w14:textId="77777777" w:rsidTr="00940889">
        <w:tc>
          <w:tcPr>
            <w:tcW w:w="1271" w:type="dxa"/>
          </w:tcPr>
          <w:p w14:paraId="4CF6353B" w14:textId="75CB4BD8" w:rsidR="00940889" w:rsidRPr="00940889" w:rsidRDefault="00940889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AÑO</w:t>
            </w:r>
          </w:p>
        </w:tc>
        <w:tc>
          <w:tcPr>
            <w:tcW w:w="4820" w:type="dxa"/>
          </w:tcPr>
          <w:p w14:paraId="1C64ECA8" w14:textId="63A73563" w:rsidR="00940889" w:rsidRPr="00940889" w:rsidRDefault="00940889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PLAN</w:t>
            </w:r>
          </w:p>
        </w:tc>
        <w:tc>
          <w:tcPr>
            <w:tcW w:w="2403" w:type="dxa"/>
          </w:tcPr>
          <w:p w14:paraId="66D7A2CD" w14:textId="1E23B8EA" w:rsidR="00940889" w:rsidRPr="00940889" w:rsidRDefault="00940889" w:rsidP="00940889">
            <w:pPr>
              <w:jc w:val="center"/>
              <w:rPr>
                <w:b/>
                <w:bCs/>
              </w:rPr>
            </w:pPr>
            <w:r w:rsidRPr="00940889">
              <w:rPr>
                <w:b/>
                <w:bCs/>
              </w:rPr>
              <w:t>GRADO CUMPLIMIENTO</w:t>
            </w:r>
          </w:p>
        </w:tc>
      </w:tr>
      <w:tr w:rsidR="00940889" w14:paraId="7C17AF62" w14:textId="77777777" w:rsidTr="00940889">
        <w:tc>
          <w:tcPr>
            <w:tcW w:w="1271" w:type="dxa"/>
          </w:tcPr>
          <w:p w14:paraId="41C327C3" w14:textId="31AE5DCA" w:rsidR="00940889" w:rsidRDefault="00940889">
            <w:r>
              <w:t>2023</w:t>
            </w:r>
          </w:p>
        </w:tc>
        <w:tc>
          <w:tcPr>
            <w:tcW w:w="4820" w:type="dxa"/>
          </w:tcPr>
          <w:p w14:paraId="76D92B3E" w14:textId="31811285" w:rsidR="00940889" w:rsidRDefault="00940889">
            <w:r w:rsidRPr="003314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Plan de formación en alternancia con el empleo mantenimiento e instalación de sistemas informáticos 2023</w:t>
            </w:r>
          </w:p>
        </w:tc>
        <w:tc>
          <w:tcPr>
            <w:tcW w:w="2403" w:type="dxa"/>
          </w:tcPr>
          <w:p w14:paraId="045CEDB3" w14:textId="59CF1E22" w:rsidR="00940889" w:rsidRDefault="00940889">
            <w:r>
              <w:t>100%</w:t>
            </w:r>
          </w:p>
        </w:tc>
      </w:tr>
      <w:tr w:rsidR="00CB0678" w14:paraId="75217577" w14:textId="77777777" w:rsidTr="00940889">
        <w:tc>
          <w:tcPr>
            <w:tcW w:w="1271" w:type="dxa"/>
          </w:tcPr>
          <w:p w14:paraId="65281130" w14:textId="76A0A430" w:rsidR="00CB0678" w:rsidRDefault="00CB0678">
            <w:r>
              <w:t>2023</w:t>
            </w:r>
          </w:p>
        </w:tc>
        <w:tc>
          <w:tcPr>
            <w:tcW w:w="4820" w:type="dxa"/>
          </w:tcPr>
          <w:p w14:paraId="4D285C04" w14:textId="0F5A9C78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Plan de medidas antifraude</w:t>
            </w:r>
          </w:p>
        </w:tc>
        <w:tc>
          <w:tcPr>
            <w:tcW w:w="2403" w:type="dxa"/>
          </w:tcPr>
          <w:p w14:paraId="205EEFC7" w14:textId="1322CC7C" w:rsidR="00CB0678" w:rsidRDefault="00CB0678">
            <w:r>
              <w:t>100%</w:t>
            </w:r>
          </w:p>
        </w:tc>
      </w:tr>
      <w:tr w:rsidR="00CB0678" w14:paraId="774DAABE" w14:textId="77777777" w:rsidTr="00940889">
        <w:tc>
          <w:tcPr>
            <w:tcW w:w="1271" w:type="dxa"/>
          </w:tcPr>
          <w:p w14:paraId="1FA43DB5" w14:textId="15F7F345" w:rsidR="00CB0678" w:rsidRDefault="00CB0678">
            <w:r>
              <w:t>2024</w:t>
            </w:r>
          </w:p>
        </w:tc>
        <w:tc>
          <w:tcPr>
            <w:tcW w:w="4820" w:type="dxa"/>
          </w:tcPr>
          <w:p w14:paraId="7AE01CBF" w14:textId="246E5435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Plan de Igualdad </w:t>
            </w:r>
          </w:p>
        </w:tc>
        <w:tc>
          <w:tcPr>
            <w:tcW w:w="2403" w:type="dxa"/>
          </w:tcPr>
          <w:p w14:paraId="02BBBCFB" w14:textId="47F4F114" w:rsidR="00CB0678" w:rsidRDefault="00CB0678">
            <w:r>
              <w:t>100%</w:t>
            </w:r>
          </w:p>
        </w:tc>
      </w:tr>
      <w:tr w:rsidR="00CB0678" w14:paraId="0D31A351" w14:textId="77777777" w:rsidTr="00940889">
        <w:tc>
          <w:tcPr>
            <w:tcW w:w="1271" w:type="dxa"/>
          </w:tcPr>
          <w:p w14:paraId="799C38C1" w14:textId="19C74E35" w:rsidR="00CB0678" w:rsidRDefault="00CB0678">
            <w:r>
              <w:t>2024</w:t>
            </w:r>
          </w:p>
        </w:tc>
        <w:tc>
          <w:tcPr>
            <w:tcW w:w="4820" w:type="dxa"/>
          </w:tcPr>
          <w:p w14:paraId="793A2D16" w14:textId="1BD4AFB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 xml:space="preserve">Plan evaluación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Zeconciente</w:t>
            </w:r>
            <w:proofErr w:type="spellEnd"/>
          </w:p>
        </w:tc>
        <w:tc>
          <w:tcPr>
            <w:tcW w:w="2403" w:type="dxa"/>
          </w:tcPr>
          <w:p w14:paraId="47E09143" w14:textId="6429BC60" w:rsidR="00CB0678" w:rsidRDefault="00CB0678">
            <w:r>
              <w:t>100%</w:t>
            </w:r>
          </w:p>
        </w:tc>
      </w:tr>
      <w:tr w:rsidR="00CB0678" w14:paraId="2800EE8D" w14:textId="77777777" w:rsidTr="00940889">
        <w:tc>
          <w:tcPr>
            <w:tcW w:w="1271" w:type="dxa"/>
          </w:tcPr>
          <w:p w14:paraId="44530416" w14:textId="3F27A8D8" w:rsidR="00CB0678" w:rsidRDefault="00A85048">
            <w:r>
              <w:t>2025</w:t>
            </w:r>
          </w:p>
        </w:tc>
        <w:tc>
          <w:tcPr>
            <w:tcW w:w="4820" w:type="dxa"/>
          </w:tcPr>
          <w:p w14:paraId="3FD09988" w14:textId="26BC7202" w:rsidR="00CB0678" w:rsidRPr="0033148A" w:rsidRDefault="00A850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85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Protocolo de actuación frente al acolo psicológico sexual o por razón de seco y/o violencia física en el Ayuntamiento de Tías</w:t>
            </w:r>
          </w:p>
        </w:tc>
        <w:tc>
          <w:tcPr>
            <w:tcW w:w="2403" w:type="dxa"/>
          </w:tcPr>
          <w:p w14:paraId="409ED291" w14:textId="3BB3F52E" w:rsidR="00CB0678" w:rsidRDefault="00A85048">
            <w:r>
              <w:t>100%</w:t>
            </w:r>
          </w:p>
        </w:tc>
      </w:tr>
      <w:tr w:rsidR="00CB0678" w14:paraId="583FAA99" w14:textId="77777777" w:rsidTr="00940889">
        <w:tc>
          <w:tcPr>
            <w:tcW w:w="1271" w:type="dxa"/>
          </w:tcPr>
          <w:p w14:paraId="1684E730" w14:textId="6A5B7B95" w:rsidR="00CB0678" w:rsidRDefault="00A85048">
            <w:r>
              <w:t>2025</w:t>
            </w:r>
          </w:p>
        </w:tc>
        <w:tc>
          <w:tcPr>
            <w:tcW w:w="4820" w:type="dxa"/>
          </w:tcPr>
          <w:p w14:paraId="03A5EC04" w14:textId="57B3BDD2" w:rsidR="00CB0678" w:rsidRPr="0033148A" w:rsidRDefault="00A8504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  <w:r w:rsidRPr="00A850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Protocolo de prevención de riesgos psicosociales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  <w:t>.</w:t>
            </w:r>
          </w:p>
        </w:tc>
        <w:tc>
          <w:tcPr>
            <w:tcW w:w="2403" w:type="dxa"/>
          </w:tcPr>
          <w:p w14:paraId="0F5C0530" w14:textId="091EAD14" w:rsidR="00CB0678" w:rsidRDefault="00A85048">
            <w:r>
              <w:t>100 %</w:t>
            </w:r>
          </w:p>
        </w:tc>
      </w:tr>
      <w:tr w:rsidR="00CB0678" w14:paraId="07E9F006" w14:textId="77777777" w:rsidTr="00940889">
        <w:tc>
          <w:tcPr>
            <w:tcW w:w="1271" w:type="dxa"/>
          </w:tcPr>
          <w:p w14:paraId="1D809736" w14:textId="77777777" w:rsidR="00CB0678" w:rsidRDefault="00CB0678"/>
        </w:tc>
        <w:tc>
          <w:tcPr>
            <w:tcW w:w="4820" w:type="dxa"/>
          </w:tcPr>
          <w:p w14:paraId="6935AE1C" w14:textId="7777777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403" w:type="dxa"/>
          </w:tcPr>
          <w:p w14:paraId="4B654A8D" w14:textId="77777777" w:rsidR="00CB0678" w:rsidRDefault="00CB0678"/>
        </w:tc>
      </w:tr>
      <w:tr w:rsidR="00CB0678" w14:paraId="0410BDDB" w14:textId="77777777" w:rsidTr="00940889">
        <w:tc>
          <w:tcPr>
            <w:tcW w:w="1271" w:type="dxa"/>
          </w:tcPr>
          <w:p w14:paraId="7E743BD3" w14:textId="77777777" w:rsidR="00CB0678" w:rsidRDefault="00CB0678"/>
        </w:tc>
        <w:tc>
          <w:tcPr>
            <w:tcW w:w="4820" w:type="dxa"/>
          </w:tcPr>
          <w:p w14:paraId="4C280FCD" w14:textId="7777777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403" w:type="dxa"/>
          </w:tcPr>
          <w:p w14:paraId="37F318F2" w14:textId="77777777" w:rsidR="00CB0678" w:rsidRDefault="00CB0678"/>
        </w:tc>
      </w:tr>
      <w:tr w:rsidR="00CB0678" w14:paraId="223FCAC5" w14:textId="77777777" w:rsidTr="00940889">
        <w:tc>
          <w:tcPr>
            <w:tcW w:w="1271" w:type="dxa"/>
          </w:tcPr>
          <w:p w14:paraId="2647198E" w14:textId="77777777" w:rsidR="00CB0678" w:rsidRDefault="00CB0678"/>
        </w:tc>
        <w:tc>
          <w:tcPr>
            <w:tcW w:w="4820" w:type="dxa"/>
          </w:tcPr>
          <w:p w14:paraId="10AC3587" w14:textId="77777777" w:rsidR="00CB0678" w:rsidRPr="0033148A" w:rsidRDefault="00CB067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403" w:type="dxa"/>
          </w:tcPr>
          <w:p w14:paraId="398E46D2" w14:textId="77777777" w:rsidR="00CB0678" w:rsidRDefault="00CB0678"/>
        </w:tc>
      </w:tr>
    </w:tbl>
    <w:p w14:paraId="62929433" w14:textId="77777777" w:rsidR="00940889" w:rsidRDefault="00940889"/>
    <w:sectPr w:rsidR="00940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3279B"/>
    <w:multiLevelType w:val="multilevel"/>
    <w:tmpl w:val="1DA8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EA7D53"/>
    <w:multiLevelType w:val="multilevel"/>
    <w:tmpl w:val="5F48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677028">
    <w:abstractNumId w:val="1"/>
  </w:num>
  <w:num w:numId="2" w16cid:durableId="122506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8A"/>
    <w:rsid w:val="000A7E61"/>
    <w:rsid w:val="0033148A"/>
    <w:rsid w:val="00526EDA"/>
    <w:rsid w:val="00635BA8"/>
    <w:rsid w:val="00940889"/>
    <w:rsid w:val="00A85048"/>
    <w:rsid w:val="00A91C30"/>
    <w:rsid w:val="00C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5698"/>
  <w15:chartTrackingRefBased/>
  <w15:docId w15:val="{D5D4906F-8C1A-43E0-BCA3-4586460D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2026-04-15T14:05:00Z</dcterms:created>
  <dcterms:modified xsi:type="dcterms:W3CDTF">2026-04-15T14:05:00Z</dcterms:modified>
</cp:coreProperties>
</file>