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08CFCB" w14:textId="7777777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59188D90" w14:textId="7A8B72E8" w:rsidR="00F01C26" w:rsidRPr="001F6AA4" w:rsidRDefault="001F6AA4" w:rsidP="00F01C26">
      <w:pPr>
        <w:pStyle w:val="Prrafodelista"/>
        <w:rPr>
          <w:sz w:val="22"/>
          <w:szCs w:val="22"/>
        </w:rPr>
      </w:pPr>
      <w:r w:rsidRPr="001F6AA4">
        <w:rPr>
          <w:sz w:val="22"/>
          <w:szCs w:val="22"/>
        </w:rPr>
        <w:t>En el Ayuntamiento de Tías en el ejercicio 2025 no constan Planes Económicos- financieros.</w:t>
      </w:r>
    </w:p>
    <w:sectPr w:rsidR="00F01C26" w:rsidRPr="001F6AA4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1485" w14:textId="77777777" w:rsidR="0055231E" w:rsidRDefault="0055231E">
      <w:r>
        <w:separator/>
      </w:r>
    </w:p>
  </w:endnote>
  <w:endnote w:type="continuationSeparator" w:id="0">
    <w:p w14:paraId="7C704C54" w14:textId="77777777" w:rsidR="0055231E" w:rsidRDefault="0055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A612" w14:textId="77777777" w:rsidR="00F7192D" w:rsidRDefault="00F7192D" w:rsidP="00003F3C">
    <w:pPr>
      <w:pStyle w:val="Normal8"/>
    </w:pPr>
  </w:p>
  <w:p w14:paraId="2952EC83" w14:textId="77777777" w:rsidR="00215ACC" w:rsidRPr="00163460" w:rsidRDefault="00215ACC" w:rsidP="008005D5">
    <w:pPr>
      <w:rPr>
        <w:sz w:val="4"/>
        <w:szCs w:val="4"/>
      </w:rPr>
    </w:pPr>
  </w:p>
  <w:p w14:paraId="6D482D9C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8F70" w14:textId="77777777" w:rsidR="0055231E" w:rsidRDefault="0055231E">
      <w:r>
        <w:separator/>
      </w:r>
    </w:p>
  </w:footnote>
  <w:footnote w:type="continuationSeparator" w:id="0">
    <w:p w14:paraId="44F8521D" w14:textId="77777777" w:rsidR="0055231E" w:rsidRDefault="0055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7C14" w14:textId="77777777" w:rsidR="00215ACC" w:rsidRDefault="00215ACC" w:rsidP="00F7192D">
    <w:pPr>
      <w:pStyle w:val="Normal8"/>
    </w:pPr>
  </w:p>
  <w:p w14:paraId="5810F3F0" w14:textId="77777777" w:rsidR="00553CAF" w:rsidRDefault="00553CAF" w:rsidP="00F7192D">
    <w:pPr>
      <w:pStyle w:val="Normal8"/>
    </w:pPr>
  </w:p>
  <w:p w14:paraId="1D6B34E0" w14:textId="77777777" w:rsidR="00553CAF" w:rsidRDefault="00553CAF" w:rsidP="00F7192D">
    <w:pPr>
      <w:pStyle w:val="Normal8"/>
    </w:pPr>
  </w:p>
  <w:p w14:paraId="34D8446D" w14:textId="77777777" w:rsidR="00553CAF" w:rsidRDefault="00553CAF" w:rsidP="00F7192D">
    <w:pPr>
      <w:pStyle w:val="Normal8"/>
    </w:pPr>
  </w:p>
  <w:p w14:paraId="67C5D546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55365E60" w14:textId="77777777" w:rsidTr="00564245">
      <w:tc>
        <w:tcPr>
          <w:tcW w:w="1242" w:type="dxa"/>
          <w:hideMark/>
        </w:tcPr>
        <w:p w14:paraId="2B93C9CE" w14:textId="347D9B85" w:rsidR="006006AF" w:rsidRDefault="001F6AA4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0B84160F" wp14:editId="33ADFADC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B1A279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3CB2F677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38A60C65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21CF60FE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24966">
    <w:abstractNumId w:val="0"/>
  </w:num>
  <w:num w:numId="2" w16cid:durableId="1845706504">
    <w:abstractNumId w:val="3"/>
  </w:num>
  <w:num w:numId="3" w16cid:durableId="1682706171">
    <w:abstractNumId w:val="5"/>
  </w:num>
  <w:num w:numId="4" w16cid:durableId="1726054357">
    <w:abstractNumId w:val="2"/>
  </w:num>
  <w:num w:numId="5" w16cid:durableId="1442647105">
    <w:abstractNumId w:val="7"/>
  </w:num>
  <w:num w:numId="6" w16cid:durableId="1180662438">
    <w:abstractNumId w:val="8"/>
  </w:num>
  <w:num w:numId="7" w16cid:durableId="59444287">
    <w:abstractNumId w:val="9"/>
  </w:num>
  <w:num w:numId="8" w16cid:durableId="1888175576">
    <w:abstractNumId w:val="1"/>
  </w:num>
  <w:num w:numId="9" w16cid:durableId="914703153">
    <w:abstractNumId w:val="6"/>
  </w:num>
  <w:num w:numId="10" w16cid:durableId="1882325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66685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1F6AA4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F78D9"/>
    <w:rsid w:val="00522672"/>
    <w:rsid w:val="00552228"/>
    <w:rsid w:val="0055231E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A8214D"/>
  <w15:chartTrackingRefBased/>
  <w15:docId w15:val="{1302A833-55B5-4994-A270-3147A9EA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6A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5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6AA4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7093-C59D-469F-92C7-64D8DEA9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2026-04-16T13:00:00Z</dcterms:created>
  <dcterms:modified xsi:type="dcterms:W3CDTF">2026-04-16T13:00:00Z</dcterms:modified>
</cp:coreProperties>
</file>