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54EB" w14:textId="77777777" w:rsidR="00460A71" w:rsidRDefault="00460A71">
      <w:pPr>
        <w:pStyle w:val="Textoindependiente"/>
        <w:spacing w:before="150"/>
        <w:rPr>
          <w:rFonts w:ascii="Times New Roman"/>
          <w:sz w:val="28"/>
        </w:rPr>
      </w:pPr>
    </w:p>
    <w:p w14:paraId="41DA95A9" w14:textId="77777777" w:rsidR="00460A71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5A717D" wp14:editId="55C079C9">
            <wp:simplePos x="0" y="0"/>
            <wp:positionH relativeFrom="page">
              <wp:posOffset>1076039</wp:posOffset>
            </wp:positionH>
            <wp:positionV relativeFrom="paragraph">
              <wp:posOffset>-297416</wp:posOffset>
            </wp:positionV>
            <wp:extent cx="545115" cy="7883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8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AYUNTAMIENTO</w:t>
      </w:r>
      <w:r>
        <w:rPr>
          <w:spacing w:val="-8"/>
        </w:rPr>
        <w:t xml:space="preserve"> </w:t>
      </w:r>
      <w:r>
        <w:rPr>
          <w:spacing w:val="-4"/>
        </w:rPr>
        <w:t>DE TÍAS</w:t>
      </w:r>
    </w:p>
    <w:p w14:paraId="79AC4983" w14:textId="77777777" w:rsidR="00460A71" w:rsidRDefault="00460A71">
      <w:pPr>
        <w:pStyle w:val="Textoindependiente"/>
        <w:rPr>
          <w:rFonts w:ascii="Arial"/>
          <w:b/>
        </w:rPr>
      </w:pPr>
    </w:p>
    <w:p w14:paraId="618D0D9D" w14:textId="77777777" w:rsidR="00460A71" w:rsidRDefault="00460A71">
      <w:pPr>
        <w:pStyle w:val="Textoindependiente"/>
        <w:spacing w:before="177"/>
        <w:rPr>
          <w:rFonts w:ascii="Arial"/>
          <w:b/>
        </w:rPr>
      </w:pPr>
    </w:p>
    <w:p w14:paraId="676802B8" w14:textId="77777777" w:rsidR="00307F8B" w:rsidRDefault="00307F8B">
      <w:pPr>
        <w:ind w:left="709"/>
        <w:rPr>
          <w:rFonts w:ascii="Arial"/>
          <w:bCs/>
          <w:spacing w:val="-2"/>
          <w:sz w:val="24"/>
        </w:rPr>
      </w:pPr>
    </w:p>
    <w:p w14:paraId="7B5036F1" w14:textId="585C48F7" w:rsidR="00460A71" w:rsidRDefault="00000000">
      <w:pPr>
        <w:ind w:left="709"/>
        <w:rPr>
          <w:rFonts w:ascii="Arial"/>
          <w:b/>
          <w:sz w:val="20"/>
        </w:rPr>
      </w:pPr>
      <w:r>
        <w:rPr>
          <w:rFonts w:ascii="Arial"/>
          <w:b/>
          <w:spacing w:val="-2"/>
          <w:sz w:val="24"/>
        </w:rPr>
        <w:t>C</w:t>
      </w:r>
      <w:r>
        <w:rPr>
          <w:rFonts w:ascii="Arial"/>
          <w:b/>
          <w:spacing w:val="-2"/>
          <w:sz w:val="20"/>
        </w:rPr>
        <w:t>onvenios:</w:t>
      </w:r>
    </w:p>
    <w:p w14:paraId="4F58C5DE" w14:textId="77777777" w:rsidR="00460A71" w:rsidRDefault="00000000">
      <w:pPr>
        <w:pStyle w:val="Textoindependiente"/>
        <w:spacing w:before="119"/>
        <w:ind w:left="721"/>
      </w:pPr>
      <w:r>
        <w:t>Modificaciones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vigencia:</w:t>
      </w:r>
      <w:r>
        <w:rPr>
          <w:spacing w:val="-8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fecha:</w:t>
      </w:r>
    </w:p>
    <w:p w14:paraId="1BABBB7B" w14:textId="30F04456" w:rsidR="00460A71" w:rsidRDefault="00000000">
      <w:pPr>
        <w:pStyle w:val="Prrafodelista"/>
        <w:numPr>
          <w:ilvl w:val="0"/>
          <w:numId w:val="1"/>
        </w:numPr>
        <w:tabs>
          <w:tab w:val="left" w:pos="1081"/>
        </w:tabs>
        <w:rPr>
          <w:sz w:val="20"/>
        </w:rPr>
      </w:pPr>
      <w:r>
        <w:rPr>
          <w:sz w:val="20"/>
        </w:rPr>
        <w:t>Modificaciones</w:t>
      </w:r>
      <w:r>
        <w:rPr>
          <w:spacing w:val="-10"/>
          <w:sz w:val="20"/>
        </w:rPr>
        <w:t xml:space="preserve"> </w:t>
      </w:r>
      <w:r>
        <w:rPr>
          <w:sz w:val="20"/>
        </w:rPr>
        <w:t>realizadas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202</w:t>
      </w:r>
      <w:r w:rsidR="00307F8B">
        <w:rPr>
          <w:sz w:val="20"/>
        </w:rPr>
        <w:t>5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consta</w:t>
      </w:r>
      <w:r w:rsidR="00307F8B">
        <w:rPr>
          <w:spacing w:val="-2"/>
          <w:sz w:val="20"/>
        </w:rPr>
        <w:t xml:space="preserve"> en el Ayuntamiento de Tías</w:t>
      </w:r>
      <w:r>
        <w:rPr>
          <w:spacing w:val="-2"/>
          <w:sz w:val="20"/>
        </w:rPr>
        <w:t>.</w:t>
      </w:r>
    </w:p>
    <w:p w14:paraId="1B75CD87" w14:textId="25DCB362" w:rsidR="00460A71" w:rsidRDefault="00460A71" w:rsidP="00307F8B">
      <w:pPr>
        <w:pStyle w:val="Prrafodelista"/>
        <w:tabs>
          <w:tab w:val="left" w:pos="1081"/>
        </w:tabs>
        <w:spacing w:before="120"/>
        <w:ind w:firstLine="0"/>
        <w:rPr>
          <w:sz w:val="20"/>
        </w:rPr>
      </w:pPr>
    </w:p>
    <w:sectPr w:rsidR="00460A71">
      <w:type w:val="continuous"/>
      <w:pgSz w:w="11910" w:h="16840"/>
      <w:pgMar w:top="10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C5309"/>
    <w:multiLevelType w:val="hybridMultilevel"/>
    <w:tmpl w:val="61988EDA"/>
    <w:lvl w:ilvl="0" w:tplc="AC9EDD9E">
      <w:numFmt w:val="bullet"/>
      <w:lvlText w:val="-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7E2BC7E">
      <w:numFmt w:val="bullet"/>
      <w:lvlText w:val="•"/>
      <w:lvlJc w:val="left"/>
      <w:pPr>
        <w:ind w:left="1836" w:hanging="360"/>
      </w:pPr>
      <w:rPr>
        <w:rFonts w:hint="default"/>
        <w:lang w:val="es-ES" w:eastAsia="en-US" w:bidi="ar-SA"/>
      </w:rPr>
    </w:lvl>
    <w:lvl w:ilvl="2" w:tplc="A8F423EC">
      <w:numFmt w:val="bullet"/>
      <w:lvlText w:val="•"/>
      <w:lvlJc w:val="left"/>
      <w:pPr>
        <w:ind w:left="2593" w:hanging="360"/>
      </w:pPr>
      <w:rPr>
        <w:rFonts w:hint="default"/>
        <w:lang w:val="es-ES" w:eastAsia="en-US" w:bidi="ar-SA"/>
      </w:rPr>
    </w:lvl>
    <w:lvl w:ilvl="3" w:tplc="9D008AD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9C08826E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3DFC5A9E">
      <w:numFmt w:val="bullet"/>
      <w:lvlText w:val="•"/>
      <w:lvlJc w:val="left"/>
      <w:pPr>
        <w:ind w:left="4863" w:hanging="360"/>
      </w:pPr>
      <w:rPr>
        <w:rFonts w:hint="default"/>
        <w:lang w:val="es-ES" w:eastAsia="en-US" w:bidi="ar-SA"/>
      </w:rPr>
    </w:lvl>
    <w:lvl w:ilvl="6" w:tplc="B766390C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EF682C30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8" w:tplc="ACEC7A16">
      <w:numFmt w:val="bullet"/>
      <w:lvlText w:val="•"/>
      <w:lvlJc w:val="left"/>
      <w:pPr>
        <w:ind w:left="7133" w:hanging="360"/>
      </w:pPr>
      <w:rPr>
        <w:rFonts w:hint="default"/>
        <w:lang w:val="es-ES" w:eastAsia="en-US" w:bidi="ar-SA"/>
      </w:rPr>
    </w:lvl>
  </w:abstractNum>
  <w:num w:numId="1" w16cid:durableId="3301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71"/>
    <w:rsid w:val="00251475"/>
    <w:rsid w:val="00307F8B"/>
    <w:rsid w:val="00460A71"/>
    <w:rsid w:val="00567BEC"/>
    <w:rsid w:val="00C4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39B2"/>
  <w15:docId w15:val="{F45E2F08-4BC1-49F7-82ED-69E4DE4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33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18"/>
      <w:ind w:left="10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2026-04-08T13:25:00Z</dcterms:created>
  <dcterms:modified xsi:type="dcterms:W3CDTF">2026-04-08T13:25:00Z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para Microsoft 365</vt:lpwstr>
  </property>
</Properties>
</file>