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5B3E" w14:textId="77777777" w:rsidR="00BF7AB5" w:rsidRDefault="00BF7AB5">
      <w:pPr>
        <w:pStyle w:val="Textoindependiente"/>
        <w:spacing w:before="150"/>
        <w:rPr>
          <w:rFonts w:ascii="Times New Roman"/>
          <w:sz w:val="28"/>
        </w:rPr>
      </w:pPr>
    </w:p>
    <w:p w14:paraId="37CA27F9" w14:textId="77777777" w:rsidR="00BF7AB5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B8EAEB" wp14:editId="0D191CCE">
            <wp:simplePos x="0" y="0"/>
            <wp:positionH relativeFrom="page">
              <wp:posOffset>1076039</wp:posOffset>
            </wp:positionH>
            <wp:positionV relativeFrom="paragraph">
              <wp:posOffset>-297416</wp:posOffset>
            </wp:positionV>
            <wp:extent cx="545115" cy="7883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8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AYUNTAMIENTO</w:t>
      </w:r>
      <w:r>
        <w:rPr>
          <w:spacing w:val="-8"/>
        </w:rPr>
        <w:t xml:space="preserve"> </w:t>
      </w:r>
      <w:r>
        <w:rPr>
          <w:spacing w:val="-4"/>
        </w:rPr>
        <w:t>DE TÍAS</w:t>
      </w:r>
    </w:p>
    <w:p w14:paraId="616C5C1D" w14:textId="77777777" w:rsidR="00BF7AB5" w:rsidRDefault="00BF7AB5">
      <w:pPr>
        <w:pStyle w:val="Textoindependiente"/>
        <w:spacing w:before="0"/>
        <w:rPr>
          <w:rFonts w:ascii="Arial"/>
          <w:b/>
        </w:rPr>
      </w:pPr>
    </w:p>
    <w:p w14:paraId="1516AA84" w14:textId="77777777" w:rsidR="00BF7AB5" w:rsidRDefault="00BF7AB5">
      <w:pPr>
        <w:pStyle w:val="Textoindependiente"/>
        <w:spacing w:before="0"/>
        <w:rPr>
          <w:rFonts w:ascii="Arial"/>
          <w:b/>
        </w:rPr>
      </w:pPr>
    </w:p>
    <w:p w14:paraId="21984599" w14:textId="77777777" w:rsidR="00BF7AB5" w:rsidRDefault="00BF7AB5">
      <w:pPr>
        <w:pStyle w:val="Textoindependiente"/>
        <w:spacing w:before="0"/>
        <w:rPr>
          <w:rFonts w:ascii="Arial"/>
          <w:b/>
        </w:rPr>
      </w:pPr>
    </w:p>
    <w:p w14:paraId="69B2C889" w14:textId="77777777" w:rsidR="00BF7AB5" w:rsidRDefault="00BF7AB5">
      <w:pPr>
        <w:pStyle w:val="Textoindependiente"/>
        <w:spacing w:before="65"/>
        <w:rPr>
          <w:rFonts w:ascii="Arial"/>
          <w:b/>
        </w:rPr>
      </w:pPr>
    </w:p>
    <w:p w14:paraId="0AC41454" w14:textId="77777777" w:rsidR="00BF7AB5" w:rsidRDefault="00000000">
      <w:pPr>
        <w:pStyle w:val="Ttulo1"/>
      </w:pPr>
      <w:r>
        <w:rPr>
          <w:sz w:val="24"/>
        </w:rPr>
        <w:t>C</w:t>
      </w:r>
      <w:r>
        <w:t>onvenios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encomiendas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gestión:</w:t>
      </w:r>
    </w:p>
    <w:p w14:paraId="1F4C84DA" w14:textId="3B3EF7D3" w:rsidR="00BF7AB5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before="119"/>
        <w:ind w:right="138"/>
        <w:rPr>
          <w:sz w:val="20"/>
        </w:rPr>
      </w:pP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realizado</w:t>
      </w:r>
      <w:r>
        <w:rPr>
          <w:spacing w:val="-7"/>
          <w:sz w:val="20"/>
        </w:rPr>
        <w:t xml:space="preserve"> </w:t>
      </w:r>
      <w:r>
        <w:rPr>
          <w:sz w:val="20"/>
        </w:rPr>
        <w:t>encomiendas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gestión</w:t>
      </w:r>
      <w:r>
        <w:rPr>
          <w:spacing w:val="-9"/>
          <w:sz w:val="20"/>
        </w:rPr>
        <w:t xml:space="preserve"> </w:t>
      </w:r>
      <w:r>
        <w:rPr>
          <w:sz w:val="20"/>
        </w:rPr>
        <w:t>ni</w:t>
      </w:r>
      <w:r>
        <w:rPr>
          <w:spacing w:val="-7"/>
          <w:sz w:val="20"/>
        </w:rPr>
        <w:t xml:space="preserve"> </w:t>
      </w:r>
      <w:r>
        <w:rPr>
          <w:sz w:val="20"/>
        </w:rPr>
        <w:t>encargos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medios</w:t>
      </w:r>
      <w:r>
        <w:rPr>
          <w:spacing w:val="-8"/>
          <w:sz w:val="20"/>
        </w:rPr>
        <w:t xml:space="preserve"> </w:t>
      </w:r>
      <w:r>
        <w:rPr>
          <w:sz w:val="20"/>
        </w:rPr>
        <w:t>propios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importe superior a 5.000 </w:t>
      </w:r>
      <w:r>
        <w:rPr>
          <w:w w:val="95"/>
          <w:sz w:val="20"/>
        </w:rPr>
        <w:t xml:space="preserve">€ </w:t>
      </w:r>
      <w:r>
        <w:rPr>
          <w:sz w:val="20"/>
        </w:rPr>
        <w:t>en el periodo 202</w:t>
      </w:r>
      <w:r w:rsidR="00AA37FC">
        <w:rPr>
          <w:sz w:val="20"/>
        </w:rPr>
        <w:t>5 en el Ayuntamiento de Tías</w:t>
      </w:r>
      <w:r>
        <w:rPr>
          <w:sz w:val="20"/>
        </w:rPr>
        <w:t>.</w:t>
      </w:r>
    </w:p>
    <w:p w14:paraId="46B818A4" w14:textId="77777777" w:rsidR="00BF7AB5" w:rsidRDefault="00BF7AB5">
      <w:pPr>
        <w:pStyle w:val="Textoindependiente"/>
        <w:spacing w:before="119"/>
      </w:pPr>
    </w:p>
    <w:p w14:paraId="1F9638D3" w14:textId="77777777" w:rsidR="00BF7AB5" w:rsidRDefault="00000000">
      <w:pPr>
        <w:pStyle w:val="Ttulo1"/>
      </w:pPr>
      <w:r>
        <w:t>Tarifas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precios</w:t>
      </w:r>
      <w:r>
        <w:rPr>
          <w:spacing w:val="-13"/>
        </w:rPr>
        <w:t xml:space="preserve"> </w:t>
      </w:r>
      <w:r>
        <w:rPr>
          <w:spacing w:val="-2"/>
        </w:rPr>
        <w:t>fijados:</w:t>
      </w:r>
    </w:p>
    <w:p w14:paraId="610ECA0C" w14:textId="06017775" w:rsidR="00BF7AB5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before="120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constan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</w:t>
      </w:r>
      <w:r w:rsidR="00AA37FC">
        <w:rPr>
          <w:spacing w:val="-4"/>
          <w:sz w:val="20"/>
        </w:rPr>
        <w:t>5 en el Ayuntamiento de Tías.</w:t>
      </w:r>
    </w:p>
    <w:p w14:paraId="72BDB334" w14:textId="77777777" w:rsidR="00BF7AB5" w:rsidRDefault="00BF7AB5">
      <w:pPr>
        <w:pStyle w:val="Textoindependiente"/>
      </w:pPr>
    </w:p>
    <w:p w14:paraId="7290CC9F" w14:textId="77777777" w:rsidR="00BF7AB5" w:rsidRDefault="00000000">
      <w:pPr>
        <w:pStyle w:val="Ttulo1"/>
      </w:pPr>
      <w:r>
        <w:t>Personas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rPr>
          <w:spacing w:val="-2"/>
        </w:rPr>
        <w:t>adjudicatarias:</w:t>
      </w:r>
    </w:p>
    <w:p w14:paraId="3806DDFB" w14:textId="79542256" w:rsidR="00BF7AB5" w:rsidRDefault="00000000">
      <w:pPr>
        <w:pStyle w:val="Prrafodelista"/>
        <w:numPr>
          <w:ilvl w:val="0"/>
          <w:numId w:val="1"/>
        </w:numPr>
        <w:tabs>
          <w:tab w:val="left" w:pos="1081"/>
        </w:tabs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constan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</w:t>
      </w:r>
      <w:r w:rsidR="00AA37FC">
        <w:rPr>
          <w:spacing w:val="-4"/>
          <w:sz w:val="20"/>
        </w:rPr>
        <w:t>5 en el Ayuntamiento de Tías.</w:t>
      </w:r>
    </w:p>
    <w:p w14:paraId="7A7EC783" w14:textId="2BB626AB" w:rsidR="00BF7AB5" w:rsidRDefault="00BF7AB5" w:rsidP="00211954">
      <w:pPr>
        <w:pStyle w:val="Prrafodelista"/>
        <w:tabs>
          <w:tab w:val="left" w:pos="1081"/>
        </w:tabs>
        <w:spacing w:before="120"/>
        <w:ind w:firstLine="0"/>
        <w:rPr>
          <w:sz w:val="20"/>
        </w:rPr>
      </w:pPr>
    </w:p>
    <w:sectPr w:rsidR="00BF7AB5">
      <w:type w:val="continuous"/>
      <w:pgSz w:w="11910" w:h="16840"/>
      <w:pgMar w:top="10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159FC"/>
    <w:multiLevelType w:val="hybridMultilevel"/>
    <w:tmpl w:val="ADECE94E"/>
    <w:lvl w:ilvl="0" w:tplc="0CBE1660">
      <w:numFmt w:val="bullet"/>
      <w:lvlText w:val="-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82D05A">
      <w:numFmt w:val="bullet"/>
      <w:lvlText w:val="•"/>
      <w:lvlJc w:val="left"/>
      <w:pPr>
        <w:ind w:left="1850" w:hanging="360"/>
      </w:pPr>
      <w:rPr>
        <w:rFonts w:hint="default"/>
        <w:lang w:val="es-ES" w:eastAsia="en-US" w:bidi="ar-SA"/>
      </w:rPr>
    </w:lvl>
    <w:lvl w:ilvl="2" w:tplc="837A4F80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3" w:tplc="411C525C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22F2ED5C">
      <w:numFmt w:val="bullet"/>
      <w:lvlText w:val="•"/>
      <w:lvlJc w:val="left"/>
      <w:pPr>
        <w:ind w:left="4163" w:hanging="360"/>
      </w:pPr>
      <w:rPr>
        <w:rFonts w:hint="default"/>
        <w:lang w:val="es-ES" w:eastAsia="en-US" w:bidi="ar-SA"/>
      </w:rPr>
    </w:lvl>
    <w:lvl w:ilvl="5" w:tplc="8F74BFAE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2794B21A">
      <w:numFmt w:val="bullet"/>
      <w:lvlText w:val="•"/>
      <w:lvlJc w:val="left"/>
      <w:pPr>
        <w:ind w:left="5705" w:hanging="360"/>
      </w:pPr>
      <w:rPr>
        <w:rFonts w:hint="default"/>
        <w:lang w:val="es-ES" w:eastAsia="en-US" w:bidi="ar-SA"/>
      </w:rPr>
    </w:lvl>
    <w:lvl w:ilvl="7" w:tplc="20EC5F70">
      <w:numFmt w:val="bullet"/>
      <w:lvlText w:val="•"/>
      <w:lvlJc w:val="left"/>
      <w:pPr>
        <w:ind w:left="6475" w:hanging="360"/>
      </w:pPr>
      <w:rPr>
        <w:rFonts w:hint="default"/>
        <w:lang w:val="es-ES" w:eastAsia="en-US" w:bidi="ar-SA"/>
      </w:rPr>
    </w:lvl>
    <w:lvl w:ilvl="8" w:tplc="E2E2ACB0"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</w:abstractNum>
  <w:num w:numId="1" w16cid:durableId="187068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5"/>
    <w:rsid w:val="001F5789"/>
    <w:rsid w:val="00211954"/>
    <w:rsid w:val="004F0E22"/>
    <w:rsid w:val="008C7917"/>
    <w:rsid w:val="00AA37FC"/>
    <w:rsid w:val="00BF61F6"/>
    <w:rsid w:val="00B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B738"/>
  <w15:docId w15:val="{BAC5571E-1DBF-46FF-B923-44D1667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3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21"/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2026-04-08T13:30:00Z</dcterms:created>
  <dcterms:modified xsi:type="dcterms:W3CDTF">2026-04-08T13:30:00Z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para Microsoft 365</vt:lpwstr>
  </property>
</Properties>
</file>