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09F4" w14:textId="77777777" w:rsidR="00D26FD1" w:rsidRDefault="00000000">
      <w:r>
        <w:rPr>
          <w:noProof/>
        </w:rPr>
        <w:drawing>
          <wp:inline distT="0" distB="0" distL="0" distR="0" wp14:anchorId="04E729E1" wp14:editId="333E595B">
            <wp:extent cx="5400044" cy="2418075"/>
            <wp:effectExtent l="0" t="0" r="0" b="1275"/>
            <wp:docPr id="19381630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4" cy="2418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36D59F" w14:textId="77777777" w:rsidR="00D26FD1" w:rsidRDefault="00D26FD1"/>
    <w:p w14:paraId="08ADF188" w14:textId="77777777" w:rsidR="00D26FD1" w:rsidRDefault="00000000">
      <w:r>
        <w:rPr>
          <w:noProof/>
        </w:rPr>
        <w:drawing>
          <wp:inline distT="0" distB="0" distL="0" distR="0" wp14:anchorId="79F6CFDF" wp14:editId="0C9199B9">
            <wp:extent cx="5400044" cy="2472693"/>
            <wp:effectExtent l="0" t="0" r="0" b="3807"/>
            <wp:docPr id="539568853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4" cy="2472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17ADCC" w14:textId="77777777" w:rsidR="00D26FD1" w:rsidRDefault="00D26FD1"/>
    <w:p w14:paraId="6B733835" w14:textId="77777777" w:rsidR="00D26FD1" w:rsidRDefault="00000000">
      <w:r>
        <w:rPr>
          <w:noProof/>
        </w:rPr>
        <w:drawing>
          <wp:inline distT="0" distB="0" distL="0" distR="0" wp14:anchorId="48C2FD7D" wp14:editId="7B836F7C">
            <wp:extent cx="5400044" cy="2404743"/>
            <wp:effectExtent l="0" t="0" r="0" b="0"/>
            <wp:docPr id="208364822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4" cy="24047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E4045EF" w14:textId="77777777" w:rsidR="00D26FD1" w:rsidRDefault="00D26FD1"/>
    <w:p w14:paraId="42C7C541" w14:textId="77777777" w:rsidR="00D26FD1" w:rsidRDefault="00000000">
      <w:r>
        <w:rPr>
          <w:noProof/>
        </w:rPr>
        <w:lastRenderedPageBreak/>
        <w:drawing>
          <wp:inline distT="0" distB="0" distL="0" distR="0" wp14:anchorId="7C58E865" wp14:editId="79D870BC">
            <wp:extent cx="5400044" cy="2644143"/>
            <wp:effectExtent l="0" t="0" r="0" b="3807"/>
            <wp:docPr id="419082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4" cy="26441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26FD1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7F0C7" w14:textId="77777777" w:rsidR="008D01AD" w:rsidRDefault="008D01AD">
      <w:pPr>
        <w:spacing w:after="0" w:line="240" w:lineRule="auto"/>
      </w:pPr>
      <w:r>
        <w:separator/>
      </w:r>
    </w:p>
  </w:endnote>
  <w:endnote w:type="continuationSeparator" w:id="0">
    <w:p w14:paraId="3531ECD8" w14:textId="77777777" w:rsidR="008D01AD" w:rsidRDefault="008D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A6AA" w14:textId="77777777" w:rsidR="008D01AD" w:rsidRDefault="008D01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9C0E90" w14:textId="77777777" w:rsidR="008D01AD" w:rsidRDefault="008D0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26FD1"/>
    <w:rsid w:val="00512809"/>
    <w:rsid w:val="008D01AD"/>
    <w:rsid w:val="00D26FD1"/>
    <w:rsid w:val="00D5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603D"/>
  <w15:docId w15:val="{AE47DCE3-2FE3-40A6-B143-4DC984E1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Cabrera Cedres</dc:creator>
  <dc:description/>
  <cp:lastModifiedBy>Elsa Maria Ramón Perdomo</cp:lastModifiedBy>
  <cp:revision>2</cp:revision>
  <dcterms:created xsi:type="dcterms:W3CDTF">2026-04-16T13:27:00Z</dcterms:created>
  <dcterms:modified xsi:type="dcterms:W3CDTF">2026-04-16T13:27:00Z</dcterms:modified>
</cp:coreProperties>
</file>